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9B" w:rsidRDefault="0025259B" w:rsidP="0025259B">
      <w:pPr>
        <w:pStyle w:val="a6"/>
        <w:ind w:right="-426"/>
        <w:jc w:val="left"/>
        <w:rPr>
          <w:rFonts w:ascii="Calibri" w:hAnsi="Calibri"/>
          <w:lang w:val="uk-UA"/>
        </w:rPr>
      </w:pPr>
      <w:r>
        <w:rPr>
          <w:lang w:val="ru-RU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501015" cy="628015"/>
            <wp:effectExtent l="0" t="0" r="0" b="635"/>
            <wp:docPr id="3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48640" cy="61214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9B" w:rsidRDefault="0025259B" w:rsidP="002525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6"/>
          <w:szCs w:val="26"/>
        </w:rPr>
        <w:t>У К Р А Ї Н А</w:t>
      </w:r>
    </w:p>
    <w:p w:rsidR="0025259B" w:rsidRDefault="0025259B" w:rsidP="0025259B">
      <w:pPr>
        <w:pStyle w:val="1"/>
        <w:rPr>
          <w:sz w:val="26"/>
          <w:szCs w:val="26"/>
        </w:rPr>
      </w:pPr>
      <w:r>
        <w:rPr>
          <w:sz w:val="26"/>
          <w:szCs w:val="26"/>
        </w:rPr>
        <w:t>КУТСЬКА  СЕЛИЩНА  РАДА</w:t>
      </w:r>
    </w:p>
    <w:p w:rsidR="0025259B" w:rsidRDefault="0025259B" w:rsidP="0025259B">
      <w:pPr>
        <w:pStyle w:val="2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Косівського</w:t>
      </w:r>
      <w:proofErr w:type="spellEnd"/>
      <w:r>
        <w:rPr>
          <w:sz w:val="26"/>
          <w:szCs w:val="26"/>
        </w:rPr>
        <w:t xml:space="preserve"> району Івано-Франківської області</w:t>
      </w:r>
    </w:p>
    <w:p w:rsidR="0025259B" w:rsidRDefault="0025259B" w:rsidP="0025259B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VIII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демократичного скликання</w:t>
      </w:r>
    </w:p>
    <w:p w:rsidR="0025259B" w:rsidRPr="00F72116" w:rsidRDefault="0025259B" w:rsidP="0025259B">
      <w:pPr>
        <w:pStyle w:val="3"/>
        <w:jc w:val="center"/>
        <w:rPr>
          <w:szCs w:val="32"/>
        </w:rPr>
      </w:pPr>
      <w:r>
        <w:rPr>
          <w:szCs w:val="32"/>
        </w:rPr>
        <w:t>ЧЕТВЕРТА</w:t>
      </w:r>
      <w:r w:rsidRPr="00F72116">
        <w:rPr>
          <w:szCs w:val="32"/>
        </w:rPr>
        <w:t xml:space="preserve"> СЕСІЯ</w:t>
      </w:r>
    </w:p>
    <w:p w:rsidR="0025259B" w:rsidRDefault="0025259B" w:rsidP="002525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ПРОЄКТ РІШЕННЯ №-4/2021</w:t>
      </w:r>
    </w:p>
    <w:p w:rsidR="0025259B" w:rsidRDefault="0025259B" w:rsidP="0025259B">
      <w:pPr>
        <w:jc w:val="center"/>
        <w:rPr>
          <w:b/>
          <w:bCs/>
          <w:sz w:val="28"/>
        </w:rPr>
      </w:pPr>
    </w:p>
    <w:p w:rsidR="0025259B" w:rsidRDefault="0025259B" w:rsidP="0025259B">
      <w:pPr>
        <w:rPr>
          <w:b/>
          <w:bCs/>
        </w:rPr>
      </w:pPr>
      <w:r>
        <w:rPr>
          <w:b/>
          <w:bCs/>
        </w:rPr>
        <w:t xml:space="preserve">11 березня 2021 року                                                                                    </w:t>
      </w:r>
      <w:r>
        <w:rPr>
          <w:b/>
          <w:bCs/>
        </w:rPr>
        <w:t xml:space="preserve">                  </w:t>
      </w:r>
      <w:r>
        <w:rPr>
          <w:b/>
          <w:bCs/>
        </w:rPr>
        <w:t xml:space="preserve"> с.</w:t>
      </w:r>
      <w:r>
        <w:rPr>
          <w:b/>
          <w:bCs/>
        </w:rPr>
        <w:t xml:space="preserve"> </w:t>
      </w:r>
      <w:r>
        <w:rPr>
          <w:b/>
          <w:bCs/>
        </w:rPr>
        <w:t>Малий Рожин</w:t>
      </w:r>
    </w:p>
    <w:p w:rsidR="0025259B" w:rsidRDefault="0025259B" w:rsidP="0025259B">
      <w:pPr>
        <w:pStyle w:val="a3"/>
        <w:ind w:left="0" w:firstLine="0"/>
        <w:jc w:val="left"/>
        <w:rPr>
          <w:sz w:val="24"/>
          <w:szCs w:val="24"/>
        </w:rPr>
      </w:pPr>
    </w:p>
    <w:p w:rsidR="0025259B" w:rsidRPr="0025259B" w:rsidRDefault="0025259B" w:rsidP="0025259B">
      <w:pPr>
        <w:pStyle w:val="a3"/>
        <w:ind w:left="0" w:firstLine="0"/>
        <w:rPr>
          <w:b/>
          <w:sz w:val="24"/>
          <w:szCs w:val="24"/>
        </w:rPr>
      </w:pPr>
      <w:r w:rsidRPr="0025259B">
        <w:rPr>
          <w:b/>
          <w:sz w:val="24"/>
          <w:szCs w:val="24"/>
        </w:rPr>
        <w:t xml:space="preserve">Про затвердження </w:t>
      </w:r>
      <w:r w:rsidRPr="0025259B">
        <w:rPr>
          <w:b/>
          <w:sz w:val="24"/>
          <w:szCs w:val="24"/>
        </w:rPr>
        <w:t>Положення</w:t>
      </w:r>
      <w:r w:rsidRPr="0025259B">
        <w:rPr>
          <w:b/>
          <w:sz w:val="24"/>
          <w:szCs w:val="24"/>
        </w:rPr>
        <w:t xml:space="preserve"> </w:t>
      </w:r>
      <w:r w:rsidRPr="0025259B">
        <w:rPr>
          <w:b/>
          <w:sz w:val="24"/>
          <w:szCs w:val="24"/>
        </w:rPr>
        <w:t>про порядок</w:t>
      </w:r>
    </w:p>
    <w:p w:rsidR="0025259B" w:rsidRPr="0025259B" w:rsidRDefault="0025259B" w:rsidP="0025259B">
      <w:pPr>
        <w:pStyle w:val="a3"/>
        <w:ind w:left="0" w:firstLine="0"/>
        <w:rPr>
          <w:b/>
          <w:sz w:val="24"/>
          <w:szCs w:val="24"/>
        </w:rPr>
      </w:pPr>
      <w:r w:rsidRPr="0025259B">
        <w:rPr>
          <w:b/>
          <w:sz w:val="24"/>
          <w:szCs w:val="24"/>
        </w:rPr>
        <w:t xml:space="preserve"> електронної реєстрації дітей</w:t>
      </w:r>
      <w:r w:rsidRPr="0025259B">
        <w:rPr>
          <w:b/>
          <w:sz w:val="24"/>
          <w:szCs w:val="24"/>
        </w:rPr>
        <w:t xml:space="preserve"> </w:t>
      </w:r>
      <w:r w:rsidRPr="0025259B">
        <w:rPr>
          <w:b/>
          <w:sz w:val="24"/>
          <w:szCs w:val="24"/>
        </w:rPr>
        <w:t xml:space="preserve">до закладів </w:t>
      </w:r>
    </w:p>
    <w:p w:rsidR="0025259B" w:rsidRDefault="0025259B" w:rsidP="0025259B">
      <w:pPr>
        <w:pStyle w:val="a3"/>
        <w:ind w:left="0" w:firstLine="0"/>
        <w:rPr>
          <w:b/>
          <w:sz w:val="24"/>
          <w:szCs w:val="24"/>
        </w:rPr>
      </w:pPr>
      <w:r w:rsidRPr="0025259B">
        <w:rPr>
          <w:b/>
          <w:sz w:val="24"/>
          <w:szCs w:val="24"/>
        </w:rPr>
        <w:t xml:space="preserve">дошкільної освіти </w:t>
      </w:r>
      <w:proofErr w:type="spellStart"/>
      <w:r w:rsidRPr="0025259B">
        <w:rPr>
          <w:b/>
          <w:sz w:val="24"/>
          <w:szCs w:val="24"/>
        </w:rPr>
        <w:t>Кутської</w:t>
      </w:r>
      <w:proofErr w:type="spellEnd"/>
      <w:r w:rsidRPr="0025259B">
        <w:rPr>
          <w:b/>
          <w:sz w:val="24"/>
          <w:szCs w:val="24"/>
        </w:rPr>
        <w:t xml:space="preserve"> територіальної громади</w:t>
      </w:r>
    </w:p>
    <w:p w:rsidR="0025259B" w:rsidRDefault="0025259B" w:rsidP="0025259B">
      <w:pPr>
        <w:pStyle w:val="a3"/>
        <w:ind w:left="0" w:firstLine="0"/>
        <w:rPr>
          <w:b/>
          <w:sz w:val="24"/>
          <w:szCs w:val="24"/>
        </w:rPr>
      </w:pPr>
    </w:p>
    <w:p w:rsidR="0025259B" w:rsidRDefault="0025259B" w:rsidP="0025259B">
      <w:pPr>
        <w:pStyle w:val="a3"/>
        <w:ind w:left="0" w:firstLine="709"/>
        <w:rPr>
          <w:sz w:val="24"/>
          <w:szCs w:val="24"/>
        </w:rPr>
      </w:pPr>
      <w:r w:rsidRPr="0025259B">
        <w:rPr>
          <w:sz w:val="24"/>
          <w:szCs w:val="24"/>
        </w:rPr>
        <w:t>Відповідно до</w:t>
      </w:r>
      <w:r>
        <w:rPr>
          <w:b/>
          <w:sz w:val="24"/>
          <w:szCs w:val="24"/>
        </w:rPr>
        <w:t xml:space="preserve"> </w:t>
      </w:r>
      <w:r w:rsidRPr="00807DBB">
        <w:rPr>
          <w:sz w:val="24"/>
          <w:szCs w:val="24"/>
        </w:rPr>
        <w:t>законів України «Про дошкільну освіту», «Про захист персональних даних», «Про мі</w:t>
      </w:r>
      <w:r>
        <w:rPr>
          <w:sz w:val="24"/>
          <w:szCs w:val="24"/>
        </w:rPr>
        <w:t>сцеве самоврядування в Україні», з метою упорядкування процесу прийняття дітей до закладів дошкільної освіти, враховуючи рекомендації постійних комісій з питань бюджету та з гуманітарних питань,</w:t>
      </w:r>
    </w:p>
    <w:p w:rsidR="0025259B" w:rsidRDefault="0025259B" w:rsidP="0025259B">
      <w:pPr>
        <w:pStyle w:val="a3"/>
        <w:ind w:left="0" w:firstLine="709"/>
        <w:rPr>
          <w:sz w:val="24"/>
          <w:szCs w:val="24"/>
        </w:rPr>
      </w:pPr>
    </w:p>
    <w:p w:rsidR="0025259B" w:rsidRDefault="0025259B" w:rsidP="0025259B">
      <w:pPr>
        <w:pStyle w:val="a3"/>
        <w:ind w:left="0" w:firstLine="709"/>
        <w:jc w:val="center"/>
        <w:rPr>
          <w:b/>
          <w:sz w:val="24"/>
          <w:szCs w:val="24"/>
        </w:rPr>
      </w:pPr>
      <w:r w:rsidRPr="0025259B">
        <w:rPr>
          <w:b/>
          <w:sz w:val="24"/>
          <w:szCs w:val="24"/>
        </w:rPr>
        <w:t>селищна рад ВИРІШИЛА</w:t>
      </w:r>
      <w:r w:rsidR="00840084">
        <w:rPr>
          <w:b/>
          <w:sz w:val="24"/>
          <w:szCs w:val="24"/>
        </w:rPr>
        <w:t>:</w:t>
      </w:r>
    </w:p>
    <w:p w:rsidR="0025259B" w:rsidRDefault="0025259B" w:rsidP="0025259B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25259B">
      <w:pPr>
        <w:pStyle w:val="a3"/>
        <w:ind w:left="0" w:firstLine="709"/>
        <w:jc w:val="left"/>
        <w:rPr>
          <w:sz w:val="24"/>
          <w:szCs w:val="24"/>
        </w:rPr>
      </w:pPr>
      <w:r w:rsidRPr="0025259B">
        <w:rPr>
          <w:sz w:val="24"/>
          <w:szCs w:val="24"/>
        </w:rPr>
        <w:t xml:space="preserve">1. Затвердити </w:t>
      </w:r>
      <w:r w:rsidRPr="0025259B">
        <w:rPr>
          <w:sz w:val="24"/>
          <w:szCs w:val="24"/>
        </w:rPr>
        <w:t>Положення</w:t>
      </w:r>
      <w:r w:rsidRPr="0025259B">
        <w:rPr>
          <w:sz w:val="24"/>
          <w:szCs w:val="24"/>
        </w:rPr>
        <w:t xml:space="preserve"> </w:t>
      </w:r>
      <w:r w:rsidRPr="0025259B">
        <w:rPr>
          <w:sz w:val="24"/>
          <w:szCs w:val="24"/>
        </w:rPr>
        <w:t>про порядок електронної реєстрації дітей</w:t>
      </w:r>
      <w:r w:rsidRPr="00252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закладів </w:t>
      </w:r>
      <w:r w:rsidR="00840084">
        <w:rPr>
          <w:sz w:val="24"/>
          <w:szCs w:val="24"/>
        </w:rPr>
        <w:t xml:space="preserve">дошкільної освіти </w:t>
      </w:r>
      <w:proofErr w:type="spellStart"/>
      <w:r w:rsidR="00840084">
        <w:rPr>
          <w:sz w:val="24"/>
          <w:szCs w:val="24"/>
        </w:rPr>
        <w:t>Кутської</w:t>
      </w:r>
      <w:proofErr w:type="spellEnd"/>
      <w:r w:rsidR="00840084">
        <w:rPr>
          <w:sz w:val="24"/>
          <w:szCs w:val="24"/>
        </w:rPr>
        <w:t xml:space="preserve"> </w:t>
      </w:r>
      <w:r w:rsidRPr="0025259B">
        <w:rPr>
          <w:sz w:val="24"/>
          <w:szCs w:val="24"/>
        </w:rPr>
        <w:t>територіальної громади</w:t>
      </w:r>
      <w:r>
        <w:rPr>
          <w:sz w:val="24"/>
          <w:szCs w:val="24"/>
        </w:rPr>
        <w:t>.</w:t>
      </w:r>
    </w:p>
    <w:p w:rsidR="0025259B" w:rsidRDefault="0025259B" w:rsidP="0025259B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2.Контроль за виконанням цього рішення покласти на заступника селищного  голови  Андрія Василькевича.</w:t>
      </w:r>
    </w:p>
    <w:p w:rsidR="00840084" w:rsidRDefault="00840084" w:rsidP="0025259B">
      <w:pPr>
        <w:pStyle w:val="a3"/>
        <w:ind w:left="0" w:firstLine="709"/>
        <w:jc w:val="left"/>
        <w:rPr>
          <w:sz w:val="24"/>
          <w:szCs w:val="24"/>
        </w:rPr>
      </w:pPr>
    </w:p>
    <w:p w:rsidR="00840084" w:rsidRDefault="00840084" w:rsidP="0025259B">
      <w:pPr>
        <w:pStyle w:val="a3"/>
        <w:ind w:left="0" w:firstLine="709"/>
        <w:jc w:val="left"/>
        <w:rPr>
          <w:sz w:val="24"/>
          <w:szCs w:val="24"/>
        </w:rPr>
      </w:pPr>
    </w:p>
    <w:p w:rsidR="00840084" w:rsidRDefault="00840084" w:rsidP="0025259B">
      <w:pPr>
        <w:pStyle w:val="a3"/>
        <w:ind w:left="0" w:firstLine="709"/>
        <w:jc w:val="left"/>
        <w:rPr>
          <w:sz w:val="24"/>
          <w:szCs w:val="24"/>
        </w:rPr>
      </w:pPr>
    </w:p>
    <w:p w:rsidR="00840084" w:rsidRDefault="00840084" w:rsidP="0025259B">
      <w:pPr>
        <w:pStyle w:val="a3"/>
        <w:ind w:left="0" w:firstLine="709"/>
        <w:jc w:val="left"/>
        <w:rPr>
          <w:sz w:val="24"/>
          <w:szCs w:val="24"/>
        </w:rPr>
      </w:pPr>
    </w:p>
    <w:p w:rsidR="00840084" w:rsidRPr="0025259B" w:rsidRDefault="00840084" w:rsidP="0025259B">
      <w:pPr>
        <w:pStyle w:val="a3"/>
        <w:ind w:left="0" w:firstLine="709"/>
        <w:jc w:val="left"/>
        <w:rPr>
          <w:sz w:val="24"/>
          <w:szCs w:val="24"/>
        </w:rPr>
      </w:pPr>
      <w:r w:rsidRPr="00840084">
        <w:rPr>
          <w:b/>
          <w:sz w:val="24"/>
          <w:szCs w:val="24"/>
        </w:rPr>
        <w:t xml:space="preserve">Селищний голова                                                                    </w:t>
      </w:r>
      <w:r w:rsidRPr="00335E99">
        <w:rPr>
          <w:b/>
          <w:sz w:val="24"/>
          <w:szCs w:val="24"/>
        </w:rPr>
        <w:t>Дмитро ПАВЛЮК</w:t>
      </w:r>
      <w:r w:rsidRPr="00335E99">
        <w:rPr>
          <w:sz w:val="24"/>
          <w:szCs w:val="24"/>
        </w:rPr>
        <w:t xml:space="preserve">                             </w:t>
      </w:r>
    </w:p>
    <w:p w:rsidR="0025259B" w:rsidRDefault="0025259B" w:rsidP="0025259B">
      <w:pPr>
        <w:pStyle w:val="a3"/>
        <w:ind w:left="0" w:firstLine="709"/>
        <w:jc w:val="left"/>
        <w:rPr>
          <w:b/>
          <w:sz w:val="24"/>
          <w:szCs w:val="24"/>
        </w:rPr>
      </w:pPr>
    </w:p>
    <w:p w:rsidR="0025259B" w:rsidRDefault="0025259B" w:rsidP="0025259B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Pr="0025259B" w:rsidRDefault="0025259B" w:rsidP="0025259B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Pr="0025259B" w:rsidRDefault="0025259B" w:rsidP="0025259B">
      <w:pPr>
        <w:pStyle w:val="a3"/>
        <w:ind w:left="0" w:firstLine="0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5259B" w:rsidRPr="0025259B" w:rsidRDefault="0025259B" w:rsidP="0025259B">
      <w:pPr>
        <w:pStyle w:val="a3"/>
        <w:ind w:left="0" w:firstLine="709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                                                       ЗАТВЕРДЖЕНО</w:t>
      </w:r>
      <w:r>
        <w:rPr>
          <w:b/>
          <w:sz w:val="24"/>
          <w:szCs w:val="24"/>
        </w:rPr>
        <w:br/>
        <w:t xml:space="preserve">Рішення </w:t>
      </w:r>
      <w:r w:rsidRPr="00840084">
        <w:rPr>
          <w:b/>
          <w:sz w:val="24"/>
          <w:szCs w:val="24"/>
          <w:lang w:val="ru-RU"/>
        </w:rPr>
        <w:t>__-</w:t>
      </w:r>
      <w:r>
        <w:rPr>
          <w:b/>
          <w:sz w:val="24"/>
          <w:szCs w:val="24"/>
        </w:rPr>
        <w:t>4/2021 від 11.03.2021 р.</w:t>
      </w:r>
    </w:p>
    <w:p w:rsidR="0025259B" w:rsidRDefault="0025259B" w:rsidP="0011430A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8A2596" w:rsidRPr="00807DBB" w:rsidRDefault="008A2596" w:rsidP="0011430A">
      <w:pPr>
        <w:pStyle w:val="a3"/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>Положення</w:t>
      </w:r>
    </w:p>
    <w:p w:rsidR="008A2596" w:rsidRPr="00807DBB" w:rsidRDefault="008A2596" w:rsidP="0011430A">
      <w:pPr>
        <w:pStyle w:val="a3"/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>про порядок електронної реєстрації дітей</w:t>
      </w:r>
    </w:p>
    <w:p w:rsidR="00EA3F0C" w:rsidRPr="00807DBB" w:rsidRDefault="008A2596" w:rsidP="0011430A">
      <w:pPr>
        <w:pStyle w:val="a3"/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 xml:space="preserve">до закладів дошкільної освіти </w:t>
      </w:r>
      <w:proofErr w:type="spellStart"/>
      <w:r w:rsidRPr="00807DBB">
        <w:rPr>
          <w:b/>
          <w:sz w:val="24"/>
          <w:szCs w:val="24"/>
        </w:rPr>
        <w:t>Кутської</w:t>
      </w:r>
      <w:proofErr w:type="spellEnd"/>
      <w:r w:rsidRPr="00807DBB">
        <w:rPr>
          <w:b/>
          <w:sz w:val="24"/>
          <w:szCs w:val="24"/>
        </w:rPr>
        <w:t xml:space="preserve"> територіальної громади</w:t>
      </w:r>
    </w:p>
    <w:p w:rsidR="00EA3F0C" w:rsidRPr="00807DBB" w:rsidRDefault="00EA3F0C" w:rsidP="0011430A">
      <w:pPr>
        <w:pStyle w:val="a3"/>
        <w:ind w:left="0" w:firstLine="709"/>
        <w:rPr>
          <w:sz w:val="24"/>
          <w:szCs w:val="24"/>
        </w:rPr>
      </w:pPr>
    </w:p>
    <w:p w:rsidR="00EA3F0C" w:rsidRPr="00807DBB" w:rsidRDefault="00C04447" w:rsidP="0011430A">
      <w:pPr>
        <w:pStyle w:val="a3"/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Положення </w:t>
      </w:r>
      <w:r w:rsidR="008A2596" w:rsidRPr="00807DBB">
        <w:rPr>
          <w:sz w:val="24"/>
          <w:szCs w:val="24"/>
        </w:rPr>
        <w:t xml:space="preserve">Про порядок електронної реєстрації дітей до закладів дошкільної освіти </w:t>
      </w:r>
      <w:proofErr w:type="spellStart"/>
      <w:r w:rsidR="008A2596" w:rsidRPr="00807DBB">
        <w:rPr>
          <w:sz w:val="24"/>
          <w:szCs w:val="24"/>
        </w:rPr>
        <w:t>Кутської</w:t>
      </w:r>
      <w:proofErr w:type="spellEnd"/>
      <w:r w:rsidR="008A2596" w:rsidRPr="00807DBB">
        <w:rPr>
          <w:sz w:val="24"/>
          <w:szCs w:val="24"/>
        </w:rPr>
        <w:t xml:space="preserve"> територіальної громади</w:t>
      </w:r>
      <w:r w:rsidRPr="00807DBB">
        <w:rPr>
          <w:sz w:val="24"/>
          <w:szCs w:val="24"/>
        </w:rPr>
        <w:t xml:space="preserve"> розроблено на підставі законів України «Про дошкільну освіту», «Про захист персональних даних»,</w:t>
      </w:r>
      <w:r w:rsidR="0011430A" w:rsidRPr="00807DBB">
        <w:rPr>
          <w:sz w:val="24"/>
          <w:szCs w:val="24"/>
        </w:rPr>
        <w:t xml:space="preserve"> </w:t>
      </w:r>
      <w:r w:rsidRPr="00807DBB">
        <w:rPr>
          <w:sz w:val="24"/>
          <w:szCs w:val="24"/>
        </w:rPr>
        <w:t>«Про місцеве самоврядування в Україні».</w:t>
      </w:r>
    </w:p>
    <w:p w:rsidR="008A2596" w:rsidRPr="00807DBB" w:rsidRDefault="008A2596" w:rsidP="0011430A">
      <w:pPr>
        <w:pStyle w:val="a3"/>
        <w:ind w:left="0" w:firstLine="709"/>
        <w:rPr>
          <w:sz w:val="24"/>
          <w:szCs w:val="24"/>
        </w:rPr>
      </w:pPr>
    </w:p>
    <w:p w:rsidR="00EA3F0C" w:rsidRPr="00807DBB" w:rsidRDefault="00C04447" w:rsidP="0011430A">
      <w:pPr>
        <w:pStyle w:val="a4"/>
        <w:numPr>
          <w:ilvl w:val="0"/>
          <w:numId w:val="2"/>
        </w:numPr>
        <w:tabs>
          <w:tab w:val="left" w:pos="948"/>
        </w:tabs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 xml:space="preserve">Загальні </w:t>
      </w:r>
      <w:r w:rsidRPr="00807DBB">
        <w:rPr>
          <w:b/>
          <w:spacing w:val="-3"/>
          <w:sz w:val="24"/>
          <w:szCs w:val="24"/>
        </w:rPr>
        <w:t>положення</w:t>
      </w:r>
    </w:p>
    <w:p w:rsidR="00EA3F0C" w:rsidRPr="00807DBB" w:rsidRDefault="008A2596" w:rsidP="0011430A">
      <w:pPr>
        <w:pStyle w:val="a4"/>
        <w:numPr>
          <w:ilvl w:val="1"/>
          <w:numId w:val="2"/>
        </w:numPr>
        <w:tabs>
          <w:tab w:val="left" w:pos="1089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Е</w:t>
      </w:r>
      <w:r w:rsidR="00C04447" w:rsidRPr="00807DBB">
        <w:rPr>
          <w:sz w:val="24"/>
          <w:szCs w:val="24"/>
        </w:rPr>
        <w:t xml:space="preserve">лектронна реєстрація дітей до </w:t>
      </w:r>
      <w:r w:rsidRPr="00807DBB">
        <w:rPr>
          <w:sz w:val="24"/>
          <w:szCs w:val="24"/>
        </w:rPr>
        <w:t>закладів дошкільної освіти (далі – ЗДО</w:t>
      </w:r>
      <w:r w:rsidR="00C04447" w:rsidRPr="00807DBB">
        <w:rPr>
          <w:sz w:val="24"/>
          <w:szCs w:val="24"/>
        </w:rPr>
        <w:t xml:space="preserve">), що є у комунальній власності </w:t>
      </w:r>
      <w:proofErr w:type="spellStart"/>
      <w:r w:rsidRPr="00807DBB">
        <w:rPr>
          <w:sz w:val="24"/>
          <w:szCs w:val="24"/>
        </w:rPr>
        <w:t>Кутської</w:t>
      </w:r>
      <w:proofErr w:type="spellEnd"/>
      <w:r w:rsidRPr="00807DBB">
        <w:rPr>
          <w:sz w:val="24"/>
          <w:szCs w:val="24"/>
        </w:rPr>
        <w:t xml:space="preserve"> </w:t>
      </w:r>
      <w:r w:rsidR="00C04447" w:rsidRPr="00807DBB">
        <w:rPr>
          <w:sz w:val="24"/>
          <w:szCs w:val="24"/>
        </w:rPr>
        <w:t>територіальної громади, здійснюється з</w:t>
      </w:r>
      <w:r w:rsidR="00C04447" w:rsidRPr="00807DBB">
        <w:rPr>
          <w:spacing w:val="-2"/>
          <w:sz w:val="24"/>
          <w:szCs w:val="24"/>
        </w:rPr>
        <w:t xml:space="preserve"> </w:t>
      </w:r>
      <w:r w:rsidR="00C04447" w:rsidRPr="00807DBB">
        <w:rPr>
          <w:sz w:val="24"/>
          <w:szCs w:val="24"/>
        </w:rPr>
        <w:t>метою: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6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забезпечення права дитини на доступність </w:t>
      </w:r>
      <w:r w:rsidRPr="00807DBB">
        <w:rPr>
          <w:spacing w:val="-3"/>
          <w:sz w:val="24"/>
          <w:szCs w:val="24"/>
        </w:rPr>
        <w:t xml:space="preserve">здобуття </w:t>
      </w:r>
      <w:r w:rsidRPr="00807DBB">
        <w:rPr>
          <w:sz w:val="24"/>
          <w:szCs w:val="24"/>
        </w:rPr>
        <w:t xml:space="preserve">дошкільної освіти у </w:t>
      </w:r>
      <w:r w:rsidR="008A2596" w:rsidRPr="00807DBB">
        <w:rPr>
          <w:sz w:val="24"/>
          <w:szCs w:val="24"/>
        </w:rPr>
        <w:t>ЗДО громади</w:t>
      </w:r>
      <w:r w:rsidRPr="00807DBB">
        <w:rPr>
          <w:sz w:val="24"/>
          <w:szCs w:val="24"/>
        </w:rPr>
        <w:t>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спрощення процедури обліку дітей до вступу в </w:t>
      </w:r>
      <w:r w:rsidR="008A2596" w:rsidRPr="00807DBB">
        <w:rPr>
          <w:sz w:val="24"/>
          <w:szCs w:val="24"/>
        </w:rPr>
        <w:t>ЗДО громади</w:t>
      </w:r>
      <w:r w:rsidRPr="00807DBB">
        <w:rPr>
          <w:sz w:val="24"/>
          <w:szCs w:val="24"/>
        </w:rPr>
        <w:t>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46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забезпечення рівності умов </w:t>
      </w:r>
      <w:r w:rsidRPr="00807DBB">
        <w:rPr>
          <w:spacing w:val="-4"/>
          <w:sz w:val="24"/>
          <w:szCs w:val="24"/>
        </w:rPr>
        <w:t>кожної</w:t>
      </w:r>
      <w:r w:rsidRPr="00807DBB">
        <w:rPr>
          <w:spacing w:val="62"/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дитини для повної реалізації її здібностей, </w:t>
      </w:r>
      <w:r w:rsidRPr="00807DBB">
        <w:rPr>
          <w:spacing w:val="-4"/>
          <w:sz w:val="24"/>
          <w:szCs w:val="24"/>
        </w:rPr>
        <w:t xml:space="preserve">таланту, </w:t>
      </w:r>
      <w:r w:rsidRPr="00807DBB">
        <w:rPr>
          <w:sz w:val="24"/>
          <w:szCs w:val="24"/>
        </w:rPr>
        <w:t>всебічного</w:t>
      </w:r>
      <w:r w:rsidRPr="00807DBB">
        <w:rPr>
          <w:spacing w:val="3"/>
          <w:sz w:val="24"/>
          <w:szCs w:val="24"/>
        </w:rPr>
        <w:t xml:space="preserve"> </w:t>
      </w:r>
      <w:r w:rsidRPr="00807DBB">
        <w:rPr>
          <w:sz w:val="24"/>
          <w:szCs w:val="24"/>
        </w:rPr>
        <w:t>розвитку;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34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забезпечення доступу до інформації про </w:t>
      </w:r>
      <w:r w:rsidR="008A2596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, що є у комунальній власності </w:t>
      </w:r>
      <w:proofErr w:type="spellStart"/>
      <w:r w:rsidR="008A2596" w:rsidRPr="00807DBB">
        <w:rPr>
          <w:sz w:val="24"/>
          <w:szCs w:val="24"/>
        </w:rPr>
        <w:t>Кутської</w:t>
      </w:r>
      <w:proofErr w:type="spellEnd"/>
      <w:r w:rsidR="008A2596" w:rsidRPr="00807DBB">
        <w:rPr>
          <w:sz w:val="24"/>
          <w:szCs w:val="24"/>
        </w:rPr>
        <w:t xml:space="preserve"> </w:t>
      </w:r>
      <w:r w:rsidRPr="00807DBB">
        <w:rPr>
          <w:sz w:val="24"/>
          <w:szCs w:val="24"/>
        </w:rPr>
        <w:t>територіальної громади;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запровадження єдиного </w:t>
      </w:r>
      <w:r w:rsidRPr="00807DBB">
        <w:rPr>
          <w:spacing w:val="-4"/>
          <w:sz w:val="24"/>
          <w:szCs w:val="24"/>
        </w:rPr>
        <w:t xml:space="preserve">підходу </w:t>
      </w:r>
      <w:r w:rsidRPr="00807DBB">
        <w:rPr>
          <w:spacing w:val="-3"/>
          <w:sz w:val="24"/>
          <w:szCs w:val="24"/>
        </w:rPr>
        <w:t xml:space="preserve">щодо </w:t>
      </w:r>
      <w:r w:rsidRPr="00807DBB">
        <w:rPr>
          <w:sz w:val="24"/>
          <w:szCs w:val="24"/>
        </w:rPr>
        <w:t xml:space="preserve">прийому дітей у </w:t>
      </w:r>
      <w:r w:rsidR="008A2596" w:rsidRPr="00807DBB">
        <w:rPr>
          <w:sz w:val="24"/>
          <w:szCs w:val="24"/>
        </w:rPr>
        <w:t>ЗДО громади</w:t>
      </w:r>
      <w:r w:rsidRPr="00807DBB">
        <w:rPr>
          <w:sz w:val="24"/>
          <w:szCs w:val="24"/>
        </w:rPr>
        <w:t>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здійснення обліку дітей, які мають відвідувати </w:t>
      </w:r>
      <w:r w:rsidR="008A2596" w:rsidRPr="00807DBB">
        <w:rPr>
          <w:sz w:val="24"/>
          <w:szCs w:val="24"/>
        </w:rPr>
        <w:t>ЗДО громади</w:t>
      </w:r>
      <w:r w:rsidRPr="00807DBB">
        <w:rPr>
          <w:sz w:val="24"/>
          <w:szCs w:val="24"/>
        </w:rPr>
        <w:t>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34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У цьому </w:t>
      </w:r>
      <w:r w:rsidRPr="00807DBB">
        <w:rPr>
          <w:spacing w:val="-3"/>
          <w:sz w:val="24"/>
          <w:szCs w:val="24"/>
        </w:rPr>
        <w:t xml:space="preserve">Положенні </w:t>
      </w:r>
      <w:r w:rsidRPr="00807DBB">
        <w:rPr>
          <w:sz w:val="24"/>
          <w:szCs w:val="24"/>
        </w:rPr>
        <w:t xml:space="preserve">наведені нижче терміни </w:t>
      </w:r>
      <w:r w:rsidRPr="00807DBB">
        <w:rPr>
          <w:spacing w:val="-3"/>
          <w:sz w:val="24"/>
          <w:szCs w:val="24"/>
        </w:rPr>
        <w:t xml:space="preserve">вживаються </w:t>
      </w:r>
      <w:r w:rsidRPr="00807DBB">
        <w:rPr>
          <w:sz w:val="24"/>
          <w:szCs w:val="24"/>
        </w:rPr>
        <w:t xml:space="preserve">у </w:t>
      </w:r>
      <w:r w:rsidRPr="00807DBB">
        <w:rPr>
          <w:spacing w:val="-3"/>
          <w:sz w:val="24"/>
          <w:szCs w:val="24"/>
        </w:rPr>
        <w:t xml:space="preserve">такому </w:t>
      </w:r>
      <w:r w:rsidRPr="00807DBB">
        <w:rPr>
          <w:sz w:val="24"/>
          <w:szCs w:val="24"/>
        </w:rPr>
        <w:t>значенні: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86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електронний реєстр дітей до </w:t>
      </w:r>
      <w:r w:rsidR="008A2596" w:rsidRPr="00807DBB">
        <w:rPr>
          <w:sz w:val="24"/>
          <w:szCs w:val="24"/>
        </w:rPr>
        <w:t xml:space="preserve">ЗДО </w:t>
      </w:r>
      <w:r w:rsidRPr="00807DBB">
        <w:rPr>
          <w:sz w:val="24"/>
          <w:szCs w:val="24"/>
        </w:rPr>
        <w:t xml:space="preserve">(далі – Реєстр) – єдина </w:t>
      </w:r>
      <w:r w:rsidR="008A2596" w:rsidRPr="00807DBB">
        <w:rPr>
          <w:spacing w:val="-3"/>
          <w:sz w:val="24"/>
          <w:szCs w:val="24"/>
        </w:rPr>
        <w:t>комп’</w:t>
      </w:r>
      <w:r w:rsidRPr="00807DBB">
        <w:rPr>
          <w:spacing w:val="-3"/>
          <w:sz w:val="24"/>
          <w:szCs w:val="24"/>
        </w:rPr>
        <w:t xml:space="preserve">ютерна </w:t>
      </w:r>
      <w:r w:rsidRPr="00807DBB">
        <w:rPr>
          <w:sz w:val="24"/>
          <w:szCs w:val="24"/>
        </w:rPr>
        <w:t xml:space="preserve">база даних, яка містить інформацію про дітей, які відвідуватимуть </w:t>
      </w:r>
      <w:r w:rsidR="008A2596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, та забезпечує її зберігання, </w:t>
      </w:r>
      <w:r w:rsidRPr="00807DBB">
        <w:rPr>
          <w:spacing w:val="-3"/>
          <w:sz w:val="24"/>
          <w:szCs w:val="24"/>
        </w:rPr>
        <w:t xml:space="preserve">видачу </w:t>
      </w:r>
      <w:r w:rsidRPr="00807DBB">
        <w:rPr>
          <w:sz w:val="24"/>
          <w:szCs w:val="24"/>
        </w:rPr>
        <w:t>та захист від несанкціонованого</w:t>
      </w:r>
      <w:r w:rsidRPr="00807DBB">
        <w:rPr>
          <w:spacing w:val="-1"/>
          <w:sz w:val="24"/>
          <w:szCs w:val="24"/>
        </w:rPr>
        <w:t xml:space="preserve"> </w:t>
      </w:r>
      <w:r w:rsidRPr="00807DBB">
        <w:rPr>
          <w:sz w:val="24"/>
          <w:szCs w:val="24"/>
        </w:rPr>
        <w:t>доступу;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утримувач Реєстру – </w:t>
      </w:r>
      <w:r w:rsidR="008A2596" w:rsidRPr="00807DBB">
        <w:rPr>
          <w:sz w:val="24"/>
          <w:szCs w:val="24"/>
        </w:rPr>
        <w:t>відділ</w:t>
      </w:r>
      <w:r w:rsidRPr="00807DBB">
        <w:rPr>
          <w:sz w:val="24"/>
          <w:szCs w:val="24"/>
        </w:rPr>
        <w:t xml:space="preserve"> освіти </w:t>
      </w:r>
      <w:proofErr w:type="spellStart"/>
      <w:r w:rsidR="008A2596" w:rsidRPr="00807DBB">
        <w:rPr>
          <w:sz w:val="24"/>
          <w:szCs w:val="24"/>
        </w:rPr>
        <w:t>Кутської</w:t>
      </w:r>
      <w:proofErr w:type="spellEnd"/>
      <w:r w:rsidR="008A2596" w:rsidRPr="00807DBB">
        <w:rPr>
          <w:sz w:val="24"/>
          <w:szCs w:val="24"/>
        </w:rPr>
        <w:t xml:space="preserve"> селищної</w:t>
      </w:r>
      <w:r w:rsidRPr="00807DBB">
        <w:rPr>
          <w:spacing w:val="-20"/>
          <w:sz w:val="24"/>
          <w:szCs w:val="24"/>
        </w:rPr>
        <w:t xml:space="preserve"> </w:t>
      </w:r>
      <w:r w:rsidRPr="00807DBB">
        <w:rPr>
          <w:sz w:val="24"/>
          <w:szCs w:val="24"/>
        </w:rPr>
        <w:t>ради;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80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адміністратор Реєстру – </w:t>
      </w:r>
      <w:r w:rsidR="008A2596" w:rsidRPr="00807DBB">
        <w:rPr>
          <w:sz w:val="24"/>
          <w:szCs w:val="24"/>
        </w:rPr>
        <w:t xml:space="preserve">відділ освіти </w:t>
      </w:r>
      <w:proofErr w:type="spellStart"/>
      <w:r w:rsidR="008A2596" w:rsidRPr="00807DBB">
        <w:rPr>
          <w:sz w:val="24"/>
          <w:szCs w:val="24"/>
        </w:rPr>
        <w:t>Кутської</w:t>
      </w:r>
      <w:proofErr w:type="spellEnd"/>
      <w:r w:rsidR="008A2596" w:rsidRPr="00807DBB">
        <w:rPr>
          <w:sz w:val="24"/>
          <w:szCs w:val="24"/>
        </w:rPr>
        <w:t xml:space="preserve"> селищної ради</w:t>
      </w:r>
      <w:r w:rsidRPr="00807DBB">
        <w:rPr>
          <w:sz w:val="24"/>
          <w:szCs w:val="24"/>
        </w:rPr>
        <w:t xml:space="preserve">, що відповідає за технічне, технологічне та програмне забезпечення </w:t>
      </w:r>
      <w:r w:rsidRPr="00807DBB">
        <w:rPr>
          <w:spacing w:val="-5"/>
          <w:sz w:val="24"/>
          <w:szCs w:val="24"/>
        </w:rPr>
        <w:t xml:space="preserve">Реєстру, </w:t>
      </w:r>
      <w:r w:rsidRPr="00807DBB">
        <w:rPr>
          <w:sz w:val="24"/>
          <w:szCs w:val="24"/>
        </w:rPr>
        <w:t>надання реєстраторам доступу до нього, забезпечує збереження та захист інформації, що міститься у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Реєстрі;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0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реєстратор – особа, уповноважена утримувачем </w:t>
      </w:r>
      <w:r w:rsidRPr="00807DBB">
        <w:rPr>
          <w:spacing w:val="-5"/>
          <w:sz w:val="24"/>
          <w:szCs w:val="24"/>
        </w:rPr>
        <w:t xml:space="preserve">Реєстру, </w:t>
      </w:r>
      <w:r w:rsidRPr="00807DBB">
        <w:rPr>
          <w:sz w:val="24"/>
          <w:szCs w:val="24"/>
        </w:rPr>
        <w:t xml:space="preserve">яка здійснює внесення </w:t>
      </w:r>
      <w:r w:rsidRPr="00807DBB">
        <w:rPr>
          <w:spacing w:val="-5"/>
          <w:sz w:val="24"/>
          <w:szCs w:val="24"/>
        </w:rPr>
        <w:t xml:space="preserve">(зміну, </w:t>
      </w:r>
      <w:r w:rsidRPr="00807DBB">
        <w:rPr>
          <w:sz w:val="24"/>
          <w:szCs w:val="24"/>
        </w:rPr>
        <w:t xml:space="preserve">виключення) інформації до </w:t>
      </w:r>
      <w:r w:rsidRPr="00807DBB">
        <w:rPr>
          <w:spacing w:val="-5"/>
          <w:sz w:val="24"/>
          <w:szCs w:val="24"/>
        </w:rPr>
        <w:t xml:space="preserve">Реєстру, </w:t>
      </w:r>
      <w:r w:rsidRPr="00807DBB">
        <w:rPr>
          <w:sz w:val="24"/>
          <w:szCs w:val="24"/>
        </w:rPr>
        <w:t xml:space="preserve">надання інформації з Реєстру та </w:t>
      </w:r>
      <w:r w:rsidRPr="00807DBB">
        <w:rPr>
          <w:spacing w:val="-3"/>
          <w:sz w:val="24"/>
          <w:szCs w:val="24"/>
        </w:rPr>
        <w:t xml:space="preserve">виконує </w:t>
      </w:r>
      <w:r w:rsidRPr="00807DBB">
        <w:rPr>
          <w:sz w:val="24"/>
          <w:szCs w:val="24"/>
        </w:rPr>
        <w:t xml:space="preserve">інші функції, </w:t>
      </w:r>
      <w:r w:rsidRPr="00807DBB">
        <w:rPr>
          <w:spacing w:val="-3"/>
          <w:sz w:val="24"/>
          <w:szCs w:val="24"/>
        </w:rPr>
        <w:t xml:space="preserve">передбачені </w:t>
      </w:r>
      <w:r w:rsidRPr="00807DBB">
        <w:rPr>
          <w:sz w:val="24"/>
          <w:szCs w:val="24"/>
        </w:rPr>
        <w:t>цим</w:t>
      </w:r>
      <w:r w:rsidRPr="00807DBB">
        <w:rPr>
          <w:spacing w:val="2"/>
          <w:sz w:val="24"/>
          <w:szCs w:val="24"/>
        </w:rPr>
        <w:t xml:space="preserve"> </w:t>
      </w:r>
      <w:r w:rsidRPr="00807DBB">
        <w:rPr>
          <w:sz w:val="24"/>
          <w:szCs w:val="24"/>
        </w:rPr>
        <w:t>Положенням;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заявник – особа, що внесла дані її дитини до </w:t>
      </w:r>
      <w:r w:rsidRPr="00807DBB">
        <w:rPr>
          <w:spacing w:val="-5"/>
          <w:sz w:val="24"/>
          <w:szCs w:val="24"/>
        </w:rPr>
        <w:t>Реєстру.</w:t>
      </w:r>
    </w:p>
    <w:p w:rsidR="008A2596" w:rsidRPr="00807DBB" w:rsidRDefault="008A2596" w:rsidP="0011430A">
      <w:pPr>
        <w:pStyle w:val="a4"/>
        <w:tabs>
          <w:tab w:val="left" w:pos="832"/>
        </w:tabs>
        <w:ind w:left="0" w:firstLine="709"/>
        <w:rPr>
          <w:sz w:val="24"/>
          <w:szCs w:val="24"/>
        </w:rPr>
      </w:pPr>
    </w:p>
    <w:p w:rsidR="00EA3F0C" w:rsidRPr="00807DBB" w:rsidRDefault="00C04447" w:rsidP="0011430A">
      <w:pPr>
        <w:pStyle w:val="a4"/>
        <w:numPr>
          <w:ilvl w:val="0"/>
          <w:numId w:val="2"/>
        </w:numPr>
        <w:tabs>
          <w:tab w:val="left" w:pos="948"/>
        </w:tabs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>Порядок внесення відомостей про дітей, які відвідуватимуть</w:t>
      </w:r>
      <w:r w:rsidRPr="00807DBB">
        <w:rPr>
          <w:b/>
          <w:spacing w:val="-11"/>
          <w:sz w:val="24"/>
          <w:szCs w:val="24"/>
        </w:rPr>
        <w:t xml:space="preserve"> </w:t>
      </w:r>
      <w:r w:rsidR="008A2596" w:rsidRPr="00807DBB">
        <w:rPr>
          <w:b/>
          <w:sz w:val="24"/>
          <w:szCs w:val="24"/>
        </w:rPr>
        <w:t>ЗДО</w:t>
      </w:r>
    </w:p>
    <w:p w:rsidR="00EA3F0C" w:rsidRPr="00840084" w:rsidRDefault="00C04447" w:rsidP="0011430A">
      <w:pPr>
        <w:pStyle w:val="a4"/>
        <w:numPr>
          <w:ilvl w:val="1"/>
          <w:numId w:val="2"/>
        </w:numPr>
        <w:tabs>
          <w:tab w:val="left" w:pos="1194"/>
        </w:tabs>
        <w:ind w:left="0" w:firstLine="709"/>
        <w:jc w:val="both"/>
        <w:rPr>
          <w:sz w:val="24"/>
          <w:szCs w:val="24"/>
        </w:rPr>
      </w:pPr>
      <w:r w:rsidRPr="00840084">
        <w:rPr>
          <w:sz w:val="24"/>
          <w:szCs w:val="24"/>
        </w:rPr>
        <w:t xml:space="preserve">Наявність у Реєстрі інформації про дітей, які відвідуватимуть </w:t>
      </w:r>
      <w:r w:rsidR="008A2596" w:rsidRPr="00840084">
        <w:rPr>
          <w:sz w:val="24"/>
          <w:szCs w:val="24"/>
        </w:rPr>
        <w:t>ЗДО</w:t>
      </w:r>
      <w:r w:rsidRPr="00840084">
        <w:rPr>
          <w:sz w:val="24"/>
          <w:szCs w:val="24"/>
        </w:rPr>
        <w:t xml:space="preserve">, є обов’язковою умовою </w:t>
      </w:r>
      <w:r w:rsidRPr="00840084">
        <w:rPr>
          <w:spacing w:val="-3"/>
          <w:sz w:val="24"/>
          <w:szCs w:val="24"/>
        </w:rPr>
        <w:t xml:space="preserve">зарахування </w:t>
      </w:r>
      <w:r w:rsidRPr="00840084">
        <w:rPr>
          <w:sz w:val="24"/>
          <w:szCs w:val="24"/>
        </w:rPr>
        <w:t xml:space="preserve">дитини до </w:t>
      </w:r>
      <w:r w:rsidR="008A2596" w:rsidRPr="00840084">
        <w:rPr>
          <w:sz w:val="24"/>
          <w:szCs w:val="24"/>
        </w:rPr>
        <w:t>закладів дошкільної освіти</w:t>
      </w:r>
      <w:r w:rsidRPr="00840084">
        <w:rPr>
          <w:spacing w:val="-5"/>
          <w:sz w:val="24"/>
          <w:szCs w:val="24"/>
        </w:rPr>
        <w:t>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36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Внесенню до Реєстру підлягає наступна інформація про дітей, які відвідуватимуть</w:t>
      </w:r>
      <w:r w:rsidRPr="00807DBB">
        <w:rPr>
          <w:spacing w:val="-2"/>
          <w:sz w:val="24"/>
          <w:szCs w:val="24"/>
        </w:rPr>
        <w:t xml:space="preserve"> </w:t>
      </w:r>
      <w:r w:rsidR="008A2596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>:</w:t>
      </w:r>
    </w:p>
    <w:p w:rsidR="00EA3F0C" w:rsidRPr="00807DBB" w:rsidRDefault="00C04447" w:rsidP="0011430A">
      <w:pPr>
        <w:pStyle w:val="a4"/>
        <w:numPr>
          <w:ilvl w:val="2"/>
          <w:numId w:val="2"/>
        </w:numPr>
        <w:tabs>
          <w:tab w:val="left" w:pos="136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Про</w:t>
      </w:r>
      <w:r w:rsidRPr="00807DBB">
        <w:rPr>
          <w:spacing w:val="-1"/>
          <w:sz w:val="24"/>
          <w:szCs w:val="24"/>
        </w:rPr>
        <w:t xml:space="preserve"> </w:t>
      </w:r>
      <w:r w:rsidRPr="00807DBB">
        <w:rPr>
          <w:sz w:val="24"/>
          <w:szCs w:val="24"/>
        </w:rPr>
        <w:t>дитину: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прізвище, ім’я, по</w:t>
      </w:r>
      <w:r w:rsidRPr="00807DBB">
        <w:rPr>
          <w:spacing w:val="-3"/>
          <w:sz w:val="24"/>
          <w:szCs w:val="24"/>
        </w:rPr>
        <w:t xml:space="preserve"> батькові;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дата народження;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місце проживання;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серія та номер свідоцтва про</w:t>
      </w:r>
      <w:r w:rsidRPr="00807DBB">
        <w:rPr>
          <w:spacing w:val="-8"/>
          <w:sz w:val="24"/>
          <w:szCs w:val="24"/>
        </w:rPr>
        <w:t xml:space="preserve"> </w:t>
      </w:r>
      <w:r w:rsidRPr="00807DBB">
        <w:rPr>
          <w:sz w:val="24"/>
          <w:szCs w:val="24"/>
        </w:rPr>
        <w:t>народження;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інформація про </w:t>
      </w:r>
      <w:r w:rsidRPr="00807DBB">
        <w:rPr>
          <w:spacing w:val="-3"/>
          <w:sz w:val="24"/>
          <w:szCs w:val="24"/>
        </w:rPr>
        <w:t xml:space="preserve">пільгову категорію </w:t>
      </w:r>
      <w:r w:rsidRPr="00807DBB">
        <w:rPr>
          <w:sz w:val="24"/>
          <w:szCs w:val="24"/>
        </w:rPr>
        <w:t>(за</w:t>
      </w:r>
      <w:r w:rsidRPr="00807DBB">
        <w:rPr>
          <w:spacing w:val="2"/>
          <w:sz w:val="24"/>
          <w:szCs w:val="24"/>
        </w:rPr>
        <w:t xml:space="preserve"> </w:t>
      </w:r>
      <w:r w:rsidRPr="00807DBB">
        <w:rPr>
          <w:sz w:val="24"/>
          <w:szCs w:val="24"/>
        </w:rPr>
        <w:t>наявності);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заклад</w:t>
      </w:r>
      <w:r w:rsidR="008A2596" w:rsidRPr="00807DBB">
        <w:rPr>
          <w:sz w:val="24"/>
          <w:szCs w:val="24"/>
        </w:rPr>
        <w:t xml:space="preserve"> освіти, який має відвідувати дитина (</w:t>
      </w:r>
      <w:r w:rsidRPr="00807DBB">
        <w:rPr>
          <w:sz w:val="24"/>
          <w:szCs w:val="24"/>
        </w:rPr>
        <w:t xml:space="preserve">обирати </w:t>
      </w:r>
      <w:r w:rsidRPr="00807DBB">
        <w:rPr>
          <w:spacing w:val="-3"/>
          <w:sz w:val="24"/>
          <w:szCs w:val="24"/>
        </w:rPr>
        <w:t xml:space="preserve">можна </w:t>
      </w:r>
      <w:r w:rsidRPr="00807DBB">
        <w:rPr>
          <w:sz w:val="24"/>
          <w:szCs w:val="24"/>
        </w:rPr>
        <w:t xml:space="preserve">тільки </w:t>
      </w:r>
      <w:r w:rsidRPr="00807DBB">
        <w:rPr>
          <w:spacing w:val="-3"/>
          <w:sz w:val="24"/>
          <w:szCs w:val="24"/>
        </w:rPr>
        <w:t>один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заклад).</w:t>
      </w:r>
    </w:p>
    <w:p w:rsidR="00EA3F0C" w:rsidRPr="00807DBB" w:rsidRDefault="00C04447" w:rsidP="0011430A">
      <w:pPr>
        <w:pStyle w:val="a4"/>
        <w:numPr>
          <w:ilvl w:val="2"/>
          <w:numId w:val="2"/>
        </w:numPr>
        <w:tabs>
          <w:tab w:val="left" w:pos="136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Про</w:t>
      </w:r>
      <w:r w:rsidRPr="00807DBB">
        <w:rPr>
          <w:spacing w:val="-1"/>
          <w:sz w:val="24"/>
          <w:szCs w:val="24"/>
        </w:rPr>
        <w:t xml:space="preserve"> </w:t>
      </w:r>
      <w:r w:rsidRPr="00807DBB">
        <w:rPr>
          <w:sz w:val="24"/>
          <w:szCs w:val="24"/>
        </w:rPr>
        <w:t>батьків: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прізвище, ім’я, по </w:t>
      </w:r>
      <w:r w:rsidRPr="00807DBB">
        <w:rPr>
          <w:spacing w:val="-4"/>
          <w:sz w:val="24"/>
          <w:szCs w:val="24"/>
        </w:rPr>
        <w:t xml:space="preserve">батькові </w:t>
      </w:r>
      <w:r w:rsidRPr="00807DBB">
        <w:rPr>
          <w:spacing w:val="-3"/>
          <w:sz w:val="24"/>
          <w:szCs w:val="24"/>
        </w:rPr>
        <w:t xml:space="preserve">батька </w:t>
      </w:r>
      <w:r w:rsidRPr="00807DBB">
        <w:rPr>
          <w:sz w:val="24"/>
          <w:szCs w:val="24"/>
        </w:rPr>
        <w:t>або матері, чи осіб, що їх</w:t>
      </w:r>
      <w:r w:rsidRPr="00807DBB">
        <w:rPr>
          <w:spacing w:val="-12"/>
          <w:sz w:val="24"/>
          <w:szCs w:val="24"/>
        </w:rPr>
        <w:t xml:space="preserve"> </w:t>
      </w:r>
      <w:r w:rsidRPr="00807DBB">
        <w:rPr>
          <w:sz w:val="24"/>
          <w:szCs w:val="24"/>
        </w:rPr>
        <w:t>замінюють;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реєстрація місця</w:t>
      </w:r>
      <w:r w:rsidRPr="00807DBB">
        <w:rPr>
          <w:spacing w:val="-1"/>
          <w:sz w:val="24"/>
          <w:szCs w:val="24"/>
        </w:rPr>
        <w:t xml:space="preserve"> </w:t>
      </w:r>
      <w:r w:rsidRPr="00807DBB">
        <w:rPr>
          <w:sz w:val="24"/>
          <w:szCs w:val="24"/>
        </w:rPr>
        <w:t>проживання;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pacing w:val="-3"/>
          <w:sz w:val="24"/>
          <w:szCs w:val="24"/>
        </w:rPr>
        <w:t xml:space="preserve">контактні </w:t>
      </w:r>
      <w:r w:rsidRPr="00807DBB">
        <w:rPr>
          <w:sz w:val="24"/>
          <w:szCs w:val="24"/>
        </w:rPr>
        <w:t>дані (телефон, електронна</w:t>
      </w:r>
      <w:r w:rsidRPr="00807DBB">
        <w:rPr>
          <w:spacing w:val="4"/>
          <w:sz w:val="24"/>
          <w:szCs w:val="24"/>
        </w:rPr>
        <w:t xml:space="preserve"> </w:t>
      </w:r>
      <w:r w:rsidRPr="00807DBB">
        <w:rPr>
          <w:sz w:val="24"/>
          <w:szCs w:val="24"/>
        </w:rPr>
        <w:t>адреса).</w:t>
      </w:r>
    </w:p>
    <w:p w:rsidR="008A2596" w:rsidRPr="00807DBB" w:rsidRDefault="00C04447" w:rsidP="0011430A">
      <w:pPr>
        <w:pStyle w:val="a4"/>
        <w:numPr>
          <w:ilvl w:val="1"/>
          <w:numId w:val="2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lastRenderedPageBreak/>
        <w:t xml:space="preserve">Внесення до Реєстру інформації про дітей здійснюється на сайті </w:t>
      </w:r>
      <w:r w:rsidR="008A2596" w:rsidRPr="00807DBB">
        <w:rPr>
          <w:sz w:val="24"/>
          <w:szCs w:val="24"/>
        </w:rPr>
        <w:t xml:space="preserve">відділ освіти </w:t>
      </w:r>
      <w:proofErr w:type="spellStart"/>
      <w:r w:rsidR="008A2596" w:rsidRPr="00807DBB">
        <w:rPr>
          <w:sz w:val="24"/>
          <w:szCs w:val="24"/>
        </w:rPr>
        <w:t>Кутської</w:t>
      </w:r>
      <w:proofErr w:type="spellEnd"/>
      <w:r w:rsidR="008A2596" w:rsidRPr="00807DBB">
        <w:rPr>
          <w:sz w:val="24"/>
          <w:szCs w:val="24"/>
        </w:rPr>
        <w:t xml:space="preserve"> селищної ради</w:t>
      </w:r>
      <w:r w:rsidRPr="00807DBB">
        <w:rPr>
          <w:sz w:val="24"/>
          <w:szCs w:val="24"/>
        </w:rPr>
        <w:t xml:space="preserve">, розділ «Реєстрація до дитячого садка», </w:t>
      </w:r>
      <w:r w:rsidRPr="00807DBB">
        <w:rPr>
          <w:spacing w:val="-3"/>
          <w:sz w:val="24"/>
          <w:szCs w:val="24"/>
        </w:rPr>
        <w:t xml:space="preserve">батьками </w:t>
      </w:r>
      <w:r w:rsidRPr="00807DBB">
        <w:rPr>
          <w:sz w:val="24"/>
          <w:szCs w:val="24"/>
        </w:rPr>
        <w:t xml:space="preserve">або особами, які їх замінюють, чи реєстратором </w:t>
      </w:r>
      <w:r w:rsidR="008A2596" w:rsidRPr="00807DBB">
        <w:rPr>
          <w:sz w:val="24"/>
          <w:szCs w:val="24"/>
        </w:rPr>
        <w:t xml:space="preserve">відділу освіти </w:t>
      </w:r>
      <w:proofErr w:type="spellStart"/>
      <w:r w:rsidR="008A2596" w:rsidRPr="00807DBB">
        <w:rPr>
          <w:sz w:val="24"/>
          <w:szCs w:val="24"/>
        </w:rPr>
        <w:t>Кутської</w:t>
      </w:r>
      <w:proofErr w:type="spellEnd"/>
      <w:r w:rsidR="008A2596" w:rsidRPr="00807DBB">
        <w:rPr>
          <w:sz w:val="24"/>
          <w:szCs w:val="24"/>
        </w:rPr>
        <w:t xml:space="preserve"> селищної ради</w:t>
      </w:r>
      <w:r w:rsidRPr="00807DBB">
        <w:rPr>
          <w:sz w:val="24"/>
          <w:szCs w:val="24"/>
        </w:rPr>
        <w:t xml:space="preserve"> (за зверненням батьків), який заповнює </w:t>
      </w:r>
      <w:r w:rsidRPr="00807DBB">
        <w:rPr>
          <w:spacing w:val="-3"/>
          <w:sz w:val="24"/>
          <w:szCs w:val="24"/>
        </w:rPr>
        <w:t xml:space="preserve">заяву </w:t>
      </w:r>
      <w:r w:rsidRPr="00807DBB">
        <w:rPr>
          <w:sz w:val="24"/>
          <w:szCs w:val="24"/>
        </w:rPr>
        <w:t xml:space="preserve">в присутності заявника за встановленою формою. Після успішної реєстрації для </w:t>
      </w:r>
      <w:r w:rsidRPr="00807DBB">
        <w:rPr>
          <w:spacing w:val="-5"/>
          <w:sz w:val="24"/>
          <w:szCs w:val="24"/>
        </w:rPr>
        <w:t xml:space="preserve">кожного </w:t>
      </w:r>
      <w:r w:rsidRPr="00807DBB">
        <w:rPr>
          <w:sz w:val="24"/>
          <w:szCs w:val="24"/>
        </w:rPr>
        <w:t xml:space="preserve">замовлення встановлюється </w:t>
      </w:r>
      <w:r w:rsidRPr="00807DBB">
        <w:rPr>
          <w:spacing w:val="-3"/>
          <w:sz w:val="24"/>
          <w:szCs w:val="24"/>
        </w:rPr>
        <w:t xml:space="preserve">автоматично </w:t>
      </w:r>
      <w:r w:rsidRPr="00807DBB">
        <w:rPr>
          <w:sz w:val="24"/>
          <w:szCs w:val="24"/>
        </w:rPr>
        <w:t xml:space="preserve">статус «Зареєстровано в черзі» та присвоюється </w:t>
      </w:r>
      <w:r w:rsidRPr="00807DBB">
        <w:rPr>
          <w:spacing w:val="-3"/>
          <w:sz w:val="24"/>
          <w:szCs w:val="24"/>
        </w:rPr>
        <w:t xml:space="preserve">порядковий </w:t>
      </w:r>
      <w:r w:rsidRPr="00807DBB">
        <w:rPr>
          <w:sz w:val="24"/>
          <w:szCs w:val="24"/>
        </w:rPr>
        <w:t>номер у черзі.</w:t>
      </w:r>
    </w:p>
    <w:p w:rsidR="00EA3F0C" w:rsidRPr="00807DBB" w:rsidRDefault="00C04447" w:rsidP="0011430A">
      <w:pPr>
        <w:pStyle w:val="a3"/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Реєстратор зобов’язаний надавати всю необхідну допомогу, пов’язану із заповненням замовлення, а також доступ до інформації, яка міститься на офіційному сайті Реєстру.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1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Заявник несе персональну відповідальність за надану інформацію в реєстраційній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картці.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6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Реєстрація до </w:t>
      </w:r>
      <w:r w:rsidRPr="00807DBB">
        <w:rPr>
          <w:spacing w:val="-3"/>
          <w:sz w:val="24"/>
          <w:szCs w:val="24"/>
        </w:rPr>
        <w:t xml:space="preserve">вікових </w:t>
      </w:r>
      <w:r w:rsidRPr="00807DBB">
        <w:rPr>
          <w:sz w:val="24"/>
          <w:szCs w:val="24"/>
        </w:rPr>
        <w:t xml:space="preserve">груп здійснюється станом на 01 вересня </w:t>
      </w:r>
      <w:r w:rsidRPr="00807DBB">
        <w:rPr>
          <w:spacing w:val="-7"/>
          <w:sz w:val="24"/>
          <w:szCs w:val="24"/>
        </w:rPr>
        <w:t xml:space="preserve">року, </w:t>
      </w:r>
      <w:r w:rsidRPr="00807DBB">
        <w:rPr>
          <w:sz w:val="24"/>
          <w:szCs w:val="24"/>
        </w:rPr>
        <w:t>обраного в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замовленні.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30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Відмова </w:t>
      </w:r>
      <w:r w:rsidRPr="00807DBB">
        <w:rPr>
          <w:spacing w:val="-3"/>
          <w:sz w:val="24"/>
          <w:szCs w:val="24"/>
        </w:rPr>
        <w:t xml:space="preserve">заявникові </w:t>
      </w:r>
      <w:r w:rsidRPr="00807DBB">
        <w:rPr>
          <w:sz w:val="24"/>
          <w:szCs w:val="24"/>
        </w:rPr>
        <w:t xml:space="preserve">у реєстрації відомостей надається </w:t>
      </w:r>
      <w:r w:rsidRPr="00807DBB">
        <w:rPr>
          <w:spacing w:val="-3"/>
          <w:sz w:val="24"/>
          <w:szCs w:val="24"/>
        </w:rPr>
        <w:t xml:space="preserve">автоматично, </w:t>
      </w:r>
      <w:r w:rsidRPr="00807DBB">
        <w:rPr>
          <w:sz w:val="24"/>
          <w:szCs w:val="24"/>
        </w:rPr>
        <w:t xml:space="preserve">якщо заявлена особа </w:t>
      </w:r>
      <w:r w:rsidRPr="00807DBB">
        <w:rPr>
          <w:spacing w:val="-5"/>
          <w:sz w:val="24"/>
          <w:szCs w:val="24"/>
        </w:rPr>
        <w:t>вже</w:t>
      </w:r>
      <w:r w:rsidRPr="00807DBB">
        <w:rPr>
          <w:spacing w:val="-4"/>
          <w:sz w:val="24"/>
          <w:szCs w:val="24"/>
        </w:rPr>
        <w:t xml:space="preserve"> </w:t>
      </w:r>
      <w:r w:rsidRPr="00807DBB">
        <w:rPr>
          <w:sz w:val="24"/>
          <w:szCs w:val="24"/>
        </w:rPr>
        <w:t>зареєстрована.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15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Вилучення відомостей з Реєстру про дітей</w:t>
      </w:r>
      <w:r w:rsidRPr="00807DBB">
        <w:rPr>
          <w:spacing w:val="-8"/>
          <w:sz w:val="24"/>
          <w:szCs w:val="24"/>
        </w:rPr>
        <w:t xml:space="preserve"> </w:t>
      </w:r>
      <w:r w:rsidRPr="00807DBB">
        <w:rPr>
          <w:sz w:val="24"/>
          <w:szCs w:val="24"/>
        </w:rPr>
        <w:t>здійснюється: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10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на підставі </w:t>
      </w:r>
      <w:r w:rsidRPr="00807DBB">
        <w:rPr>
          <w:spacing w:val="-3"/>
          <w:sz w:val="24"/>
          <w:szCs w:val="24"/>
        </w:rPr>
        <w:t xml:space="preserve">наказу </w:t>
      </w:r>
      <w:r w:rsidR="0056662E" w:rsidRPr="00807DBB">
        <w:rPr>
          <w:sz w:val="24"/>
          <w:szCs w:val="24"/>
        </w:rPr>
        <w:t xml:space="preserve">закладу дошкільної освіти </w:t>
      </w:r>
      <w:r w:rsidRPr="00807DBB">
        <w:rPr>
          <w:sz w:val="24"/>
          <w:szCs w:val="24"/>
        </w:rPr>
        <w:t xml:space="preserve">про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>дитини до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ДНЗ;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30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у разі порушення термінів </w:t>
      </w:r>
      <w:r w:rsidRPr="00807DBB">
        <w:rPr>
          <w:spacing w:val="-5"/>
          <w:sz w:val="24"/>
          <w:szCs w:val="24"/>
        </w:rPr>
        <w:t xml:space="preserve">подачі </w:t>
      </w:r>
      <w:r w:rsidRPr="00807DBB">
        <w:rPr>
          <w:sz w:val="24"/>
          <w:szCs w:val="24"/>
        </w:rPr>
        <w:t>заяви на зарахування до ДНЗ та переліку документів, що визначені цим</w:t>
      </w:r>
      <w:r w:rsidRPr="00807DBB">
        <w:rPr>
          <w:spacing w:val="-8"/>
          <w:sz w:val="24"/>
          <w:szCs w:val="24"/>
        </w:rPr>
        <w:t xml:space="preserve"> </w:t>
      </w:r>
      <w:r w:rsidRPr="00807DBB">
        <w:rPr>
          <w:sz w:val="24"/>
          <w:szCs w:val="24"/>
        </w:rPr>
        <w:t>Положенням;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56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у разі фальсифікації персональних даних у замовленні (ПІБ, дата народження, серія та номер свідоцтва про</w:t>
      </w:r>
      <w:r w:rsidRPr="00807DBB">
        <w:rPr>
          <w:spacing w:val="-9"/>
          <w:sz w:val="24"/>
          <w:szCs w:val="24"/>
        </w:rPr>
        <w:t xml:space="preserve"> </w:t>
      </w:r>
      <w:r w:rsidRPr="00807DBB">
        <w:rPr>
          <w:sz w:val="24"/>
          <w:szCs w:val="24"/>
        </w:rPr>
        <w:t>народження).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32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Присвоєння </w:t>
      </w:r>
      <w:r w:rsidRPr="00807DBB">
        <w:rPr>
          <w:spacing w:val="-3"/>
          <w:sz w:val="24"/>
          <w:szCs w:val="24"/>
        </w:rPr>
        <w:t xml:space="preserve">порядкових </w:t>
      </w:r>
      <w:r w:rsidRPr="00807DBB">
        <w:rPr>
          <w:sz w:val="24"/>
          <w:szCs w:val="24"/>
        </w:rPr>
        <w:t xml:space="preserve">номерів реєстрації здійснюється в порядку черговості за </w:t>
      </w:r>
      <w:r w:rsidRPr="00807DBB">
        <w:rPr>
          <w:spacing w:val="-3"/>
          <w:sz w:val="24"/>
          <w:szCs w:val="24"/>
        </w:rPr>
        <w:t xml:space="preserve">віковою </w:t>
      </w:r>
      <w:r w:rsidRPr="00807DBB">
        <w:rPr>
          <w:sz w:val="24"/>
          <w:szCs w:val="24"/>
        </w:rPr>
        <w:t xml:space="preserve">групою </w:t>
      </w:r>
      <w:r w:rsidRPr="00807DBB">
        <w:rPr>
          <w:spacing w:val="-5"/>
          <w:sz w:val="24"/>
          <w:szCs w:val="24"/>
        </w:rPr>
        <w:t xml:space="preserve">кожного </w:t>
      </w:r>
      <w:r w:rsidRPr="00807DBB">
        <w:rPr>
          <w:sz w:val="24"/>
          <w:szCs w:val="24"/>
        </w:rPr>
        <w:t xml:space="preserve">ДНЗ при внесенні відомостей про </w:t>
      </w:r>
      <w:r w:rsidRPr="00807DBB">
        <w:rPr>
          <w:spacing w:val="-5"/>
          <w:sz w:val="24"/>
          <w:szCs w:val="24"/>
        </w:rPr>
        <w:t xml:space="preserve">дитину. </w:t>
      </w:r>
      <w:r w:rsidRPr="00807DBB">
        <w:rPr>
          <w:sz w:val="24"/>
          <w:szCs w:val="24"/>
        </w:rPr>
        <w:t xml:space="preserve">Дата та час реєстрації не підлягають зміні за </w:t>
      </w:r>
      <w:r w:rsidRPr="00807DBB">
        <w:rPr>
          <w:spacing w:val="-4"/>
          <w:sz w:val="24"/>
          <w:szCs w:val="24"/>
        </w:rPr>
        <w:t>жодних</w:t>
      </w:r>
      <w:r w:rsidRPr="00807DBB">
        <w:rPr>
          <w:spacing w:val="-6"/>
          <w:sz w:val="24"/>
          <w:szCs w:val="24"/>
        </w:rPr>
        <w:t xml:space="preserve"> </w:t>
      </w:r>
      <w:r w:rsidRPr="00807DBB">
        <w:rPr>
          <w:sz w:val="24"/>
          <w:szCs w:val="24"/>
        </w:rPr>
        <w:t>умов.</w:t>
      </w:r>
    </w:p>
    <w:p w:rsidR="0056662E" w:rsidRPr="00807DBB" w:rsidRDefault="0056662E" w:rsidP="0011430A">
      <w:pPr>
        <w:pStyle w:val="a4"/>
        <w:tabs>
          <w:tab w:val="left" w:pos="1232"/>
        </w:tabs>
        <w:ind w:left="0" w:firstLine="709"/>
        <w:rPr>
          <w:sz w:val="24"/>
          <w:szCs w:val="24"/>
        </w:rPr>
      </w:pPr>
    </w:p>
    <w:p w:rsidR="00EA3F0C" w:rsidRPr="00807DBB" w:rsidRDefault="00C04447" w:rsidP="0011430A">
      <w:pPr>
        <w:pStyle w:val="a4"/>
        <w:numPr>
          <w:ilvl w:val="0"/>
          <w:numId w:val="2"/>
        </w:numPr>
        <w:tabs>
          <w:tab w:val="left" w:pos="948"/>
        </w:tabs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 xml:space="preserve">Порядок прийому дітей до </w:t>
      </w:r>
      <w:r w:rsidR="0056662E" w:rsidRPr="00807DBB">
        <w:rPr>
          <w:b/>
          <w:sz w:val="24"/>
          <w:szCs w:val="24"/>
        </w:rPr>
        <w:t>закладу дошкільної освіти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66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Прийом дітей до </w:t>
      </w:r>
      <w:r w:rsidR="0056662E" w:rsidRPr="00807DBB">
        <w:rPr>
          <w:sz w:val="24"/>
          <w:szCs w:val="24"/>
        </w:rPr>
        <w:t xml:space="preserve">закладу дошкільної освіти </w:t>
      </w:r>
      <w:r w:rsidRPr="00807DBB">
        <w:rPr>
          <w:sz w:val="24"/>
          <w:szCs w:val="24"/>
        </w:rPr>
        <w:t xml:space="preserve">здійснюється </w:t>
      </w:r>
      <w:r w:rsidRPr="00807DBB">
        <w:rPr>
          <w:spacing w:val="-4"/>
          <w:sz w:val="24"/>
          <w:szCs w:val="24"/>
        </w:rPr>
        <w:t xml:space="preserve">керівником </w:t>
      </w:r>
      <w:r w:rsidRPr="00807DBB">
        <w:rPr>
          <w:sz w:val="24"/>
          <w:szCs w:val="24"/>
        </w:rPr>
        <w:t xml:space="preserve">відповідно до списків, сформованих базою даних, </w:t>
      </w:r>
      <w:r w:rsidRPr="00807DBB">
        <w:rPr>
          <w:spacing w:val="-3"/>
          <w:sz w:val="24"/>
          <w:szCs w:val="24"/>
        </w:rPr>
        <w:t xml:space="preserve">упродовж </w:t>
      </w:r>
      <w:r w:rsidRPr="00807DBB">
        <w:rPr>
          <w:sz w:val="24"/>
          <w:szCs w:val="24"/>
        </w:rPr>
        <w:t xml:space="preserve">періоду </w:t>
      </w:r>
      <w:r w:rsidRPr="00807DBB">
        <w:rPr>
          <w:spacing w:val="-3"/>
          <w:sz w:val="24"/>
          <w:szCs w:val="24"/>
        </w:rPr>
        <w:t xml:space="preserve">комплектації </w:t>
      </w:r>
      <w:r w:rsidRPr="00807DBB">
        <w:rPr>
          <w:sz w:val="24"/>
          <w:szCs w:val="24"/>
        </w:rPr>
        <w:t xml:space="preserve">груп раннього та </w:t>
      </w:r>
      <w:r w:rsidRPr="00807DBB">
        <w:rPr>
          <w:spacing w:val="-3"/>
          <w:sz w:val="24"/>
          <w:szCs w:val="24"/>
        </w:rPr>
        <w:t xml:space="preserve">молодшого </w:t>
      </w:r>
      <w:r w:rsidRPr="00807DBB">
        <w:rPr>
          <w:sz w:val="24"/>
          <w:szCs w:val="24"/>
        </w:rPr>
        <w:t xml:space="preserve">віку (серпень) </w:t>
      </w:r>
      <w:r w:rsidRPr="00807DBB">
        <w:rPr>
          <w:spacing w:val="-3"/>
          <w:sz w:val="24"/>
          <w:szCs w:val="24"/>
        </w:rPr>
        <w:t xml:space="preserve">поточного </w:t>
      </w:r>
      <w:r w:rsidRPr="00807DBB">
        <w:rPr>
          <w:sz w:val="24"/>
          <w:szCs w:val="24"/>
        </w:rPr>
        <w:t xml:space="preserve">року та </w:t>
      </w:r>
      <w:r w:rsidRPr="00807DBB">
        <w:rPr>
          <w:spacing w:val="-4"/>
          <w:sz w:val="24"/>
          <w:szCs w:val="24"/>
        </w:rPr>
        <w:t xml:space="preserve">протягом </w:t>
      </w:r>
      <w:r w:rsidRPr="00807DBB">
        <w:rPr>
          <w:sz w:val="24"/>
          <w:szCs w:val="24"/>
        </w:rPr>
        <w:t xml:space="preserve">року </w:t>
      </w:r>
      <w:r w:rsidRPr="00807DBB">
        <w:rPr>
          <w:sz w:val="24"/>
          <w:szCs w:val="24"/>
        </w:rPr>
        <w:t xml:space="preserve"> для інших </w:t>
      </w:r>
      <w:r w:rsidRPr="00807DBB">
        <w:rPr>
          <w:spacing w:val="-3"/>
          <w:sz w:val="24"/>
          <w:szCs w:val="24"/>
        </w:rPr>
        <w:t xml:space="preserve">вікових </w:t>
      </w:r>
      <w:r w:rsidRPr="00807DBB">
        <w:rPr>
          <w:sz w:val="24"/>
          <w:szCs w:val="24"/>
        </w:rPr>
        <w:t xml:space="preserve">груп у відповідний </w:t>
      </w:r>
      <w:r w:rsidR="0056662E" w:rsidRPr="00807DBB">
        <w:rPr>
          <w:sz w:val="24"/>
          <w:szCs w:val="24"/>
        </w:rPr>
        <w:t>заклад дошкільної освіти</w:t>
      </w:r>
      <w:r w:rsidRPr="00807DBB">
        <w:rPr>
          <w:sz w:val="24"/>
          <w:szCs w:val="24"/>
        </w:rPr>
        <w:t>.</w:t>
      </w:r>
    </w:p>
    <w:p w:rsidR="00EA3F0C" w:rsidRPr="00807DBB" w:rsidRDefault="00C04447" w:rsidP="0011430A">
      <w:pPr>
        <w:pStyle w:val="a3"/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У випадку </w:t>
      </w:r>
      <w:proofErr w:type="spellStart"/>
      <w:r w:rsidRPr="00807DBB">
        <w:rPr>
          <w:spacing w:val="-3"/>
          <w:sz w:val="24"/>
          <w:szCs w:val="24"/>
        </w:rPr>
        <w:t>недоукомплектування</w:t>
      </w:r>
      <w:proofErr w:type="spellEnd"/>
      <w:r w:rsidRPr="00807DBB">
        <w:rPr>
          <w:spacing w:val="-3"/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груп, керівник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здійснює прийом дітей </w:t>
      </w:r>
      <w:r w:rsidRPr="00807DBB">
        <w:rPr>
          <w:spacing w:val="-3"/>
          <w:sz w:val="24"/>
          <w:szCs w:val="24"/>
        </w:rPr>
        <w:t xml:space="preserve">упродовж </w:t>
      </w:r>
      <w:r w:rsidRPr="00807DBB">
        <w:rPr>
          <w:sz w:val="24"/>
          <w:szCs w:val="24"/>
        </w:rPr>
        <w:t>календарного року відповідно до списків, сформованих базою даних.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22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Заявник самостійно стежить за черговістю та статусом </w:t>
      </w:r>
      <w:r w:rsidRPr="00807DBB">
        <w:rPr>
          <w:spacing w:val="-3"/>
          <w:sz w:val="24"/>
          <w:szCs w:val="24"/>
        </w:rPr>
        <w:t xml:space="preserve">свого </w:t>
      </w:r>
      <w:r w:rsidRPr="00807DBB">
        <w:rPr>
          <w:sz w:val="24"/>
          <w:szCs w:val="24"/>
        </w:rPr>
        <w:t xml:space="preserve">замовлення в Реєстрі. При зміні </w:t>
      </w:r>
      <w:r w:rsidRPr="00807DBB">
        <w:rPr>
          <w:spacing w:val="-3"/>
          <w:sz w:val="24"/>
          <w:szCs w:val="24"/>
        </w:rPr>
        <w:t xml:space="preserve">статусу </w:t>
      </w:r>
      <w:r w:rsidRPr="00807DBB">
        <w:rPr>
          <w:spacing w:val="-4"/>
          <w:sz w:val="24"/>
          <w:szCs w:val="24"/>
        </w:rPr>
        <w:t xml:space="preserve">автоматично </w:t>
      </w:r>
      <w:r w:rsidRPr="00807DBB">
        <w:rPr>
          <w:sz w:val="24"/>
          <w:szCs w:val="24"/>
        </w:rPr>
        <w:t xml:space="preserve">на електронну адресу заявника </w:t>
      </w:r>
      <w:r w:rsidRPr="00807DBB">
        <w:rPr>
          <w:spacing w:val="-8"/>
          <w:sz w:val="24"/>
          <w:szCs w:val="24"/>
        </w:rPr>
        <w:t xml:space="preserve">буде </w:t>
      </w:r>
      <w:r w:rsidRPr="00807DBB">
        <w:rPr>
          <w:sz w:val="24"/>
          <w:szCs w:val="24"/>
        </w:rPr>
        <w:t xml:space="preserve">відправлене електронне повідомлення з оповіщенням про </w:t>
      </w:r>
      <w:r w:rsidRPr="00807DBB">
        <w:rPr>
          <w:spacing w:val="-3"/>
          <w:sz w:val="24"/>
          <w:szCs w:val="24"/>
        </w:rPr>
        <w:t xml:space="preserve">його </w:t>
      </w:r>
      <w:r w:rsidRPr="00807DBB">
        <w:rPr>
          <w:spacing w:val="-6"/>
          <w:sz w:val="24"/>
          <w:szCs w:val="24"/>
        </w:rPr>
        <w:t>зміну.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52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У разі встановлення </w:t>
      </w:r>
      <w:r w:rsidRPr="00807DBB">
        <w:rPr>
          <w:spacing w:val="-3"/>
          <w:sz w:val="24"/>
          <w:szCs w:val="24"/>
        </w:rPr>
        <w:t xml:space="preserve">статусу </w:t>
      </w:r>
      <w:r w:rsidRPr="00807DBB">
        <w:rPr>
          <w:sz w:val="24"/>
          <w:szCs w:val="24"/>
        </w:rPr>
        <w:t xml:space="preserve">«Є можливість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 xml:space="preserve">в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», заявник зобов’язується </w:t>
      </w:r>
      <w:r w:rsidRPr="00807DBB">
        <w:rPr>
          <w:spacing w:val="-3"/>
          <w:sz w:val="24"/>
          <w:szCs w:val="24"/>
        </w:rPr>
        <w:t xml:space="preserve">протягом </w:t>
      </w:r>
      <w:r w:rsidRPr="00807DBB">
        <w:rPr>
          <w:sz w:val="24"/>
          <w:szCs w:val="24"/>
        </w:rPr>
        <w:t xml:space="preserve">20 календарних днів </w:t>
      </w:r>
      <w:r w:rsidRPr="00807DBB">
        <w:rPr>
          <w:spacing w:val="-4"/>
          <w:sz w:val="24"/>
          <w:szCs w:val="24"/>
        </w:rPr>
        <w:t xml:space="preserve">подати </w:t>
      </w:r>
      <w:r w:rsidRPr="00807DBB">
        <w:rPr>
          <w:spacing w:val="-3"/>
          <w:sz w:val="24"/>
          <w:szCs w:val="24"/>
        </w:rPr>
        <w:t xml:space="preserve">керівникові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усі необхідні документи для зарахування, передбачені </w:t>
      </w:r>
      <w:r w:rsidRPr="00807DBB">
        <w:rPr>
          <w:spacing w:val="-3"/>
          <w:sz w:val="24"/>
          <w:szCs w:val="24"/>
        </w:rPr>
        <w:t xml:space="preserve">пунктом </w:t>
      </w:r>
      <w:r w:rsidRPr="00807DBB">
        <w:rPr>
          <w:sz w:val="24"/>
          <w:szCs w:val="24"/>
        </w:rPr>
        <w:t xml:space="preserve">6 </w:t>
      </w:r>
      <w:r w:rsidRPr="00807DBB">
        <w:rPr>
          <w:spacing w:val="-3"/>
          <w:sz w:val="24"/>
          <w:szCs w:val="24"/>
        </w:rPr>
        <w:t xml:space="preserve">Положення </w:t>
      </w:r>
      <w:r w:rsidRPr="00807DBB">
        <w:rPr>
          <w:sz w:val="24"/>
          <w:szCs w:val="24"/>
        </w:rPr>
        <w:t xml:space="preserve">про </w:t>
      </w:r>
      <w:r w:rsidR="0056662E" w:rsidRPr="00807DBB">
        <w:rPr>
          <w:sz w:val="24"/>
          <w:szCs w:val="24"/>
        </w:rPr>
        <w:t>заклад дошкільної освіти</w:t>
      </w:r>
      <w:r w:rsidRPr="00807DBB">
        <w:rPr>
          <w:sz w:val="24"/>
          <w:szCs w:val="24"/>
        </w:rPr>
        <w:t xml:space="preserve">, </w:t>
      </w:r>
      <w:r w:rsidRPr="00807DBB">
        <w:rPr>
          <w:spacing w:val="-3"/>
          <w:sz w:val="24"/>
          <w:szCs w:val="24"/>
        </w:rPr>
        <w:t xml:space="preserve">затвердженого </w:t>
      </w:r>
      <w:r w:rsidRPr="00807DBB">
        <w:rPr>
          <w:sz w:val="24"/>
          <w:szCs w:val="24"/>
        </w:rPr>
        <w:t xml:space="preserve">постановою Кабінету Міністрів </w:t>
      </w:r>
      <w:r w:rsidRPr="00807DBB">
        <w:rPr>
          <w:spacing w:val="-5"/>
          <w:sz w:val="24"/>
          <w:szCs w:val="24"/>
        </w:rPr>
        <w:t xml:space="preserve">України </w:t>
      </w:r>
      <w:r w:rsidRPr="00807DBB">
        <w:rPr>
          <w:sz w:val="24"/>
          <w:szCs w:val="24"/>
        </w:rPr>
        <w:t xml:space="preserve">від 12.03.2003 №305, зі змінами, внесеними згідно з постановою Кабінету Міністрів </w:t>
      </w:r>
      <w:r w:rsidRPr="00807DBB">
        <w:rPr>
          <w:spacing w:val="-5"/>
          <w:sz w:val="24"/>
          <w:szCs w:val="24"/>
        </w:rPr>
        <w:t xml:space="preserve">України </w:t>
      </w:r>
      <w:r w:rsidRPr="00807DBB">
        <w:rPr>
          <w:sz w:val="24"/>
          <w:szCs w:val="24"/>
        </w:rPr>
        <w:t xml:space="preserve">від </w:t>
      </w:r>
      <w:r w:rsidRPr="00807DBB">
        <w:rPr>
          <w:spacing w:val="-3"/>
          <w:sz w:val="24"/>
          <w:szCs w:val="24"/>
        </w:rPr>
        <w:t>16.11.2011</w:t>
      </w:r>
      <w:r w:rsidRPr="00807DBB">
        <w:rPr>
          <w:spacing w:val="5"/>
          <w:sz w:val="24"/>
          <w:szCs w:val="24"/>
        </w:rPr>
        <w:t xml:space="preserve"> </w:t>
      </w:r>
      <w:r w:rsidRPr="00807DBB">
        <w:rPr>
          <w:sz w:val="24"/>
          <w:szCs w:val="24"/>
        </w:rPr>
        <w:t>№1204: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заява батьків або особи, яка їх</w:t>
      </w:r>
      <w:r w:rsidRPr="00807DBB">
        <w:rPr>
          <w:spacing w:val="-5"/>
          <w:sz w:val="24"/>
          <w:szCs w:val="24"/>
        </w:rPr>
        <w:t xml:space="preserve"> </w:t>
      </w:r>
      <w:r w:rsidRPr="00807DBB">
        <w:rPr>
          <w:sz w:val="24"/>
          <w:szCs w:val="24"/>
        </w:rPr>
        <w:t>замінює;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6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медичну довідку про стан здоров’я дитини з </w:t>
      </w:r>
      <w:r w:rsidRPr="00807DBB">
        <w:rPr>
          <w:spacing w:val="-3"/>
          <w:sz w:val="24"/>
          <w:szCs w:val="24"/>
        </w:rPr>
        <w:t xml:space="preserve">висновком </w:t>
      </w:r>
      <w:r w:rsidRPr="00807DBB">
        <w:rPr>
          <w:sz w:val="24"/>
          <w:szCs w:val="24"/>
        </w:rPr>
        <w:t xml:space="preserve">лікаря, що дитина </w:t>
      </w:r>
      <w:r w:rsidRPr="00807DBB">
        <w:rPr>
          <w:spacing w:val="-3"/>
          <w:sz w:val="24"/>
          <w:szCs w:val="24"/>
        </w:rPr>
        <w:t xml:space="preserve">може </w:t>
      </w:r>
      <w:r w:rsidRPr="00807DBB">
        <w:rPr>
          <w:sz w:val="24"/>
          <w:szCs w:val="24"/>
        </w:rPr>
        <w:t>відвідувати дошкільний навчальний</w:t>
      </w:r>
      <w:r w:rsidRPr="00807DBB">
        <w:rPr>
          <w:spacing w:val="-4"/>
          <w:sz w:val="24"/>
          <w:szCs w:val="24"/>
        </w:rPr>
        <w:t xml:space="preserve"> </w:t>
      </w:r>
      <w:r w:rsidRPr="00807DBB">
        <w:rPr>
          <w:sz w:val="24"/>
          <w:szCs w:val="24"/>
        </w:rPr>
        <w:t>заклад;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довідку дільничного лікаря про епідеміологічне</w:t>
      </w:r>
      <w:r w:rsidRPr="00807DBB">
        <w:rPr>
          <w:spacing w:val="-8"/>
          <w:sz w:val="24"/>
          <w:szCs w:val="24"/>
        </w:rPr>
        <w:t xml:space="preserve"> </w:t>
      </w:r>
      <w:r w:rsidRPr="00807DBB">
        <w:rPr>
          <w:spacing w:val="-3"/>
          <w:sz w:val="24"/>
          <w:szCs w:val="24"/>
        </w:rPr>
        <w:t>оточення;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свідоцтво про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народження;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1000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реєстраційну </w:t>
      </w:r>
      <w:r w:rsidRPr="00807DBB">
        <w:rPr>
          <w:spacing w:val="-3"/>
          <w:sz w:val="24"/>
          <w:szCs w:val="24"/>
        </w:rPr>
        <w:t xml:space="preserve">картку </w:t>
      </w:r>
      <w:r w:rsidRPr="00807DBB">
        <w:rPr>
          <w:sz w:val="24"/>
          <w:szCs w:val="24"/>
        </w:rPr>
        <w:t xml:space="preserve">про встановлення статусу </w:t>
      </w:r>
      <w:r w:rsidRPr="00807DBB">
        <w:rPr>
          <w:spacing w:val="-3"/>
          <w:sz w:val="24"/>
          <w:szCs w:val="24"/>
        </w:rPr>
        <w:t xml:space="preserve">щодо </w:t>
      </w:r>
      <w:r w:rsidRPr="00807DBB">
        <w:rPr>
          <w:sz w:val="24"/>
          <w:szCs w:val="24"/>
        </w:rPr>
        <w:t xml:space="preserve">можливості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 xml:space="preserve">в даний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, яка </w:t>
      </w:r>
      <w:r w:rsidRPr="00807DBB">
        <w:rPr>
          <w:spacing w:val="-3"/>
          <w:sz w:val="24"/>
          <w:szCs w:val="24"/>
        </w:rPr>
        <w:t xml:space="preserve">роздруковується </w:t>
      </w:r>
      <w:r w:rsidRPr="00807DBB">
        <w:rPr>
          <w:sz w:val="24"/>
          <w:szCs w:val="24"/>
        </w:rPr>
        <w:t xml:space="preserve">з розділу «Перевірка статусу замовлення по серії та </w:t>
      </w:r>
      <w:r w:rsidRPr="00807DBB">
        <w:rPr>
          <w:spacing w:val="-3"/>
          <w:sz w:val="24"/>
          <w:szCs w:val="24"/>
        </w:rPr>
        <w:t xml:space="preserve">номеру </w:t>
      </w:r>
      <w:r w:rsidRPr="00807DBB">
        <w:rPr>
          <w:sz w:val="24"/>
          <w:szCs w:val="24"/>
        </w:rPr>
        <w:t xml:space="preserve">свідоцтва про народження» з персонального </w:t>
      </w:r>
      <w:r w:rsidRPr="00807DBB">
        <w:rPr>
          <w:spacing w:val="-3"/>
          <w:sz w:val="24"/>
          <w:szCs w:val="24"/>
        </w:rPr>
        <w:t xml:space="preserve">комп’ютера </w:t>
      </w:r>
      <w:r w:rsidRPr="00807DBB">
        <w:rPr>
          <w:sz w:val="24"/>
          <w:szCs w:val="24"/>
        </w:rPr>
        <w:t xml:space="preserve">або в пунктах прийому батьків з питань влаштування дітей до дошкільних навчальних закладів </w:t>
      </w:r>
      <w:r w:rsidR="0056662E" w:rsidRPr="00807DBB">
        <w:rPr>
          <w:sz w:val="24"/>
          <w:szCs w:val="24"/>
        </w:rPr>
        <w:t>громади</w:t>
      </w:r>
      <w:r w:rsidRPr="00807DBB">
        <w:rPr>
          <w:sz w:val="24"/>
          <w:szCs w:val="24"/>
        </w:rPr>
        <w:t xml:space="preserve"> на базі </w:t>
      </w:r>
      <w:r w:rsidR="0056662E" w:rsidRPr="00807DBB">
        <w:rPr>
          <w:sz w:val="24"/>
          <w:szCs w:val="24"/>
        </w:rPr>
        <w:t xml:space="preserve">відділу освіти </w:t>
      </w:r>
      <w:proofErr w:type="spellStart"/>
      <w:r w:rsidR="0056662E" w:rsidRPr="00807DBB">
        <w:rPr>
          <w:sz w:val="24"/>
          <w:szCs w:val="24"/>
        </w:rPr>
        <w:t>Кутської</w:t>
      </w:r>
      <w:proofErr w:type="spellEnd"/>
      <w:r w:rsidR="0056662E" w:rsidRPr="00807DBB">
        <w:rPr>
          <w:sz w:val="24"/>
          <w:szCs w:val="24"/>
        </w:rPr>
        <w:t xml:space="preserve"> селищної ради</w:t>
      </w:r>
      <w:r w:rsidRPr="00807DBB">
        <w:rPr>
          <w:sz w:val="24"/>
          <w:szCs w:val="24"/>
        </w:rPr>
        <w:t>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Прийом дітей до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(груп) </w:t>
      </w:r>
      <w:proofErr w:type="spellStart"/>
      <w:r w:rsidRPr="00807DBB">
        <w:rPr>
          <w:spacing w:val="-4"/>
          <w:sz w:val="24"/>
          <w:szCs w:val="24"/>
        </w:rPr>
        <w:t>компенсуючого</w:t>
      </w:r>
      <w:proofErr w:type="spellEnd"/>
      <w:r w:rsidRPr="00807DBB">
        <w:rPr>
          <w:spacing w:val="-4"/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типу (санаторних та спеціальних) здійснюється відповідно до абзацу 2 </w:t>
      </w:r>
      <w:r w:rsidRPr="00807DBB">
        <w:rPr>
          <w:spacing w:val="-2"/>
          <w:sz w:val="24"/>
          <w:szCs w:val="24"/>
        </w:rPr>
        <w:t xml:space="preserve">пункту </w:t>
      </w:r>
      <w:r w:rsidRPr="00807DBB">
        <w:rPr>
          <w:sz w:val="24"/>
          <w:szCs w:val="24"/>
        </w:rPr>
        <w:t xml:space="preserve">6 </w:t>
      </w:r>
      <w:r w:rsidRPr="00807DBB">
        <w:rPr>
          <w:spacing w:val="-3"/>
          <w:sz w:val="24"/>
          <w:szCs w:val="24"/>
        </w:rPr>
        <w:t xml:space="preserve">Положення </w:t>
      </w:r>
      <w:r w:rsidRPr="00807DBB">
        <w:rPr>
          <w:sz w:val="24"/>
          <w:szCs w:val="24"/>
        </w:rPr>
        <w:t xml:space="preserve">про дошкільний навчальний заклад, </w:t>
      </w:r>
      <w:r w:rsidRPr="00807DBB">
        <w:rPr>
          <w:spacing w:val="-3"/>
          <w:sz w:val="24"/>
          <w:szCs w:val="24"/>
        </w:rPr>
        <w:t xml:space="preserve">затвердженого </w:t>
      </w:r>
      <w:r w:rsidRPr="00807DBB">
        <w:rPr>
          <w:sz w:val="24"/>
          <w:szCs w:val="24"/>
        </w:rPr>
        <w:t xml:space="preserve">постановою Кабінету Міністрів </w:t>
      </w:r>
      <w:r w:rsidRPr="00807DBB">
        <w:rPr>
          <w:spacing w:val="-5"/>
          <w:sz w:val="24"/>
          <w:szCs w:val="24"/>
        </w:rPr>
        <w:t xml:space="preserve">України </w:t>
      </w:r>
      <w:r w:rsidRPr="00807DBB">
        <w:rPr>
          <w:sz w:val="24"/>
          <w:szCs w:val="24"/>
        </w:rPr>
        <w:t xml:space="preserve">від 12.03.2003 №305, зі змінами, внесеними згідно з постановою Кабінету Міністрів </w:t>
      </w:r>
      <w:r w:rsidRPr="00807DBB">
        <w:rPr>
          <w:spacing w:val="-5"/>
          <w:sz w:val="24"/>
          <w:szCs w:val="24"/>
        </w:rPr>
        <w:t xml:space="preserve">України </w:t>
      </w:r>
      <w:r w:rsidRPr="00807DBB">
        <w:rPr>
          <w:sz w:val="24"/>
          <w:szCs w:val="24"/>
        </w:rPr>
        <w:t xml:space="preserve">від </w:t>
      </w:r>
      <w:r w:rsidRPr="00807DBB">
        <w:rPr>
          <w:spacing w:val="-3"/>
          <w:sz w:val="24"/>
          <w:szCs w:val="24"/>
        </w:rPr>
        <w:t xml:space="preserve">16.11.2011 </w:t>
      </w:r>
      <w:r w:rsidRPr="00807DBB">
        <w:rPr>
          <w:sz w:val="24"/>
          <w:szCs w:val="24"/>
        </w:rPr>
        <w:t xml:space="preserve">№1204, за наявності висновку </w:t>
      </w:r>
      <w:proofErr w:type="spellStart"/>
      <w:r w:rsidRPr="00807DBB">
        <w:rPr>
          <w:spacing w:val="-3"/>
          <w:sz w:val="24"/>
          <w:szCs w:val="24"/>
        </w:rPr>
        <w:t>психолого-медико-педагогічної</w:t>
      </w:r>
      <w:proofErr w:type="spellEnd"/>
      <w:r w:rsidRPr="00807DBB">
        <w:rPr>
          <w:spacing w:val="-3"/>
          <w:sz w:val="24"/>
          <w:szCs w:val="24"/>
        </w:rPr>
        <w:t xml:space="preserve"> </w:t>
      </w:r>
      <w:r w:rsidRPr="00807DBB">
        <w:rPr>
          <w:spacing w:val="-4"/>
          <w:sz w:val="24"/>
          <w:szCs w:val="24"/>
        </w:rPr>
        <w:t xml:space="preserve">консультації </w:t>
      </w:r>
      <w:r w:rsidR="0011430A" w:rsidRPr="00807DBB">
        <w:rPr>
          <w:sz w:val="24"/>
          <w:szCs w:val="24"/>
        </w:rPr>
        <w:t>____________</w:t>
      </w:r>
      <w:r w:rsidRPr="00807DBB">
        <w:rPr>
          <w:sz w:val="24"/>
          <w:szCs w:val="24"/>
        </w:rPr>
        <w:t xml:space="preserve"> та пакета документів, </w:t>
      </w:r>
      <w:r w:rsidRPr="00807DBB">
        <w:rPr>
          <w:sz w:val="24"/>
          <w:szCs w:val="24"/>
        </w:rPr>
        <w:lastRenderedPageBreak/>
        <w:t xml:space="preserve">передбачених </w:t>
      </w:r>
      <w:r w:rsidRPr="00807DBB">
        <w:rPr>
          <w:spacing w:val="-3"/>
          <w:sz w:val="24"/>
          <w:szCs w:val="24"/>
        </w:rPr>
        <w:t xml:space="preserve">пунктом </w:t>
      </w:r>
      <w:r w:rsidRPr="00807DBB">
        <w:rPr>
          <w:sz w:val="24"/>
          <w:szCs w:val="24"/>
        </w:rPr>
        <w:t xml:space="preserve">3.3 цього Положення, за умови попереднього внесення дитини до списків загальної </w:t>
      </w:r>
      <w:r w:rsidRPr="00807DBB">
        <w:rPr>
          <w:spacing w:val="-3"/>
          <w:sz w:val="24"/>
          <w:szCs w:val="24"/>
        </w:rPr>
        <w:t xml:space="preserve">міської </w:t>
      </w:r>
      <w:r w:rsidRPr="00807DBB">
        <w:rPr>
          <w:sz w:val="24"/>
          <w:szCs w:val="24"/>
        </w:rPr>
        <w:t>електронної реєстрації.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164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У випадку наявності вільних місць в </w:t>
      </w:r>
      <w:r w:rsidRPr="00807DBB">
        <w:rPr>
          <w:spacing w:val="-3"/>
          <w:sz w:val="24"/>
          <w:szCs w:val="24"/>
        </w:rPr>
        <w:t xml:space="preserve">одному </w:t>
      </w:r>
      <w:r w:rsidRPr="00807DBB">
        <w:rPr>
          <w:sz w:val="24"/>
          <w:szCs w:val="24"/>
        </w:rPr>
        <w:t>із закладів</w:t>
      </w:r>
      <w:r w:rsidR="0056662E" w:rsidRPr="00807DBB">
        <w:rPr>
          <w:sz w:val="24"/>
          <w:szCs w:val="24"/>
        </w:rPr>
        <w:t xml:space="preserve"> дошкільної освіти</w:t>
      </w:r>
      <w:r w:rsidRPr="00807DBB">
        <w:rPr>
          <w:sz w:val="24"/>
          <w:szCs w:val="24"/>
        </w:rPr>
        <w:t xml:space="preserve">, який розташований </w:t>
      </w:r>
      <w:r w:rsidRPr="00807DBB">
        <w:rPr>
          <w:spacing w:val="-3"/>
          <w:sz w:val="24"/>
          <w:szCs w:val="24"/>
        </w:rPr>
        <w:t xml:space="preserve">поблизу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, що обрав заявник, та відсутності заявників відповідної </w:t>
      </w:r>
      <w:r w:rsidRPr="00807DBB">
        <w:rPr>
          <w:spacing w:val="-3"/>
          <w:sz w:val="24"/>
          <w:szCs w:val="24"/>
        </w:rPr>
        <w:t xml:space="preserve">вікової категорії </w:t>
      </w:r>
      <w:r w:rsidRPr="00807DBB">
        <w:rPr>
          <w:sz w:val="24"/>
          <w:szCs w:val="24"/>
        </w:rPr>
        <w:t xml:space="preserve">у цей заклад, заявникам іншого дошкільного закладу </w:t>
      </w:r>
      <w:r w:rsidR="0056662E" w:rsidRPr="00807DBB">
        <w:rPr>
          <w:sz w:val="24"/>
          <w:szCs w:val="24"/>
        </w:rPr>
        <w:t xml:space="preserve">освіти </w:t>
      </w:r>
      <w:r w:rsidRPr="00807DBB">
        <w:rPr>
          <w:sz w:val="24"/>
          <w:szCs w:val="24"/>
        </w:rPr>
        <w:t xml:space="preserve">із найбільшою кількістю заявників </w:t>
      </w:r>
      <w:r w:rsidRPr="00807DBB">
        <w:rPr>
          <w:spacing w:val="-3"/>
          <w:sz w:val="24"/>
          <w:szCs w:val="24"/>
        </w:rPr>
        <w:t xml:space="preserve">може бути </w:t>
      </w:r>
      <w:r w:rsidRPr="00807DBB">
        <w:rPr>
          <w:sz w:val="24"/>
          <w:szCs w:val="24"/>
        </w:rPr>
        <w:t xml:space="preserve">запропонована можливість </w:t>
      </w:r>
      <w:r w:rsidRPr="00807DBB">
        <w:rPr>
          <w:spacing w:val="-3"/>
          <w:sz w:val="24"/>
          <w:szCs w:val="24"/>
        </w:rPr>
        <w:t xml:space="preserve">бути </w:t>
      </w:r>
      <w:r w:rsidRPr="00807DBB">
        <w:rPr>
          <w:sz w:val="24"/>
          <w:szCs w:val="24"/>
        </w:rPr>
        <w:t>зарахованим до іншого</w:t>
      </w:r>
      <w:r w:rsidRPr="00807DBB">
        <w:rPr>
          <w:spacing w:val="-9"/>
          <w:sz w:val="24"/>
          <w:szCs w:val="24"/>
        </w:rPr>
        <w:t xml:space="preserve">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>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15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У разі відсутності вільних місць в обраному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та відмови батьків</w:t>
      </w:r>
      <w:r w:rsidRPr="00807DBB">
        <w:rPr>
          <w:spacing w:val="-39"/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від іншого запропонованого дитячого садка, замовлення залишається в Реєстрі до </w:t>
      </w:r>
      <w:r w:rsidRPr="00807DBB">
        <w:rPr>
          <w:spacing w:val="-3"/>
          <w:sz w:val="24"/>
          <w:szCs w:val="24"/>
        </w:rPr>
        <w:t xml:space="preserve">моменту </w:t>
      </w:r>
      <w:r w:rsidRPr="00807DBB">
        <w:rPr>
          <w:sz w:val="24"/>
          <w:szCs w:val="24"/>
        </w:rPr>
        <w:t>наявності</w:t>
      </w:r>
      <w:r w:rsidRPr="00807DBB">
        <w:rPr>
          <w:spacing w:val="3"/>
          <w:sz w:val="24"/>
          <w:szCs w:val="24"/>
        </w:rPr>
        <w:t xml:space="preserve"> </w:t>
      </w:r>
      <w:r w:rsidRPr="00807DBB">
        <w:rPr>
          <w:sz w:val="24"/>
          <w:szCs w:val="24"/>
        </w:rPr>
        <w:t>місць.</w:t>
      </w:r>
    </w:p>
    <w:p w:rsidR="00EA3F0C" w:rsidRPr="00840084" w:rsidRDefault="00C04447" w:rsidP="00840084">
      <w:pPr>
        <w:pStyle w:val="a4"/>
        <w:numPr>
          <w:ilvl w:val="1"/>
          <w:numId w:val="2"/>
        </w:numPr>
        <w:tabs>
          <w:tab w:val="left" w:pos="1346"/>
        </w:tabs>
        <w:ind w:left="0" w:firstLine="709"/>
        <w:jc w:val="both"/>
        <w:rPr>
          <w:sz w:val="24"/>
          <w:szCs w:val="24"/>
        </w:rPr>
      </w:pPr>
      <w:r w:rsidRPr="00807DBB">
        <w:rPr>
          <w:spacing w:val="-3"/>
          <w:sz w:val="24"/>
          <w:szCs w:val="24"/>
        </w:rPr>
        <w:t xml:space="preserve">Завідувачі </w:t>
      </w:r>
      <w:r w:rsidRPr="00807DBB">
        <w:rPr>
          <w:sz w:val="24"/>
          <w:szCs w:val="24"/>
        </w:rPr>
        <w:t>закладів</w:t>
      </w:r>
      <w:r w:rsidR="0056662E" w:rsidRPr="00807DBB">
        <w:rPr>
          <w:sz w:val="24"/>
          <w:szCs w:val="24"/>
        </w:rPr>
        <w:t xml:space="preserve"> дошкільної освіти</w:t>
      </w:r>
      <w:r w:rsidRPr="00807DBB">
        <w:rPr>
          <w:sz w:val="24"/>
          <w:szCs w:val="24"/>
        </w:rPr>
        <w:t xml:space="preserve"> </w:t>
      </w:r>
      <w:r w:rsidRPr="00807DBB">
        <w:rPr>
          <w:spacing w:val="-2"/>
          <w:sz w:val="24"/>
          <w:szCs w:val="24"/>
        </w:rPr>
        <w:t xml:space="preserve">проводять </w:t>
      </w:r>
      <w:r w:rsidRPr="00807DBB">
        <w:rPr>
          <w:sz w:val="24"/>
          <w:szCs w:val="24"/>
        </w:rPr>
        <w:t xml:space="preserve">прийом документів для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>дитини у відповідний заклад</w:t>
      </w:r>
      <w:r w:rsidR="0056662E" w:rsidRPr="00807DBB">
        <w:rPr>
          <w:sz w:val="24"/>
          <w:szCs w:val="24"/>
        </w:rPr>
        <w:t xml:space="preserve"> дошкільної освіти</w:t>
      </w:r>
      <w:r w:rsidRPr="00807DBB">
        <w:rPr>
          <w:sz w:val="24"/>
          <w:szCs w:val="24"/>
        </w:rPr>
        <w:t xml:space="preserve"> лише за наявності реєстраційної </w:t>
      </w:r>
      <w:r w:rsidRPr="00807DBB">
        <w:rPr>
          <w:spacing w:val="-3"/>
          <w:sz w:val="24"/>
          <w:szCs w:val="24"/>
        </w:rPr>
        <w:t xml:space="preserve">картки </w:t>
      </w:r>
      <w:r w:rsidRPr="00807DBB">
        <w:rPr>
          <w:sz w:val="24"/>
          <w:szCs w:val="24"/>
        </w:rPr>
        <w:t xml:space="preserve">з указаним </w:t>
      </w:r>
      <w:r w:rsidRPr="00807DBB">
        <w:rPr>
          <w:spacing w:val="-3"/>
          <w:sz w:val="24"/>
          <w:szCs w:val="24"/>
        </w:rPr>
        <w:t>статусом</w:t>
      </w:r>
      <w:r w:rsidRPr="00807DBB">
        <w:rPr>
          <w:spacing w:val="33"/>
          <w:sz w:val="24"/>
          <w:szCs w:val="24"/>
        </w:rPr>
        <w:t xml:space="preserve"> </w:t>
      </w:r>
      <w:r w:rsidRPr="00807DBB">
        <w:rPr>
          <w:sz w:val="24"/>
          <w:szCs w:val="24"/>
        </w:rPr>
        <w:t>«Є</w:t>
      </w:r>
      <w:r w:rsidR="00840084">
        <w:rPr>
          <w:sz w:val="24"/>
          <w:szCs w:val="24"/>
        </w:rPr>
        <w:t xml:space="preserve"> </w:t>
      </w:r>
      <w:r w:rsidRPr="00840084">
        <w:rPr>
          <w:sz w:val="24"/>
          <w:szCs w:val="24"/>
        </w:rPr>
        <w:t xml:space="preserve">можливість зарахування в </w:t>
      </w:r>
      <w:r w:rsidR="0056662E" w:rsidRPr="00840084">
        <w:rPr>
          <w:sz w:val="24"/>
          <w:szCs w:val="24"/>
        </w:rPr>
        <w:t>ЗДО</w:t>
      </w:r>
      <w:r w:rsidRPr="00840084">
        <w:rPr>
          <w:sz w:val="24"/>
          <w:szCs w:val="24"/>
        </w:rPr>
        <w:t xml:space="preserve">», яка зберігатиметься в особовій справі дитини в </w:t>
      </w:r>
      <w:r w:rsidR="0056662E" w:rsidRPr="00840084">
        <w:rPr>
          <w:sz w:val="24"/>
          <w:szCs w:val="24"/>
        </w:rPr>
        <w:t>ЗДО</w:t>
      </w:r>
      <w:r w:rsidRPr="00840084">
        <w:rPr>
          <w:sz w:val="24"/>
          <w:szCs w:val="24"/>
        </w:rPr>
        <w:t>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158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Першочергово </w:t>
      </w:r>
      <w:r w:rsidRPr="00807DBB">
        <w:rPr>
          <w:spacing w:val="-3"/>
          <w:sz w:val="24"/>
          <w:szCs w:val="24"/>
        </w:rPr>
        <w:t xml:space="preserve">зараховуються </w:t>
      </w:r>
      <w:r w:rsidRPr="00807DBB">
        <w:rPr>
          <w:sz w:val="24"/>
          <w:szCs w:val="24"/>
        </w:rPr>
        <w:t xml:space="preserve">до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наступні</w:t>
      </w:r>
      <w:r w:rsidRPr="00807DBB">
        <w:rPr>
          <w:spacing w:val="-1"/>
          <w:sz w:val="24"/>
          <w:szCs w:val="24"/>
        </w:rPr>
        <w:t xml:space="preserve"> </w:t>
      </w:r>
      <w:r w:rsidRPr="00807DBB">
        <w:rPr>
          <w:spacing w:val="-3"/>
          <w:sz w:val="24"/>
          <w:szCs w:val="24"/>
        </w:rPr>
        <w:t>категорії: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>діти-інваліди, які не мають протипоказань перебування в</w:t>
      </w:r>
      <w:r w:rsidRPr="00807DBB">
        <w:rPr>
          <w:spacing w:val="-21"/>
          <w:sz w:val="24"/>
          <w:szCs w:val="24"/>
        </w:rPr>
        <w:t xml:space="preserve">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>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діти-сироти та діти, позбавлені </w:t>
      </w:r>
      <w:r w:rsidRPr="00807DBB">
        <w:rPr>
          <w:spacing w:val="-3"/>
          <w:sz w:val="24"/>
          <w:szCs w:val="24"/>
        </w:rPr>
        <w:t>батьківського</w:t>
      </w:r>
      <w:r w:rsidRPr="00807DBB">
        <w:rPr>
          <w:spacing w:val="-7"/>
          <w:sz w:val="24"/>
          <w:szCs w:val="24"/>
        </w:rPr>
        <w:t xml:space="preserve"> </w:t>
      </w:r>
      <w:r w:rsidRPr="00807DBB">
        <w:rPr>
          <w:sz w:val="24"/>
          <w:szCs w:val="24"/>
        </w:rPr>
        <w:t>піклування;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діти, які </w:t>
      </w:r>
      <w:r w:rsidRPr="00807DBB">
        <w:rPr>
          <w:spacing w:val="-3"/>
          <w:sz w:val="24"/>
          <w:szCs w:val="24"/>
        </w:rPr>
        <w:t xml:space="preserve">перебувають </w:t>
      </w:r>
      <w:r w:rsidRPr="00807DBB">
        <w:rPr>
          <w:sz w:val="24"/>
          <w:szCs w:val="24"/>
        </w:rPr>
        <w:t xml:space="preserve">під </w:t>
      </w:r>
      <w:r w:rsidRPr="00807DBB">
        <w:rPr>
          <w:spacing w:val="-3"/>
          <w:sz w:val="24"/>
          <w:szCs w:val="24"/>
        </w:rPr>
        <w:t xml:space="preserve">опікою </w:t>
      </w:r>
      <w:r w:rsidRPr="00807DBB">
        <w:rPr>
          <w:sz w:val="24"/>
          <w:szCs w:val="24"/>
        </w:rPr>
        <w:t>чи в прийомних</w:t>
      </w:r>
      <w:r w:rsidRPr="00807DBB">
        <w:rPr>
          <w:spacing w:val="1"/>
          <w:sz w:val="24"/>
          <w:szCs w:val="24"/>
        </w:rPr>
        <w:t xml:space="preserve"> </w:t>
      </w:r>
      <w:r w:rsidRPr="00807DBB">
        <w:rPr>
          <w:sz w:val="24"/>
          <w:szCs w:val="24"/>
        </w:rPr>
        <w:t>сім'ях;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 працівників закладів освіти у разі </w:t>
      </w:r>
      <w:r w:rsidRPr="00807DBB">
        <w:rPr>
          <w:spacing w:val="-4"/>
          <w:sz w:val="24"/>
          <w:szCs w:val="24"/>
        </w:rPr>
        <w:t xml:space="preserve">виходу </w:t>
      </w:r>
      <w:r w:rsidRPr="00807DBB">
        <w:rPr>
          <w:sz w:val="24"/>
          <w:szCs w:val="24"/>
        </w:rPr>
        <w:t>на</w:t>
      </w:r>
      <w:r w:rsidRPr="00807DBB">
        <w:rPr>
          <w:spacing w:val="-3"/>
          <w:sz w:val="24"/>
          <w:szCs w:val="24"/>
        </w:rPr>
        <w:t xml:space="preserve"> </w:t>
      </w:r>
      <w:r w:rsidRPr="00807DBB">
        <w:rPr>
          <w:sz w:val="24"/>
          <w:szCs w:val="24"/>
        </w:rPr>
        <w:t>роботу;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910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 батьків-інвалідів І групи, в </w:t>
      </w:r>
      <w:r w:rsidRPr="00807DBB">
        <w:rPr>
          <w:spacing w:val="-3"/>
          <w:sz w:val="24"/>
          <w:szCs w:val="24"/>
        </w:rPr>
        <w:t xml:space="preserve">тому </w:t>
      </w:r>
      <w:r w:rsidRPr="00807DBB">
        <w:rPr>
          <w:sz w:val="24"/>
          <w:szCs w:val="24"/>
        </w:rPr>
        <w:t>числі діти учасників ліквідації наслідків катастрофи на Чорнобильській</w:t>
      </w:r>
      <w:r w:rsidRPr="00807DBB">
        <w:rPr>
          <w:spacing w:val="-6"/>
          <w:sz w:val="24"/>
          <w:szCs w:val="24"/>
        </w:rPr>
        <w:t xml:space="preserve"> </w:t>
      </w:r>
      <w:r w:rsidRPr="00807DBB">
        <w:rPr>
          <w:sz w:val="24"/>
          <w:szCs w:val="24"/>
        </w:rPr>
        <w:t>АЕС;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54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 з </w:t>
      </w:r>
      <w:r w:rsidRPr="00807DBB">
        <w:rPr>
          <w:spacing w:val="-3"/>
          <w:sz w:val="24"/>
          <w:szCs w:val="24"/>
        </w:rPr>
        <w:t xml:space="preserve">багатодітних </w:t>
      </w:r>
      <w:r w:rsidRPr="00807DBB">
        <w:rPr>
          <w:sz w:val="24"/>
          <w:szCs w:val="24"/>
        </w:rPr>
        <w:t xml:space="preserve">сімей, в яких є двоє і більше дітей дошкільного </w:t>
      </w:r>
      <w:r w:rsidRPr="00807DBB">
        <w:rPr>
          <w:spacing w:val="-7"/>
          <w:sz w:val="24"/>
          <w:szCs w:val="24"/>
        </w:rPr>
        <w:t xml:space="preserve">віку, </w:t>
      </w:r>
      <w:r w:rsidRPr="00807DBB">
        <w:rPr>
          <w:sz w:val="24"/>
          <w:szCs w:val="24"/>
        </w:rPr>
        <w:t xml:space="preserve">якщо </w:t>
      </w:r>
      <w:r w:rsidRPr="00807DBB">
        <w:rPr>
          <w:spacing w:val="-3"/>
          <w:sz w:val="24"/>
          <w:szCs w:val="24"/>
        </w:rPr>
        <w:t xml:space="preserve">одна </w:t>
      </w:r>
      <w:r w:rsidRPr="00807DBB">
        <w:rPr>
          <w:sz w:val="24"/>
          <w:szCs w:val="24"/>
        </w:rPr>
        <w:t>дитина відвідує даний</w:t>
      </w:r>
      <w:r w:rsidRPr="00807DBB">
        <w:rPr>
          <w:spacing w:val="-1"/>
          <w:sz w:val="24"/>
          <w:szCs w:val="24"/>
        </w:rPr>
        <w:t xml:space="preserve">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>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1104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 військовослужбовців, працівників прокуратури, </w:t>
      </w:r>
      <w:r w:rsidRPr="00807DBB">
        <w:rPr>
          <w:spacing w:val="-5"/>
          <w:sz w:val="24"/>
          <w:szCs w:val="24"/>
        </w:rPr>
        <w:t xml:space="preserve">судів </w:t>
      </w:r>
      <w:r w:rsidRPr="00807DBB">
        <w:rPr>
          <w:sz w:val="24"/>
          <w:szCs w:val="24"/>
        </w:rPr>
        <w:t xml:space="preserve">та правоохоронних органів, що призначені для </w:t>
      </w:r>
      <w:r w:rsidRPr="00807DBB">
        <w:rPr>
          <w:spacing w:val="-4"/>
          <w:sz w:val="24"/>
          <w:szCs w:val="24"/>
        </w:rPr>
        <w:t>проходження</w:t>
      </w:r>
      <w:r w:rsidRPr="00807DBB">
        <w:rPr>
          <w:spacing w:val="62"/>
          <w:sz w:val="24"/>
          <w:szCs w:val="24"/>
        </w:rPr>
        <w:t xml:space="preserve"> </w:t>
      </w:r>
      <w:r w:rsidRPr="00807DBB">
        <w:rPr>
          <w:spacing w:val="-2"/>
          <w:sz w:val="24"/>
          <w:szCs w:val="24"/>
        </w:rPr>
        <w:t xml:space="preserve">служби </w:t>
      </w:r>
      <w:r w:rsidRPr="00807DBB">
        <w:rPr>
          <w:sz w:val="24"/>
          <w:szCs w:val="24"/>
        </w:rPr>
        <w:t>з іншої місцевості;</w:t>
      </w:r>
    </w:p>
    <w:p w:rsidR="00EA3F0C" w:rsidRPr="00807DBB" w:rsidRDefault="00C04447" w:rsidP="0011430A">
      <w:pPr>
        <w:pStyle w:val="a4"/>
        <w:numPr>
          <w:ilvl w:val="0"/>
          <w:numId w:val="1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 одиноких батьків </w:t>
      </w:r>
      <w:r w:rsidRPr="00807DBB">
        <w:rPr>
          <w:spacing w:val="-3"/>
          <w:sz w:val="24"/>
          <w:szCs w:val="24"/>
        </w:rPr>
        <w:t xml:space="preserve">(виключно </w:t>
      </w:r>
      <w:r w:rsidRPr="00807DBB">
        <w:rPr>
          <w:sz w:val="24"/>
          <w:szCs w:val="24"/>
        </w:rPr>
        <w:t>вдів,</w:t>
      </w:r>
      <w:r w:rsidRPr="00807DBB">
        <w:rPr>
          <w:spacing w:val="-3"/>
          <w:sz w:val="24"/>
          <w:szCs w:val="24"/>
        </w:rPr>
        <w:t xml:space="preserve"> </w:t>
      </w:r>
      <w:r w:rsidRPr="00807DBB">
        <w:rPr>
          <w:sz w:val="24"/>
          <w:szCs w:val="24"/>
        </w:rPr>
        <w:t>вдівців).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32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Діти, які не </w:t>
      </w:r>
      <w:r w:rsidRPr="00807DBB">
        <w:rPr>
          <w:spacing w:val="-6"/>
          <w:sz w:val="24"/>
          <w:szCs w:val="24"/>
        </w:rPr>
        <w:t xml:space="preserve">були </w:t>
      </w:r>
      <w:r w:rsidRPr="00807DBB">
        <w:rPr>
          <w:sz w:val="24"/>
          <w:szCs w:val="24"/>
        </w:rPr>
        <w:t xml:space="preserve">забезпечені місцем у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у попередньому році, </w:t>
      </w:r>
      <w:r w:rsidRPr="00807DBB">
        <w:rPr>
          <w:spacing w:val="-3"/>
          <w:sz w:val="24"/>
          <w:szCs w:val="24"/>
        </w:rPr>
        <w:t xml:space="preserve">першочергово </w:t>
      </w:r>
      <w:r w:rsidRPr="00807DBB">
        <w:rPr>
          <w:spacing w:val="-6"/>
          <w:sz w:val="24"/>
          <w:szCs w:val="24"/>
        </w:rPr>
        <w:t xml:space="preserve">будуть </w:t>
      </w:r>
      <w:r w:rsidRPr="00807DBB">
        <w:rPr>
          <w:sz w:val="24"/>
          <w:szCs w:val="24"/>
        </w:rPr>
        <w:t>забезпечені в наступному році відповідно до</w:t>
      </w:r>
      <w:r w:rsidRPr="00807DBB">
        <w:rPr>
          <w:spacing w:val="-1"/>
          <w:sz w:val="24"/>
          <w:szCs w:val="24"/>
        </w:rPr>
        <w:t xml:space="preserve"> </w:t>
      </w:r>
      <w:r w:rsidRPr="00807DBB">
        <w:rPr>
          <w:sz w:val="24"/>
          <w:szCs w:val="24"/>
        </w:rPr>
        <w:t>черги.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12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Всі групи </w:t>
      </w:r>
      <w:r w:rsidRPr="00807DBB">
        <w:rPr>
          <w:spacing w:val="-3"/>
          <w:sz w:val="24"/>
          <w:szCs w:val="24"/>
        </w:rPr>
        <w:t xml:space="preserve">комплектуються </w:t>
      </w:r>
      <w:r w:rsidRPr="00807DBB">
        <w:rPr>
          <w:sz w:val="24"/>
          <w:szCs w:val="24"/>
        </w:rPr>
        <w:t>відповідно до нормативів наповнюваності, санітарно-гігієнічних норм, правил утримання дітей у дошкільних навчальних закладах.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74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Питання ротації дітей у </w:t>
      </w:r>
      <w:r w:rsidRPr="00807DBB">
        <w:rPr>
          <w:spacing w:val="-5"/>
          <w:sz w:val="24"/>
          <w:szCs w:val="24"/>
        </w:rPr>
        <w:t xml:space="preserve">кожному </w:t>
      </w:r>
      <w:r w:rsidRPr="00807DBB">
        <w:rPr>
          <w:sz w:val="24"/>
          <w:szCs w:val="24"/>
        </w:rPr>
        <w:t xml:space="preserve">окремому закладі </w:t>
      </w:r>
      <w:r w:rsidR="0056662E" w:rsidRPr="00807DBB">
        <w:rPr>
          <w:sz w:val="24"/>
          <w:szCs w:val="24"/>
        </w:rPr>
        <w:t xml:space="preserve">дошкільної освіти </w:t>
      </w:r>
      <w:r w:rsidRPr="00807DBB">
        <w:rPr>
          <w:sz w:val="24"/>
          <w:szCs w:val="24"/>
        </w:rPr>
        <w:t>здійснює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завідувач.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96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Питання ротації дітей з </w:t>
      </w:r>
      <w:r w:rsidRPr="00807DBB">
        <w:rPr>
          <w:spacing w:val="-4"/>
          <w:sz w:val="24"/>
          <w:szCs w:val="24"/>
        </w:rPr>
        <w:t>одного</w:t>
      </w:r>
      <w:r w:rsidRPr="00807DBB">
        <w:rPr>
          <w:spacing w:val="62"/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закладу </w:t>
      </w:r>
      <w:r w:rsidR="0056662E" w:rsidRPr="00807DBB">
        <w:rPr>
          <w:sz w:val="24"/>
          <w:szCs w:val="24"/>
        </w:rPr>
        <w:t xml:space="preserve">дошкільної освіти </w:t>
      </w:r>
      <w:r w:rsidRPr="00807DBB">
        <w:rPr>
          <w:sz w:val="24"/>
          <w:szCs w:val="24"/>
        </w:rPr>
        <w:t xml:space="preserve">в інший в електронній базі даних здійснює реєстратор при </w:t>
      </w:r>
      <w:r w:rsidR="0056662E" w:rsidRPr="00807DBB">
        <w:rPr>
          <w:sz w:val="24"/>
          <w:szCs w:val="24"/>
        </w:rPr>
        <w:t>відділі</w:t>
      </w:r>
      <w:r w:rsidRPr="00807DBB">
        <w:rPr>
          <w:sz w:val="24"/>
          <w:szCs w:val="24"/>
        </w:rPr>
        <w:t xml:space="preserve"> освіти за </w:t>
      </w:r>
      <w:r w:rsidRPr="00807DBB">
        <w:rPr>
          <w:spacing w:val="-3"/>
          <w:sz w:val="24"/>
          <w:szCs w:val="24"/>
        </w:rPr>
        <w:t xml:space="preserve">фактом </w:t>
      </w:r>
      <w:r w:rsidRPr="00807DBB">
        <w:rPr>
          <w:sz w:val="24"/>
          <w:szCs w:val="24"/>
        </w:rPr>
        <w:t xml:space="preserve">звернення батьків відповідно до </w:t>
      </w:r>
      <w:r w:rsidRPr="00807DBB">
        <w:rPr>
          <w:spacing w:val="-3"/>
          <w:sz w:val="24"/>
          <w:szCs w:val="24"/>
        </w:rPr>
        <w:t xml:space="preserve">дати </w:t>
      </w:r>
      <w:r w:rsidRPr="00807DBB">
        <w:rPr>
          <w:sz w:val="24"/>
          <w:szCs w:val="24"/>
        </w:rPr>
        <w:t>реєстрації в електронній базі</w:t>
      </w:r>
      <w:r w:rsidRPr="00807DBB">
        <w:rPr>
          <w:spacing w:val="-17"/>
          <w:sz w:val="24"/>
          <w:szCs w:val="24"/>
        </w:rPr>
        <w:t xml:space="preserve"> </w:t>
      </w:r>
      <w:r w:rsidRPr="00807DBB">
        <w:rPr>
          <w:sz w:val="24"/>
          <w:szCs w:val="24"/>
        </w:rPr>
        <w:t>даних.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80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У разі зміни </w:t>
      </w:r>
      <w:r w:rsidRPr="00807DBB">
        <w:rPr>
          <w:spacing w:val="-3"/>
          <w:sz w:val="24"/>
          <w:szCs w:val="24"/>
        </w:rPr>
        <w:t xml:space="preserve">протягом </w:t>
      </w:r>
      <w:r w:rsidRPr="00807DBB">
        <w:rPr>
          <w:sz w:val="24"/>
          <w:szCs w:val="24"/>
        </w:rPr>
        <w:t xml:space="preserve">року статусу на «Є можливість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 xml:space="preserve">до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» дітям, які зареєстровані в групу раннього </w:t>
      </w:r>
      <w:r w:rsidRPr="00807DBB">
        <w:rPr>
          <w:spacing w:val="-7"/>
          <w:sz w:val="24"/>
          <w:szCs w:val="24"/>
        </w:rPr>
        <w:t xml:space="preserve">віку, </w:t>
      </w:r>
      <w:r w:rsidRPr="00807DBB">
        <w:rPr>
          <w:sz w:val="24"/>
          <w:szCs w:val="24"/>
        </w:rPr>
        <w:t xml:space="preserve">батьки мають право відмовитися до серпня, за ними залишається їх </w:t>
      </w:r>
      <w:r w:rsidRPr="00807DBB">
        <w:rPr>
          <w:spacing w:val="-3"/>
          <w:sz w:val="24"/>
          <w:szCs w:val="24"/>
        </w:rPr>
        <w:t xml:space="preserve">поточний номер </w:t>
      </w:r>
      <w:r w:rsidRPr="00807DBB">
        <w:rPr>
          <w:sz w:val="24"/>
          <w:szCs w:val="24"/>
        </w:rPr>
        <w:t xml:space="preserve">у Реєстрі і можливість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 xml:space="preserve">в серпні, наявні місця для </w:t>
      </w:r>
      <w:r w:rsidRPr="00807DBB">
        <w:rPr>
          <w:spacing w:val="-4"/>
          <w:sz w:val="24"/>
          <w:szCs w:val="24"/>
        </w:rPr>
        <w:t xml:space="preserve">проходження  </w:t>
      </w:r>
      <w:r w:rsidRPr="00807DBB">
        <w:rPr>
          <w:sz w:val="24"/>
          <w:szCs w:val="24"/>
        </w:rPr>
        <w:t xml:space="preserve">адаптації пропонуватимуться наступним за чергою замовлення у межах кількості дітей, які </w:t>
      </w:r>
      <w:r w:rsidRPr="00807DBB">
        <w:rPr>
          <w:spacing w:val="-6"/>
          <w:sz w:val="24"/>
          <w:szCs w:val="24"/>
        </w:rPr>
        <w:t xml:space="preserve">будуть </w:t>
      </w:r>
      <w:r w:rsidRPr="00807DBB">
        <w:rPr>
          <w:sz w:val="24"/>
          <w:szCs w:val="24"/>
        </w:rPr>
        <w:t xml:space="preserve">зараховані до груп раннього віку в </w:t>
      </w:r>
      <w:r w:rsidRPr="00807DBB">
        <w:rPr>
          <w:spacing w:val="-3"/>
          <w:sz w:val="24"/>
          <w:szCs w:val="24"/>
        </w:rPr>
        <w:t xml:space="preserve">поточному </w:t>
      </w:r>
      <w:r w:rsidRPr="00807DBB">
        <w:rPr>
          <w:sz w:val="24"/>
          <w:szCs w:val="24"/>
        </w:rPr>
        <w:t>році.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76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Відмітка «Відмова до серпня» в замовленні, </w:t>
      </w:r>
      <w:r w:rsidRPr="00807DBB">
        <w:rPr>
          <w:spacing w:val="-4"/>
          <w:sz w:val="24"/>
          <w:szCs w:val="24"/>
        </w:rPr>
        <w:t xml:space="preserve">яке </w:t>
      </w:r>
      <w:r w:rsidRPr="00807DBB">
        <w:rPr>
          <w:sz w:val="24"/>
          <w:szCs w:val="24"/>
        </w:rPr>
        <w:t xml:space="preserve">зареєстроване в групу раннього </w:t>
      </w:r>
      <w:r w:rsidRPr="00807DBB">
        <w:rPr>
          <w:spacing w:val="-7"/>
          <w:sz w:val="24"/>
          <w:szCs w:val="24"/>
        </w:rPr>
        <w:t xml:space="preserve">віку, </w:t>
      </w:r>
      <w:r w:rsidRPr="00807DBB">
        <w:rPr>
          <w:sz w:val="24"/>
          <w:szCs w:val="24"/>
        </w:rPr>
        <w:t xml:space="preserve">при зміні статусу на «Є можливість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 xml:space="preserve">в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» вноситься на підставі заяви батьків на ім’я начальника </w:t>
      </w:r>
      <w:r w:rsidR="0011430A" w:rsidRPr="00807DBB">
        <w:rPr>
          <w:sz w:val="24"/>
          <w:szCs w:val="24"/>
        </w:rPr>
        <w:t>відді</w:t>
      </w:r>
      <w:r w:rsidR="0056662E" w:rsidRPr="00807DBB">
        <w:rPr>
          <w:sz w:val="24"/>
          <w:szCs w:val="24"/>
        </w:rPr>
        <w:t>лу</w:t>
      </w:r>
      <w:r w:rsidRPr="00807DBB">
        <w:rPr>
          <w:spacing w:val="-20"/>
          <w:sz w:val="24"/>
          <w:szCs w:val="24"/>
        </w:rPr>
        <w:t xml:space="preserve"> </w:t>
      </w:r>
      <w:r w:rsidRPr="00807DBB">
        <w:rPr>
          <w:sz w:val="24"/>
          <w:szCs w:val="24"/>
        </w:rPr>
        <w:t>освіти.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364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Оператор вносить в Реєстр номер та </w:t>
      </w:r>
      <w:r w:rsidRPr="00807DBB">
        <w:rPr>
          <w:spacing w:val="-4"/>
          <w:sz w:val="24"/>
          <w:szCs w:val="24"/>
        </w:rPr>
        <w:t xml:space="preserve">дату </w:t>
      </w:r>
      <w:r w:rsidRPr="00807DBB">
        <w:rPr>
          <w:spacing w:val="-3"/>
          <w:sz w:val="24"/>
          <w:szCs w:val="24"/>
        </w:rPr>
        <w:t xml:space="preserve">наказу </w:t>
      </w:r>
      <w:r w:rsidRPr="00807DBB">
        <w:rPr>
          <w:sz w:val="24"/>
          <w:szCs w:val="24"/>
        </w:rPr>
        <w:t xml:space="preserve">про </w:t>
      </w:r>
      <w:r w:rsidRPr="00807DBB">
        <w:rPr>
          <w:spacing w:val="-3"/>
          <w:sz w:val="24"/>
          <w:szCs w:val="24"/>
        </w:rPr>
        <w:t xml:space="preserve">зарахування </w:t>
      </w:r>
      <w:r w:rsidRPr="00807DBB">
        <w:rPr>
          <w:sz w:val="24"/>
          <w:szCs w:val="24"/>
        </w:rPr>
        <w:t xml:space="preserve">дитини, відповідно статус замовлення </w:t>
      </w:r>
      <w:r w:rsidRPr="00807DBB">
        <w:rPr>
          <w:spacing w:val="-4"/>
          <w:sz w:val="24"/>
          <w:szCs w:val="24"/>
        </w:rPr>
        <w:t xml:space="preserve">автоматично </w:t>
      </w:r>
      <w:r w:rsidRPr="00807DBB">
        <w:rPr>
          <w:sz w:val="24"/>
          <w:szCs w:val="24"/>
        </w:rPr>
        <w:t>змінюється на «Зараховано» і відбувається зняття з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черги.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420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Керівники </w:t>
      </w:r>
      <w:r w:rsidR="0056662E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 щомісячно (в останній день </w:t>
      </w:r>
      <w:r w:rsidRPr="00807DBB">
        <w:rPr>
          <w:spacing w:val="-3"/>
          <w:sz w:val="24"/>
          <w:szCs w:val="24"/>
        </w:rPr>
        <w:t xml:space="preserve">поточного </w:t>
      </w:r>
      <w:r w:rsidRPr="00807DBB">
        <w:rPr>
          <w:sz w:val="24"/>
          <w:szCs w:val="24"/>
        </w:rPr>
        <w:t xml:space="preserve">місяця) </w:t>
      </w:r>
      <w:r w:rsidRPr="00807DBB">
        <w:rPr>
          <w:spacing w:val="-3"/>
          <w:sz w:val="24"/>
          <w:szCs w:val="24"/>
        </w:rPr>
        <w:t xml:space="preserve">подають </w:t>
      </w:r>
      <w:r w:rsidRPr="00807DBB">
        <w:rPr>
          <w:sz w:val="24"/>
          <w:szCs w:val="24"/>
        </w:rPr>
        <w:t>звіт про наповненість груп за звітний</w:t>
      </w:r>
      <w:r w:rsidRPr="00807DBB">
        <w:rPr>
          <w:spacing w:val="-4"/>
          <w:sz w:val="24"/>
          <w:szCs w:val="24"/>
        </w:rPr>
        <w:t xml:space="preserve"> </w:t>
      </w:r>
      <w:r w:rsidRPr="00807DBB">
        <w:rPr>
          <w:sz w:val="24"/>
          <w:szCs w:val="24"/>
        </w:rPr>
        <w:t>період.</w:t>
      </w:r>
    </w:p>
    <w:p w:rsidR="0056662E" w:rsidRPr="00807DBB" w:rsidRDefault="0056662E" w:rsidP="0011430A">
      <w:pPr>
        <w:tabs>
          <w:tab w:val="left" w:pos="1420"/>
        </w:tabs>
        <w:ind w:firstLine="709"/>
        <w:jc w:val="both"/>
        <w:rPr>
          <w:sz w:val="24"/>
          <w:szCs w:val="24"/>
        </w:rPr>
      </w:pPr>
    </w:p>
    <w:p w:rsidR="00EA3F0C" w:rsidRPr="00807DBB" w:rsidRDefault="00C04447" w:rsidP="0011430A">
      <w:pPr>
        <w:pStyle w:val="a4"/>
        <w:numPr>
          <w:ilvl w:val="0"/>
          <w:numId w:val="2"/>
        </w:numPr>
        <w:tabs>
          <w:tab w:val="left" w:pos="948"/>
        </w:tabs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>Забезпечення доступу до</w:t>
      </w:r>
      <w:r w:rsidRPr="00807DBB">
        <w:rPr>
          <w:b/>
          <w:spacing w:val="-1"/>
          <w:sz w:val="24"/>
          <w:szCs w:val="24"/>
        </w:rPr>
        <w:t xml:space="preserve"> </w:t>
      </w:r>
      <w:r w:rsidRPr="00807DBB">
        <w:rPr>
          <w:b/>
          <w:sz w:val="24"/>
          <w:szCs w:val="24"/>
        </w:rPr>
        <w:t>Реєстру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24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Доступ до всіх персональних даних заявника відповідно до </w:t>
      </w:r>
      <w:r w:rsidRPr="00807DBB">
        <w:rPr>
          <w:spacing w:val="-3"/>
          <w:sz w:val="24"/>
          <w:szCs w:val="24"/>
        </w:rPr>
        <w:t xml:space="preserve">Закону </w:t>
      </w:r>
      <w:r w:rsidRPr="00807DBB">
        <w:rPr>
          <w:spacing w:val="-5"/>
          <w:sz w:val="24"/>
          <w:szCs w:val="24"/>
        </w:rPr>
        <w:t xml:space="preserve">України </w:t>
      </w:r>
      <w:r w:rsidRPr="00807DBB">
        <w:rPr>
          <w:sz w:val="24"/>
          <w:szCs w:val="24"/>
        </w:rPr>
        <w:t xml:space="preserve">«Про захист персональних даних» має лише держатель Реєстру та реєстратор, який </w:t>
      </w:r>
      <w:r w:rsidRPr="00807DBB">
        <w:rPr>
          <w:spacing w:val="-3"/>
          <w:sz w:val="24"/>
          <w:szCs w:val="24"/>
        </w:rPr>
        <w:t xml:space="preserve">використовує </w:t>
      </w:r>
      <w:r w:rsidRPr="00807DBB">
        <w:rPr>
          <w:sz w:val="24"/>
          <w:szCs w:val="24"/>
        </w:rPr>
        <w:t xml:space="preserve">персональні дані заявника </w:t>
      </w:r>
      <w:r w:rsidRPr="00807DBB">
        <w:rPr>
          <w:spacing w:val="-3"/>
          <w:sz w:val="24"/>
          <w:szCs w:val="24"/>
        </w:rPr>
        <w:t xml:space="preserve">виключно </w:t>
      </w:r>
      <w:r w:rsidRPr="00807DBB">
        <w:rPr>
          <w:sz w:val="24"/>
          <w:szCs w:val="24"/>
        </w:rPr>
        <w:t>в межах виконання своїх</w:t>
      </w:r>
      <w:r w:rsidRPr="00807DBB">
        <w:rPr>
          <w:spacing w:val="-2"/>
          <w:sz w:val="24"/>
          <w:szCs w:val="24"/>
        </w:rPr>
        <w:t xml:space="preserve"> </w:t>
      </w:r>
      <w:r w:rsidRPr="00807DBB">
        <w:rPr>
          <w:sz w:val="24"/>
          <w:szCs w:val="24"/>
        </w:rPr>
        <w:t>повноважень.</w:t>
      </w:r>
    </w:p>
    <w:p w:rsidR="00EA3F0C" w:rsidRPr="00807DBB" w:rsidRDefault="00C04447" w:rsidP="0011430A">
      <w:pPr>
        <w:pStyle w:val="a3"/>
        <w:ind w:left="0" w:firstLine="709"/>
        <w:rPr>
          <w:sz w:val="24"/>
          <w:szCs w:val="24"/>
        </w:rPr>
      </w:pPr>
      <w:r w:rsidRPr="00807DBB">
        <w:rPr>
          <w:sz w:val="24"/>
          <w:szCs w:val="24"/>
        </w:rPr>
        <w:t xml:space="preserve">Реєстратор несе відповідальність за внесення, збереження та захист персональних даних </w:t>
      </w:r>
      <w:r w:rsidRPr="00807DBB">
        <w:rPr>
          <w:sz w:val="24"/>
          <w:szCs w:val="24"/>
        </w:rPr>
        <w:lastRenderedPageBreak/>
        <w:t>заявника.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34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>Публічний доступ до Реєстру розміщений на офіційному веб-сайті</w:t>
      </w:r>
      <w:r w:rsidR="0056662E" w:rsidRPr="00807DBB">
        <w:rPr>
          <w:sz w:val="24"/>
          <w:szCs w:val="24"/>
        </w:rPr>
        <w:t xml:space="preserve"> </w:t>
      </w:r>
      <w:proofErr w:type="spellStart"/>
      <w:r w:rsidR="0056662E" w:rsidRPr="00807DBB">
        <w:rPr>
          <w:sz w:val="24"/>
          <w:szCs w:val="24"/>
        </w:rPr>
        <w:t>Кутської</w:t>
      </w:r>
      <w:proofErr w:type="spellEnd"/>
      <w:r w:rsidRPr="00807DBB">
        <w:rPr>
          <w:sz w:val="24"/>
          <w:szCs w:val="24"/>
        </w:rPr>
        <w:t xml:space="preserve"> </w:t>
      </w:r>
      <w:r w:rsidR="0056662E" w:rsidRPr="00807DBB">
        <w:rPr>
          <w:sz w:val="24"/>
          <w:szCs w:val="24"/>
        </w:rPr>
        <w:t>селищної ради</w:t>
      </w:r>
      <w:r w:rsidRPr="00807DBB">
        <w:rPr>
          <w:color w:val="000009"/>
          <w:sz w:val="24"/>
          <w:szCs w:val="24"/>
        </w:rPr>
        <w:t xml:space="preserve"> </w:t>
      </w:r>
      <w:hyperlink r:id="rId11" w:history="1">
        <w:r w:rsidR="00807DBB" w:rsidRPr="00807DBB">
          <w:rPr>
            <w:rStyle w:val="a5"/>
            <w:sz w:val="24"/>
            <w:szCs w:val="24"/>
          </w:rPr>
          <w:t xml:space="preserve"> </w:t>
        </w:r>
        <w:r w:rsidR="00807DBB" w:rsidRPr="00807DBB">
          <w:rPr>
            <w:rStyle w:val="a5"/>
            <w:sz w:val="24"/>
            <w:szCs w:val="24"/>
            <w:u w:color="000009"/>
          </w:rPr>
          <w:t>http://kuty-rada.</w:t>
        </w:r>
        <w:r w:rsidR="00807DBB" w:rsidRPr="00807DBB">
          <w:rPr>
            <w:rStyle w:val="a5"/>
            <w:sz w:val="24"/>
            <w:szCs w:val="24"/>
            <w:u w:color="000009"/>
            <w:lang w:val="en-US"/>
          </w:rPr>
          <w:t>gov</w:t>
        </w:r>
        <w:r w:rsidR="00807DBB" w:rsidRPr="00807DBB">
          <w:rPr>
            <w:rStyle w:val="a5"/>
            <w:sz w:val="24"/>
            <w:szCs w:val="24"/>
            <w:u w:color="000009"/>
          </w:rPr>
          <w:t>.ua/</w:t>
        </w:r>
        <w:r w:rsidR="00807DBB" w:rsidRPr="00807DBB">
          <w:rPr>
            <w:rStyle w:val="a5"/>
            <w:sz w:val="24"/>
            <w:szCs w:val="24"/>
          </w:rPr>
          <w:t xml:space="preserve"> </w:t>
        </w:r>
      </w:hyperlink>
      <w:r w:rsidR="00807DBB" w:rsidRPr="00807DBB">
        <w:rPr>
          <w:sz w:val="24"/>
          <w:szCs w:val="24"/>
        </w:rPr>
        <w:t xml:space="preserve"> (після припинення функціонування сайту </w:t>
      </w:r>
      <w:hyperlink r:id="rId12" w:history="1">
        <w:r w:rsidR="00807DBB" w:rsidRPr="00807DBB">
          <w:rPr>
            <w:rStyle w:val="a5"/>
            <w:sz w:val="24"/>
            <w:szCs w:val="24"/>
          </w:rPr>
          <w:t xml:space="preserve"> </w:t>
        </w:r>
        <w:r w:rsidR="00807DBB" w:rsidRPr="00807DBB">
          <w:rPr>
            <w:rStyle w:val="a5"/>
            <w:sz w:val="24"/>
            <w:szCs w:val="24"/>
            <w:u w:color="000009"/>
          </w:rPr>
          <w:t>http://kuty.rada.org.ua/</w:t>
        </w:r>
        <w:r w:rsidR="00807DBB" w:rsidRPr="00807DBB">
          <w:rPr>
            <w:rStyle w:val="a5"/>
            <w:sz w:val="24"/>
            <w:szCs w:val="24"/>
          </w:rPr>
          <w:t xml:space="preserve"> </w:t>
        </w:r>
      </w:hyperlink>
      <w:r w:rsidR="00807DBB" w:rsidRPr="00807DBB">
        <w:rPr>
          <w:rStyle w:val="a5"/>
          <w:sz w:val="24"/>
          <w:szCs w:val="24"/>
        </w:rPr>
        <w:t>)</w:t>
      </w:r>
      <w:r w:rsidR="00807DBB" w:rsidRPr="00807DBB">
        <w:rPr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та містить </w:t>
      </w:r>
      <w:r w:rsidRPr="00807DBB">
        <w:rPr>
          <w:spacing w:val="-3"/>
          <w:sz w:val="24"/>
          <w:szCs w:val="24"/>
        </w:rPr>
        <w:t xml:space="preserve">виключно </w:t>
      </w:r>
      <w:r w:rsidRPr="00807DBB">
        <w:rPr>
          <w:sz w:val="24"/>
          <w:szCs w:val="24"/>
        </w:rPr>
        <w:t xml:space="preserve">наступну інформацію: реєстраційний номер, </w:t>
      </w:r>
      <w:r w:rsidRPr="00807DBB">
        <w:rPr>
          <w:spacing w:val="-4"/>
          <w:sz w:val="24"/>
          <w:szCs w:val="24"/>
        </w:rPr>
        <w:t>дату</w:t>
      </w:r>
      <w:r w:rsidRPr="00807DBB">
        <w:rPr>
          <w:spacing w:val="62"/>
          <w:sz w:val="24"/>
          <w:szCs w:val="24"/>
        </w:rPr>
        <w:t xml:space="preserve"> </w:t>
      </w:r>
      <w:r w:rsidRPr="00807DBB">
        <w:rPr>
          <w:sz w:val="24"/>
          <w:szCs w:val="24"/>
        </w:rPr>
        <w:t xml:space="preserve">та час реєстрації; ім’я, по </w:t>
      </w:r>
      <w:r w:rsidRPr="00807DBB">
        <w:rPr>
          <w:spacing w:val="-3"/>
          <w:sz w:val="24"/>
          <w:szCs w:val="24"/>
        </w:rPr>
        <w:t xml:space="preserve">батькові, частково </w:t>
      </w:r>
      <w:r w:rsidRPr="00807DBB">
        <w:rPr>
          <w:sz w:val="24"/>
          <w:szCs w:val="24"/>
        </w:rPr>
        <w:t xml:space="preserve">зашифровані серію та номер свідоцтва про народження, а </w:t>
      </w:r>
      <w:r w:rsidRPr="00807DBB">
        <w:rPr>
          <w:spacing w:val="-4"/>
          <w:sz w:val="24"/>
          <w:szCs w:val="24"/>
        </w:rPr>
        <w:t xml:space="preserve">також </w:t>
      </w:r>
      <w:r w:rsidRPr="00807DBB">
        <w:rPr>
          <w:sz w:val="24"/>
          <w:szCs w:val="24"/>
        </w:rPr>
        <w:t xml:space="preserve">вибір </w:t>
      </w:r>
      <w:r w:rsidR="0056662E" w:rsidRPr="00807DBB">
        <w:rPr>
          <w:sz w:val="24"/>
          <w:szCs w:val="24"/>
        </w:rPr>
        <w:t>закладу дошкільної</w:t>
      </w:r>
      <w:r w:rsidRPr="00807DBB">
        <w:rPr>
          <w:sz w:val="24"/>
          <w:szCs w:val="24"/>
        </w:rPr>
        <w:t xml:space="preserve"> </w:t>
      </w:r>
      <w:r w:rsidR="0056662E" w:rsidRPr="00807DBB">
        <w:rPr>
          <w:sz w:val="24"/>
          <w:szCs w:val="24"/>
        </w:rPr>
        <w:t>освіти</w:t>
      </w:r>
      <w:r w:rsidRPr="00807DBB">
        <w:rPr>
          <w:sz w:val="24"/>
          <w:szCs w:val="24"/>
        </w:rPr>
        <w:t xml:space="preserve"> (приналежність до пільгової </w:t>
      </w:r>
      <w:r w:rsidRPr="00807DBB">
        <w:rPr>
          <w:spacing w:val="-3"/>
          <w:sz w:val="24"/>
          <w:szCs w:val="24"/>
        </w:rPr>
        <w:t xml:space="preserve">категорії), </w:t>
      </w:r>
      <w:r w:rsidRPr="00807DBB">
        <w:rPr>
          <w:spacing w:val="-5"/>
          <w:sz w:val="24"/>
          <w:szCs w:val="24"/>
        </w:rPr>
        <w:t xml:space="preserve">вікову </w:t>
      </w:r>
      <w:r w:rsidRPr="00807DBB">
        <w:rPr>
          <w:sz w:val="24"/>
          <w:szCs w:val="24"/>
        </w:rPr>
        <w:t>групу та рік</w:t>
      </w:r>
      <w:r w:rsidRPr="00807DBB">
        <w:rPr>
          <w:spacing w:val="5"/>
          <w:sz w:val="24"/>
          <w:szCs w:val="24"/>
        </w:rPr>
        <w:t xml:space="preserve"> </w:t>
      </w:r>
      <w:r w:rsidRPr="00807DBB">
        <w:rPr>
          <w:spacing w:val="-6"/>
          <w:sz w:val="24"/>
          <w:szCs w:val="24"/>
        </w:rPr>
        <w:t>вступу.</w:t>
      </w:r>
    </w:p>
    <w:p w:rsidR="0056662E" w:rsidRPr="00807DBB" w:rsidRDefault="0056662E" w:rsidP="0011430A">
      <w:pPr>
        <w:pStyle w:val="a4"/>
        <w:tabs>
          <w:tab w:val="left" w:pos="1234"/>
        </w:tabs>
        <w:ind w:left="0" w:firstLine="709"/>
        <w:rPr>
          <w:sz w:val="24"/>
          <w:szCs w:val="24"/>
        </w:rPr>
      </w:pPr>
    </w:p>
    <w:p w:rsidR="00EA3F0C" w:rsidRPr="00807DBB" w:rsidRDefault="00C04447" w:rsidP="0011430A">
      <w:pPr>
        <w:pStyle w:val="a4"/>
        <w:numPr>
          <w:ilvl w:val="0"/>
          <w:numId w:val="2"/>
        </w:numPr>
        <w:tabs>
          <w:tab w:val="left" w:pos="948"/>
        </w:tabs>
        <w:ind w:left="0" w:firstLine="709"/>
        <w:jc w:val="center"/>
        <w:rPr>
          <w:b/>
          <w:sz w:val="24"/>
          <w:szCs w:val="24"/>
        </w:rPr>
      </w:pPr>
      <w:r w:rsidRPr="00807DBB">
        <w:rPr>
          <w:b/>
          <w:sz w:val="24"/>
          <w:szCs w:val="24"/>
        </w:rPr>
        <w:t xml:space="preserve">Прикінцеві </w:t>
      </w:r>
      <w:r w:rsidRPr="00807DBB">
        <w:rPr>
          <w:b/>
          <w:spacing w:val="-3"/>
          <w:sz w:val="24"/>
          <w:szCs w:val="24"/>
        </w:rPr>
        <w:t>положення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240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Внесення відомостей до </w:t>
      </w:r>
      <w:r w:rsidRPr="00807DBB">
        <w:rPr>
          <w:spacing w:val="-5"/>
          <w:sz w:val="24"/>
          <w:szCs w:val="24"/>
        </w:rPr>
        <w:t xml:space="preserve">Реєстру, </w:t>
      </w:r>
      <w:r w:rsidRPr="00807DBB">
        <w:rPr>
          <w:sz w:val="24"/>
          <w:szCs w:val="24"/>
        </w:rPr>
        <w:t>доступ до інформації офіційного сайту Реєстру</w:t>
      </w:r>
      <w:r w:rsidRPr="00807DBB">
        <w:rPr>
          <w:color w:val="000009"/>
          <w:sz w:val="24"/>
          <w:szCs w:val="24"/>
        </w:rPr>
        <w:t xml:space="preserve"> </w:t>
      </w:r>
      <w:hyperlink r:id="rId13">
        <w:r w:rsidR="0011430A" w:rsidRPr="00807DBB">
          <w:rPr>
            <w:color w:val="000009"/>
            <w:sz w:val="24"/>
            <w:szCs w:val="24"/>
            <w:u w:val="single" w:color="000009"/>
          </w:rPr>
          <w:t>__________</w:t>
        </w:r>
      </w:hyperlink>
      <w:r w:rsidRPr="00807DBB">
        <w:rPr>
          <w:color w:val="000009"/>
          <w:sz w:val="24"/>
          <w:szCs w:val="24"/>
        </w:rPr>
        <w:t xml:space="preserve"> </w:t>
      </w:r>
      <w:r w:rsidRPr="00807DBB">
        <w:rPr>
          <w:sz w:val="24"/>
          <w:szCs w:val="24"/>
        </w:rPr>
        <w:t>відбувається на безоплатній</w:t>
      </w:r>
      <w:r w:rsidRPr="00807DBB">
        <w:rPr>
          <w:spacing w:val="-35"/>
          <w:sz w:val="24"/>
          <w:szCs w:val="24"/>
        </w:rPr>
        <w:t xml:space="preserve"> </w:t>
      </w:r>
      <w:r w:rsidRPr="00807DBB">
        <w:rPr>
          <w:sz w:val="24"/>
          <w:szCs w:val="24"/>
        </w:rPr>
        <w:t>основі.</w:t>
      </w:r>
    </w:p>
    <w:p w:rsidR="00EA3F0C" w:rsidRPr="00807DBB" w:rsidRDefault="00C04447" w:rsidP="0011430A">
      <w:pPr>
        <w:pStyle w:val="a4"/>
        <w:numPr>
          <w:ilvl w:val="1"/>
          <w:numId w:val="2"/>
        </w:numPr>
        <w:tabs>
          <w:tab w:val="left" w:pos="1182"/>
        </w:tabs>
        <w:ind w:left="0" w:firstLine="709"/>
        <w:jc w:val="both"/>
        <w:rPr>
          <w:sz w:val="24"/>
          <w:szCs w:val="24"/>
        </w:rPr>
      </w:pPr>
      <w:r w:rsidRPr="00807DBB">
        <w:rPr>
          <w:sz w:val="24"/>
          <w:szCs w:val="24"/>
        </w:rPr>
        <w:t xml:space="preserve">Особи, винні в порушенні порядку внесення інформації до Реєстру та порядку прийому дітей до </w:t>
      </w:r>
      <w:r w:rsidR="0011430A" w:rsidRPr="00807DBB">
        <w:rPr>
          <w:sz w:val="24"/>
          <w:szCs w:val="24"/>
        </w:rPr>
        <w:t>ЗДО</w:t>
      </w:r>
      <w:r w:rsidRPr="00807DBB">
        <w:rPr>
          <w:sz w:val="24"/>
          <w:szCs w:val="24"/>
        </w:rPr>
        <w:t xml:space="preserve">, несуть відповідальність згідно з чинним </w:t>
      </w:r>
      <w:r w:rsidRPr="00807DBB">
        <w:rPr>
          <w:spacing w:val="-3"/>
          <w:sz w:val="24"/>
          <w:szCs w:val="24"/>
        </w:rPr>
        <w:t>законодавством</w:t>
      </w:r>
      <w:r w:rsidRPr="00807DBB">
        <w:rPr>
          <w:sz w:val="24"/>
          <w:szCs w:val="24"/>
        </w:rPr>
        <w:t xml:space="preserve"> </w:t>
      </w:r>
      <w:r w:rsidRPr="00807DBB">
        <w:rPr>
          <w:spacing w:val="-4"/>
          <w:sz w:val="24"/>
          <w:szCs w:val="24"/>
        </w:rPr>
        <w:t>України.</w:t>
      </w:r>
    </w:p>
    <w:p w:rsidR="00807DBB" w:rsidRPr="00807DBB" w:rsidRDefault="00807DBB" w:rsidP="00807DBB">
      <w:pPr>
        <w:tabs>
          <w:tab w:val="left" w:pos="1182"/>
        </w:tabs>
        <w:rPr>
          <w:sz w:val="24"/>
          <w:szCs w:val="24"/>
        </w:rPr>
      </w:pPr>
    </w:p>
    <w:p w:rsidR="00840084" w:rsidRDefault="00840084" w:rsidP="00807DBB">
      <w:pPr>
        <w:tabs>
          <w:tab w:val="left" w:pos="1182"/>
        </w:tabs>
        <w:rPr>
          <w:sz w:val="24"/>
          <w:szCs w:val="24"/>
        </w:rPr>
      </w:pPr>
    </w:p>
    <w:p w:rsidR="00840084" w:rsidRDefault="00840084" w:rsidP="00807DBB">
      <w:pPr>
        <w:tabs>
          <w:tab w:val="left" w:pos="1182"/>
        </w:tabs>
        <w:rPr>
          <w:sz w:val="24"/>
          <w:szCs w:val="24"/>
        </w:rPr>
      </w:pPr>
    </w:p>
    <w:p w:rsidR="00807DBB" w:rsidRPr="00807DBB" w:rsidRDefault="00807DBB" w:rsidP="00807DBB">
      <w:pPr>
        <w:tabs>
          <w:tab w:val="left" w:pos="1182"/>
        </w:tabs>
        <w:rPr>
          <w:sz w:val="24"/>
          <w:szCs w:val="24"/>
        </w:rPr>
      </w:pPr>
      <w:r w:rsidRPr="00807DBB">
        <w:rPr>
          <w:sz w:val="24"/>
          <w:szCs w:val="24"/>
        </w:rPr>
        <w:t xml:space="preserve">Секретар селищної ради                                                        </w:t>
      </w:r>
      <w:r w:rsidR="00840084">
        <w:rPr>
          <w:sz w:val="24"/>
          <w:szCs w:val="24"/>
        </w:rPr>
        <w:t xml:space="preserve">                     </w:t>
      </w:r>
      <w:r w:rsidRPr="00807DBB">
        <w:rPr>
          <w:sz w:val="24"/>
          <w:szCs w:val="24"/>
        </w:rPr>
        <w:t xml:space="preserve">   Сергій КОЛОТИЛО</w:t>
      </w:r>
    </w:p>
    <w:sectPr w:rsidR="00807DBB" w:rsidRPr="00807DBB">
      <w:headerReference w:type="default" r:id="rId14"/>
      <w:pgSz w:w="11900" w:h="16840"/>
      <w:pgMar w:top="960" w:right="4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65" w:rsidRDefault="000E0A65">
      <w:r>
        <w:separator/>
      </w:r>
    </w:p>
  </w:endnote>
  <w:endnote w:type="continuationSeparator" w:id="0">
    <w:p w:rsidR="000E0A65" w:rsidRDefault="000E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65" w:rsidRDefault="000E0A65">
      <w:r>
        <w:separator/>
      </w:r>
    </w:p>
  </w:footnote>
  <w:footnote w:type="continuationSeparator" w:id="0">
    <w:p w:rsidR="000E0A65" w:rsidRDefault="000E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0C" w:rsidRDefault="008D71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D63F77" wp14:editId="3B4D9FDB">
              <wp:simplePos x="0" y="0"/>
              <wp:positionH relativeFrom="page">
                <wp:posOffset>4058920</wp:posOffset>
              </wp:positionH>
              <wp:positionV relativeFrom="page">
                <wp:posOffset>438150</wp:posOffset>
              </wp:positionV>
              <wp:extent cx="16510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F0C" w:rsidRDefault="00C04447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E99">
                            <w:rPr>
                              <w:rFonts w:ascii="Verdan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6pt;margin-top:34.5pt;width:13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waqg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Qm5CLyPbgp4cqP4yiJTG4uSefHvVT6PRUdMkaG&#10;JTTegpP9ndKT6+xiYnFRsLa1zW/5swPAnE4gNDw1dyYJ28unxEvW8ToOnTBYrJ3Qy3PnpliFzqLw&#10;L6P8Xb5a5f5PE9cP04ZVFeUmzKwrP/yzvh0UPiniqCwlWlYZOJOSktvNqpVoT0DXhf0OBTlzc5+n&#10;YesFXF5Q8oPQuw0Sp1jEl05YhJGTXHqx4/nJbbLwwiTMi+eU7hin/04JDRlOoiCatPRbbp79XnMj&#10;acc0TI6WdRmOj04kNQpc88q2VhPWTvZZKUz6p1JAu+dGW70aiU5i1eNmBBQj4o2oHkG5UoCyQIQw&#10;7sBohPyB0QCjI8Pq+45IilH7gYP6zZyZDTkbm9kgvISnGdYYTeZKT/No10u2bQB5+r+4uIE/pGZW&#10;vacsIHWzgXFgSRxGl5k353vrdRqwy18AAAD//wMAUEsDBBQABgAIAAAAIQCtSdaX3gAAAAkBAAAP&#10;AAAAZHJzL2Rvd25yZXYueG1sTI9BT8MwDIXvSPyHyEjcWLohyto1nSYEJyREVw4c08ZrozVOabKt&#10;/HvMCW6239Pz94rt7AZxxilYTwqWiwQEUuuNpU7BR/1ytwYRoiajB0+o4BsDbMvrq0Lnxl+owvM+&#10;doJDKORaQR/jmEsZ2h6dDgs/IrF28JPTkdepk2bSFw53g1wlSSqdtsQfej3iU4/tcX9yCnafVD3b&#10;r7fmvTpUtq6zhF7To1K3N/NuAyLiHP/M8IvP6FAyU+NPZIIYFKT32YqtPGTciQ1p+sCHRkG2fgRZ&#10;FvJ/g/IHAAD//wMAUEsBAi0AFAAGAAgAAAAhALaDOJL+AAAA4QEAABMAAAAAAAAAAAAAAAAAAAAA&#10;AFtDb250ZW50X1R5cGVzXS54bWxQSwECLQAUAAYACAAAACEAOP0h/9YAAACUAQAACwAAAAAAAAAA&#10;AAAAAAAvAQAAX3JlbHMvLnJlbHNQSwECLQAUAAYACAAAACEA7Sx8GqoCAACoBQAADgAAAAAAAAAA&#10;AAAAAAAuAgAAZHJzL2Uyb0RvYy54bWxQSwECLQAUAAYACAAAACEArUnWl94AAAAJAQAADwAAAAAA&#10;AAAAAAAAAAAEBQAAZHJzL2Rvd25yZXYueG1sUEsFBgAAAAAEAAQA8wAAAA8GAAAAAA==&#10;" filled="f" stroked="f">
              <v:textbox inset="0,0,0,0">
                <w:txbxContent>
                  <w:p w:rsidR="00EA3F0C" w:rsidRDefault="00C04447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E99">
                      <w:rPr>
                        <w:rFonts w:ascii="Verdan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85F"/>
    <w:multiLevelType w:val="hybridMultilevel"/>
    <w:tmpl w:val="548A8A9C"/>
    <w:lvl w:ilvl="0" w:tplc="08004A4E">
      <w:numFmt w:val="bullet"/>
      <w:lvlText w:val=""/>
      <w:lvlJc w:val="left"/>
      <w:pPr>
        <w:ind w:left="104" w:hanging="194"/>
      </w:pPr>
      <w:rPr>
        <w:rFonts w:ascii="Symbol" w:eastAsia="Symbol" w:hAnsi="Symbol" w:cs="Symbol" w:hint="default"/>
        <w:w w:val="60"/>
        <w:sz w:val="28"/>
        <w:szCs w:val="28"/>
        <w:lang w:val="uk-UA" w:eastAsia="en-US" w:bidi="ar-SA"/>
      </w:rPr>
    </w:lvl>
    <w:lvl w:ilvl="1" w:tplc="F29E5BFE">
      <w:numFmt w:val="bullet"/>
      <w:lvlText w:val="•"/>
      <w:lvlJc w:val="left"/>
      <w:pPr>
        <w:ind w:left="1076" w:hanging="194"/>
      </w:pPr>
      <w:rPr>
        <w:rFonts w:hint="default"/>
        <w:lang w:val="uk-UA" w:eastAsia="en-US" w:bidi="ar-SA"/>
      </w:rPr>
    </w:lvl>
    <w:lvl w:ilvl="2" w:tplc="8F927D44">
      <w:numFmt w:val="bullet"/>
      <w:lvlText w:val="•"/>
      <w:lvlJc w:val="left"/>
      <w:pPr>
        <w:ind w:left="2052" w:hanging="194"/>
      </w:pPr>
      <w:rPr>
        <w:rFonts w:hint="default"/>
        <w:lang w:val="uk-UA" w:eastAsia="en-US" w:bidi="ar-SA"/>
      </w:rPr>
    </w:lvl>
    <w:lvl w:ilvl="3" w:tplc="FC98F992">
      <w:numFmt w:val="bullet"/>
      <w:lvlText w:val="•"/>
      <w:lvlJc w:val="left"/>
      <w:pPr>
        <w:ind w:left="3028" w:hanging="194"/>
      </w:pPr>
      <w:rPr>
        <w:rFonts w:hint="default"/>
        <w:lang w:val="uk-UA" w:eastAsia="en-US" w:bidi="ar-SA"/>
      </w:rPr>
    </w:lvl>
    <w:lvl w:ilvl="4" w:tplc="E8B28EE0">
      <w:numFmt w:val="bullet"/>
      <w:lvlText w:val="•"/>
      <w:lvlJc w:val="left"/>
      <w:pPr>
        <w:ind w:left="4004" w:hanging="194"/>
      </w:pPr>
      <w:rPr>
        <w:rFonts w:hint="default"/>
        <w:lang w:val="uk-UA" w:eastAsia="en-US" w:bidi="ar-SA"/>
      </w:rPr>
    </w:lvl>
    <w:lvl w:ilvl="5" w:tplc="D0200EC6">
      <w:numFmt w:val="bullet"/>
      <w:lvlText w:val="•"/>
      <w:lvlJc w:val="left"/>
      <w:pPr>
        <w:ind w:left="4980" w:hanging="194"/>
      </w:pPr>
      <w:rPr>
        <w:rFonts w:hint="default"/>
        <w:lang w:val="uk-UA" w:eastAsia="en-US" w:bidi="ar-SA"/>
      </w:rPr>
    </w:lvl>
    <w:lvl w:ilvl="6" w:tplc="36D4C2DC">
      <w:numFmt w:val="bullet"/>
      <w:lvlText w:val="•"/>
      <w:lvlJc w:val="left"/>
      <w:pPr>
        <w:ind w:left="5956" w:hanging="194"/>
      </w:pPr>
      <w:rPr>
        <w:rFonts w:hint="default"/>
        <w:lang w:val="uk-UA" w:eastAsia="en-US" w:bidi="ar-SA"/>
      </w:rPr>
    </w:lvl>
    <w:lvl w:ilvl="7" w:tplc="EB06ED66">
      <w:numFmt w:val="bullet"/>
      <w:lvlText w:val="•"/>
      <w:lvlJc w:val="left"/>
      <w:pPr>
        <w:ind w:left="6932" w:hanging="194"/>
      </w:pPr>
      <w:rPr>
        <w:rFonts w:hint="default"/>
        <w:lang w:val="uk-UA" w:eastAsia="en-US" w:bidi="ar-SA"/>
      </w:rPr>
    </w:lvl>
    <w:lvl w:ilvl="8" w:tplc="0450DC3A">
      <w:numFmt w:val="bullet"/>
      <w:lvlText w:val="•"/>
      <w:lvlJc w:val="left"/>
      <w:pPr>
        <w:ind w:left="7908" w:hanging="194"/>
      </w:pPr>
      <w:rPr>
        <w:rFonts w:hint="default"/>
        <w:lang w:val="uk-UA" w:eastAsia="en-US" w:bidi="ar-SA"/>
      </w:rPr>
    </w:lvl>
  </w:abstractNum>
  <w:abstractNum w:abstractNumId="1">
    <w:nsid w:val="2C562662"/>
    <w:multiLevelType w:val="multilevel"/>
    <w:tmpl w:val="54909B16"/>
    <w:lvl w:ilvl="0">
      <w:start w:val="1"/>
      <w:numFmt w:val="decimal"/>
      <w:lvlText w:val="%1."/>
      <w:lvlJc w:val="left"/>
      <w:pPr>
        <w:ind w:left="948" w:hanging="28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2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68" w:hanging="7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422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85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47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10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72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35" w:hanging="70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C"/>
    <w:rsid w:val="000E0A65"/>
    <w:rsid w:val="0011430A"/>
    <w:rsid w:val="0025259B"/>
    <w:rsid w:val="00335E99"/>
    <w:rsid w:val="0056662E"/>
    <w:rsid w:val="00807DBB"/>
    <w:rsid w:val="00840084"/>
    <w:rsid w:val="008A2596"/>
    <w:rsid w:val="008D71E7"/>
    <w:rsid w:val="00C04447"/>
    <w:rsid w:val="00E611AE"/>
    <w:rsid w:val="00EA3F0C"/>
    <w:rsid w:val="00E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25259B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59B"/>
    <w:pPr>
      <w:keepNext/>
      <w:widowControl/>
      <w:autoSpaceDE/>
      <w:autoSpaceDN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259B"/>
    <w:pPr>
      <w:keepNext/>
      <w:widowControl/>
      <w:autoSpaceDE/>
      <w:autoSpaceDN/>
      <w:outlineLvl w:val="2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66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25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525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5259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caption"/>
    <w:basedOn w:val="a"/>
    <w:uiPriority w:val="99"/>
    <w:semiHidden/>
    <w:unhideWhenUsed/>
    <w:qFormat/>
    <w:rsid w:val="0025259B"/>
    <w:pPr>
      <w:widowControl/>
      <w:autoSpaceDE/>
      <w:autoSpaceDN/>
      <w:jc w:val="center"/>
    </w:pPr>
    <w:rPr>
      <w:rFonts w:ascii="Jeka" w:hAnsi="Jeka"/>
      <w:b/>
      <w:sz w:val="10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9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25259B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59B"/>
    <w:pPr>
      <w:keepNext/>
      <w:widowControl/>
      <w:autoSpaceDE/>
      <w:autoSpaceDN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259B"/>
    <w:pPr>
      <w:keepNext/>
      <w:widowControl/>
      <w:autoSpaceDE/>
      <w:autoSpaceDN/>
      <w:outlineLvl w:val="2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66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25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525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5259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caption"/>
    <w:basedOn w:val="a"/>
    <w:uiPriority w:val="99"/>
    <w:semiHidden/>
    <w:unhideWhenUsed/>
    <w:qFormat/>
    <w:rsid w:val="0025259B"/>
    <w:pPr>
      <w:widowControl/>
      <w:autoSpaceDE/>
      <w:autoSpaceDN/>
      <w:jc w:val="center"/>
    </w:pPr>
    <w:rPr>
      <w:rFonts w:ascii="Jeka" w:hAnsi="Jeka"/>
      <w:b/>
      <w:sz w:val="10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9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no.ftl.kherson.u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://kuty.rada.org.ua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kuty-rada.gov.ua/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F998-6C6F-4932-8A73-8617691B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7605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4</cp:revision>
  <dcterms:created xsi:type="dcterms:W3CDTF">2021-02-26T13:57:00Z</dcterms:created>
  <dcterms:modified xsi:type="dcterms:W3CDTF">2021-02-26T13:58:00Z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2017-05-15T00:00:00Z</vt:filetime>
  </property>
</Properties>
</file>