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19715" w14:textId="77777777" w:rsidR="006A09EF" w:rsidRDefault="006A09EF" w:rsidP="00E95304">
      <w:pPr>
        <w:pStyle w:val="a3"/>
        <w:rPr>
          <w:szCs w:val="28"/>
        </w:rPr>
      </w:pPr>
      <w:r>
        <w:rPr>
          <w:szCs w:val="28"/>
        </w:rPr>
        <w:t xml:space="preserve"> П Е Р Е Л І К   П И Т А Н Ь</w:t>
      </w:r>
    </w:p>
    <w:p w14:paraId="02EDF9F1" w14:textId="77777777" w:rsidR="006A09EF" w:rsidRDefault="006A09EF" w:rsidP="00E95304">
      <w:pPr>
        <w:pStyle w:val="a3"/>
        <w:rPr>
          <w:szCs w:val="28"/>
        </w:rPr>
      </w:pPr>
      <w:r>
        <w:rPr>
          <w:szCs w:val="28"/>
        </w:rPr>
        <w:t xml:space="preserve"> </w:t>
      </w:r>
    </w:p>
    <w:p w14:paraId="7E9A48F2" w14:textId="77777777" w:rsidR="006A09EF" w:rsidRDefault="006A09EF" w:rsidP="00AC2DB0">
      <w:pPr>
        <w:pStyle w:val="a3"/>
        <w:jc w:val="left"/>
        <w:rPr>
          <w:szCs w:val="28"/>
        </w:rPr>
      </w:pPr>
      <w:r>
        <w:rPr>
          <w:szCs w:val="28"/>
        </w:rPr>
        <w:t>включених у протокол  № 2 позачергового засідання виконавчого комітету Кутської селищної ради Косівського району Івано-Франківської області від 27 січня  2021 року</w:t>
      </w:r>
    </w:p>
    <w:p w14:paraId="7FED672B" w14:textId="77777777" w:rsidR="006A09EF" w:rsidRDefault="006A09EF" w:rsidP="00AC2DB0">
      <w:pPr>
        <w:pStyle w:val="a3"/>
        <w:jc w:val="left"/>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5245"/>
        <w:gridCol w:w="1843"/>
        <w:gridCol w:w="1808"/>
      </w:tblGrid>
      <w:tr w:rsidR="006A09EF" w14:paraId="435A80A1" w14:textId="77777777" w:rsidTr="004C7AF4">
        <w:tc>
          <w:tcPr>
            <w:tcW w:w="675" w:type="dxa"/>
          </w:tcPr>
          <w:p w14:paraId="519BEC1C" w14:textId="77777777" w:rsidR="006A09EF" w:rsidRPr="004C7AF4" w:rsidRDefault="006A09EF" w:rsidP="004C7AF4">
            <w:pPr>
              <w:pStyle w:val="a3"/>
              <w:jc w:val="left"/>
              <w:rPr>
                <w:szCs w:val="28"/>
              </w:rPr>
            </w:pPr>
            <w:r w:rsidRPr="004C7AF4">
              <w:rPr>
                <w:szCs w:val="28"/>
              </w:rPr>
              <w:t>№</w:t>
            </w:r>
          </w:p>
          <w:p w14:paraId="65BDC204" w14:textId="77777777" w:rsidR="006A09EF" w:rsidRPr="004C7AF4" w:rsidRDefault="006A09EF" w:rsidP="004C7AF4">
            <w:pPr>
              <w:pStyle w:val="a3"/>
              <w:jc w:val="left"/>
              <w:rPr>
                <w:szCs w:val="28"/>
              </w:rPr>
            </w:pPr>
            <w:r w:rsidRPr="004C7AF4">
              <w:rPr>
                <w:szCs w:val="28"/>
              </w:rPr>
              <w:t>п/п</w:t>
            </w:r>
          </w:p>
        </w:tc>
        <w:tc>
          <w:tcPr>
            <w:tcW w:w="5245" w:type="dxa"/>
          </w:tcPr>
          <w:p w14:paraId="3BC8F71C" w14:textId="77777777" w:rsidR="006A09EF" w:rsidRPr="004C7AF4" w:rsidRDefault="006A09EF" w:rsidP="004C7AF4">
            <w:pPr>
              <w:pStyle w:val="a3"/>
              <w:jc w:val="left"/>
              <w:rPr>
                <w:szCs w:val="28"/>
              </w:rPr>
            </w:pPr>
            <w:r w:rsidRPr="004C7AF4">
              <w:rPr>
                <w:szCs w:val="28"/>
              </w:rPr>
              <w:t xml:space="preserve">          Назва рішення</w:t>
            </w:r>
          </w:p>
        </w:tc>
        <w:tc>
          <w:tcPr>
            <w:tcW w:w="1843" w:type="dxa"/>
          </w:tcPr>
          <w:p w14:paraId="27BCB6FA" w14:textId="77777777" w:rsidR="006A09EF" w:rsidRPr="004C7AF4" w:rsidRDefault="006A09EF" w:rsidP="004C7AF4">
            <w:pPr>
              <w:pStyle w:val="a3"/>
              <w:jc w:val="left"/>
              <w:rPr>
                <w:szCs w:val="28"/>
              </w:rPr>
            </w:pPr>
            <w:r w:rsidRPr="004C7AF4">
              <w:rPr>
                <w:szCs w:val="28"/>
              </w:rPr>
              <w:t>Номер рішення</w:t>
            </w:r>
          </w:p>
        </w:tc>
        <w:tc>
          <w:tcPr>
            <w:tcW w:w="1808" w:type="dxa"/>
          </w:tcPr>
          <w:p w14:paraId="0DC46B71" w14:textId="77777777" w:rsidR="006A09EF" w:rsidRPr="004C7AF4" w:rsidRDefault="006A09EF" w:rsidP="004C7AF4">
            <w:pPr>
              <w:pStyle w:val="a3"/>
              <w:jc w:val="left"/>
              <w:rPr>
                <w:szCs w:val="28"/>
              </w:rPr>
            </w:pPr>
            <w:r w:rsidRPr="004C7AF4">
              <w:rPr>
                <w:szCs w:val="28"/>
              </w:rPr>
              <w:t>сторінка</w:t>
            </w:r>
          </w:p>
        </w:tc>
      </w:tr>
      <w:tr w:rsidR="006A09EF" w14:paraId="56B6A309" w14:textId="77777777" w:rsidTr="004C7AF4">
        <w:tc>
          <w:tcPr>
            <w:tcW w:w="675" w:type="dxa"/>
          </w:tcPr>
          <w:p w14:paraId="02056B45" w14:textId="77777777" w:rsidR="006A09EF" w:rsidRPr="004C7AF4" w:rsidRDefault="006A09EF" w:rsidP="004C7AF4">
            <w:pPr>
              <w:pStyle w:val="a3"/>
              <w:jc w:val="left"/>
              <w:rPr>
                <w:szCs w:val="28"/>
              </w:rPr>
            </w:pPr>
            <w:r w:rsidRPr="004C7AF4">
              <w:rPr>
                <w:szCs w:val="28"/>
              </w:rPr>
              <w:t>1.</w:t>
            </w:r>
          </w:p>
        </w:tc>
        <w:tc>
          <w:tcPr>
            <w:tcW w:w="5245" w:type="dxa"/>
          </w:tcPr>
          <w:p w14:paraId="24F0F42F" w14:textId="77777777" w:rsidR="006A09EF" w:rsidRPr="004C7AF4" w:rsidRDefault="006A09EF" w:rsidP="004C7AF4">
            <w:pPr>
              <w:spacing w:after="0" w:line="240" w:lineRule="auto"/>
              <w:contextualSpacing/>
              <w:rPr>
                <w:rFonts w:ascii="Times New Roman" w:hAnsi="Times New Roman"/>
                <w:bCs/>
                <w:iCs/>
                <w:sz w:val="28"/>
                <w:szCs w:val="28"/>
              </w:rPr>
            </w:pPr>
            <w:r w:rsidRPr="004C7AF4">
              <w:rPr>
                <w:rFonts w:ascii="Times New Roman" w:hAnsi="Times New Roman"/>
                <w:bCs/>
                <w:iCs/>
                <w:sz w:val="28"/>
                <w:szCs w:val="28"/>
              </w:rPr>
              <w:t>Про створення адміністративної комісії,</w:t>
            </w:r>
          </w:p>
          <w:p w14:paraId="4AD478CE" w14:textId="77777777" w:rsidR="006A09EF" w:rsidRPr="004C7AF4" w:rsidRDefault="006A09EF" w:rsidP="004C7AF4">
            <w:pPr>
              <w:spacing w:after="0" w:line="240" w:lineRule="auto"/>
              <w:contextualSpacing/>
              <w:rPr>
                <w:rFonts w:ascii="Times New Roman" w:hAnsi="Times New Roman"/>
                <w:bCs/>
                <w:iCs/>
                <w:sz w:val="28"/>
                <w:szCs w:val="28"/>
              </w:rPr>
            </w:pPr>
            <w:r w:rsidRPr="004C7AF4">
              <w:rPr>
                <w:rFonts w:ascii="Times New Roman" w:hAnsi="Times New Roman"/>
                <w:bCs/>
                <w:iCs/>
                <w:sz w:val="28"/>
                <w:szCs w:val="28"/>
              </w:rPr>
              <w:t xml:space="preserve">затвердження Положення про адміністративну </w:t>
            </w:r>
          </w:p>
          <w:p w14:paraId="542B5D7D" w14:textId="77777777" w:rsidR="006A09EF" w:rsidRPr="004C7AF4" w:rsidRDefault="006A09EF" w:rsidP="004C7AF4">
            <w:pPr>
              <w:spacing w:after="0" w:line="240" w:lineRule="auto"/>
              <w:contextualSpacing/>
              <w:rPr>
                <w:rFonts w:ascii="Times New Roman" w:hAnsi="Times New Roman"/>
                <w:bCs/>
                <w:iCs/>
                <w:sz w:val="28"/>
                <w:szCs w:val="28"/>
              </w:rPr>
            </w:pPr>
            <w:r w:rsidRPr="004C7AF4">
              <w:rPr>
                <w:rFonts w:ascii="Times New Roman" w:hAnsi="Times New Roman"/>
                <w:bCs/>
                <w:iCs/>
                <w:sz w:val="28"/>
                <w:szCs w:val="28"/>
              </w:rPr>
              <w:t xml:space="preserve">комісію та зразків документів адміністративної </w:t>
            </w:r>
          </w:p>
          <w:p w14:paraId="1EAE5868" w14:textId="77777777" w:rsidR="006A09EF" w:rsidRPr="004C7AF4" w:rsidRDefault="006A09EF" w:rsidP="004C7AF4">
            <w:pPr>
              <w:spacing w:after="0" w:line="240" w:lineRule="auto"/>
              <w:contextualSpacing/>
              <w:rPr>
                <w:szCs w:val="28"/>
              </w:rPr>
            </w:pPr>
            <w:r w:rsidRPr="004C7AF4">
              <w:rPr>
                <w:rFonts w:ascii="Times New Roman" w:hAnsi="Times New Roman"/>
                <w:bCs/>
                <w:iCs/>
                <w:sz w:val="28"/>
                <w:szCs w:val="28"/>
              </w:rPr>
              <w:t>комісії.</w:t>
            </w:r>
          </w:p>
        </w:tc>
        <w:tc>
          <w:tcPr>
            <w:tcW w:w="1843" w:type="dxa"/>
          </w:tcPr>
          <w:p w14:paraId="21825903" w14:textId="77777777" w:rsidR="006A09EF" w:rsidRPr="004C7AF4" w:rsidRDefault="006A09EF" w:rsidP="004C7AF4">
            <w:pPr>
              <w:pStyle w:val="a3"/>
              <w:jc w:val="left"/>
              <w:rPr>
                <w:szCs w:val="28"/>
              </w:rPr>
            </w:pPr>
            <w:r w:rsidRPr="004C7AF4">
              <w:rPr>
                <w:szCs w:val="28"/>
              </w:rPr>
              <w:t>3</w:t>
            </w:r>
          </w:p>
        </w:tc>
        <w:tc>
          <w:tcPr>
            <w:tcW w:w="1808" w:type="dxa"/>
          </w:tcPr>
          <w:p w14:paraId="209D89A8" w14:textId="77777777" w:rsidR="006A09EF" w:rsidRPr="004C7AF4" w:rsidRDefault="006A09EF" w:rsidP="004C7AF4">
            <w:pPr>
              <w:pStyle w:val="a3"/>
              <w:jc w:val="left"/>
              <w:rPr>
                <w:szCs w:val="28"/>
              </w:rPr>
            </w:pPr>
            <w:r w:rsidRPr="004C7AF4">
              <w:rPr>
                <w:szCs w:val="28"/>
              </w:rPr>
              <w:t>1</w:t>
            </w:r>
          </w:p>
        </w:tc>
      </w:tr>
      <w:tr w:rsidR="006A09EF" w14:paraId="712C0671" w14:textId="77777777" w:rsidTr="004C7AF4">
        <w:tc>
          <w:tcPr>
            <w:tcW w:w="675" w:type="dxa"/>
          </w:tcPr>
          <w:p w14:paraId="3799622B" w14:textId="77777777" w:rsidR="006A09EF" w:rsidRPr="004C7AF4" w:rsidRDefault="006A09EF" w:rsidP="004C7AF4">
            <w:pPr>
              <w:pStyle w:val="a3"/>
              <w:jc w:val="left"/>
              <w:rPr>
                <w:szCs w:val="28"/>
              </w:rPr>
            </w:pPr>
            <w:r w:rsidRPr="004C7AF4">
              <w:rPr>
                <w:szCs w:val="28"/>
              </w:rPr>
              <w:t>2.</w:t>
            </w:r>
          </w:p>
        </w:tc>
        <w:tc>
          <w:tcPr>
            <w:tcW w:w="5245" w:type="dxa"/>
          </w:tcPr>
          <w:p w14:paraId="1257D38E" w14:textId="77777777" w:rsidR="006A09EF" w:rsidRPr="004C7AF4" w:rsidRDefault="006A09EF" w:rsidP="004C7AF4">
            <w:pPr>
              <w:spacing w:after="0" w:line="240" w:lineRule="auto"/>
              <w:rPr>
                <w:rFonts w:ascii="Times New Roman" w:hAnsi="Times New Roman"/>
                <w:sz w:val="28"/>
                <w:szCs w:val="28"/>
              </w:rPr>
            </w:pPr>
            <w:r w:rsidRPr="004C7AF4">
              <w:rPr>
                <w:rFonts w:ascii="Times New Roman" w:hAnsi="Times New Roman"/>
                <w:sz w:val="28"/>
                <w:szCs w:val="28"/>
              </w:rPr>
              <w:t>Про розгляд Програми розвитку ЗДО (ясла-садок) «Покутянка» Кутської селищної ради Косівського району Івано-Франківської області на 2020-2025рр.</w:t>
            </w:r>
          </w:p>
        </w:tc>
        <w:tc>
          <w:tcPr>
            <w:tcW w:w="1843" w:type="dxa"/>
          </w:tcPr>
          <w:p w14:paraId="4E5BB073" w14:textId="77777777" w:rsidR="006A09EF" w:rsidRPr="004C7AF4" w:rsidRDefault="006A09EF" w:rsidP="004C7AF4">
            <w:pPr>
              <w:pStyle w:val="a3"/>
              <w:jc w:val="left"/>
              <w:rPr>
                <w:szCs w:val="28"/>
              </w:rPr>
            </w:pPr>
            <w:r w:rsidRPr="004C7AF4">
              <w:rPr>
                <w:szCs w:val="28"/>
              </w:rPr>
              <w:t>4</w:t>
            </w:r>
          </w:p>
        </w:tc>
        <w:tc>
          <w:tcPr>
            <w:tcW w:w="1808" w:type="dxa"/>
          </w:tcPr>
          <w:p w14:paraId="2E8CF8A8" w14:textId="77777777" w:rsidR="006A09EF" w:rsidRPr="004C7AF4" w:rsidRDefault="006A09EF" w:rsidP="004C7AF4">
            <w:pPr>
              <w:pStyle w:val="a3"/>
              <w:jc w:val="left"/>
              <w:rPr>
                <w:szCs w:val="28"/>
              </w:rPr>
            </w:pPr>
            <w:r w:rsidRPr="004C7AF4">
              <w:rPr>
                <w:szCs w:val="28"/>
              </w:rPr>
              <w:t>2</w:t>
            </w:r>
          </w:p>
        </w:tc>
      </w:tr>
      <w:tr w:rsidR="006A09EF" w14:paraId="723919F4" w14:textId="77777777" w:rsidTr="004C7AF4">
        <w:tc>
          <w:tcPr>
            <w:tcW w:w="675" w:type="dxa"/>
          </w:tcPr>
          <w:p w14:paraId="41000CD8" w14:textId="77777777" w:rsidR="006A09EF" w:rsidRPr="004C7AF4" w:rsidRDefault="006A09EF" w:rsidP="004C7AF4">
            <w:pPr>
              <w:pStyle w:val="a3"/>
              <w:jc w:val="left"/>
              <w:rPr>
                <w:szCs w:val="28"/>
              </w:rPr>
            </w:pPr>
            <w:r w:rsidRPr="004C7AF4">
              <w:rPr>
                <w:szCs w:val="28"/>
              </w:rPr>
              <w:t>3.</w:t>
            </w:r>
          </w:p>
        </w:tc>
        <w:tc>
          <w:tcPr>
            <w:tcW w:w="5245" w:type="dxa"/>
          </w:tcPr>
          <w:p w14:paraId="39F9949C" w14:textId="77777777" w:rsidR="006A09EF" w:rsidRPr="004C7AF4" w:rsidRDefault="006A09EF" w:rsidP="004C7AF4">
            <w:pPr>
              <w:spacing w:after="0" w:line="240" w:lineRule="auto"/>
              <w:rPr>
                <w:rFonts w:ascii="Times New Roman" w:hAnsi="Times New Roman"/>
                <w:sz w:val="28"/>
                <w:szCs w:val="28"/>
              </w:rPr>
            </w:pPr>
            <w:bookmarkStart w:id="0" w:name="_Hlk64383645"/>
            <w:r w:rsidRPr="004C7AF4">
              <w:rPr>
                <w:rFonts w:ascii="Times New Roman" w:hAnsi="Times New Roman"/>
                <w:sz w:val="28"/>
                <w:szCs w:val="28"/>
              </w:rPr>
              <w:t>Про розгляд «Проекту рішення про цільову програму фінансування мобілізаційних заходів та заходів з підготовки до територіальної оборони на 2021 рік».</w:t>
            </w:r>
            <w:bookmarkEnd w:id="0"/>
          </w:p>
        </w:tc>
        <w:tc>
          <w:tcPr>
            <w:tcW w:w="1843" w:type="dxa"/>
          </w:tcPr>
          <w:p w14:paraId="36C6EBDB" w14:textId="77777777" w:rsidR="006A09EF" w:rsidRPr="004C7AF4" w:rsidRDefault="006A09EF" w:rsidP="004C7AF4">
            <w:pPr>
              <w:pStyle w:val="a3"/>
              <w:jc w:val="left"/>
              <w:rPr>
                <w:szCs w:val="28"/>
              </w:rPr>
            </w:pPr>
            <w:r w:rsidRPr="004C7AF4">
              <w:rPr>
                <w:szCs w:val="28"/>
              </w:rPr>
              <w:t>5</w:t>
            </w:r>
          </w:p>
        </w:tc>
        <w:tc>
          <w:tcPr>
            <w:tcW w:w="1808" w:type="dxa"/>
          </w:tcPr>
          <w:p w14:paraId="0852F978" w14:textId="77777777" w:rsidR="006A09EF" w:rsidRPr="004C7AF4" w:rsidRDefault="006A09EF" w:rsidP="004C7AF4">
            <w:pPr>
              <w:pStyle w:val="a3"/>
              <w:jc w:val="left"/>
              <w:rPr>
                <w:szCs w:val="28"/>
              </w:rPr>
            </w:pPr>
            <w:r w:rsidRPr="004C7AF4">
              <w:rPr>
                <w:szCs w:val="28"/>
              </w:rPr>
              <w:t>3</w:t>
            </w:r>
          </w:p>
        </w:tc>
      </w:tr>
      <w:tr w:rsidR="006A09EF" w14:paraId="7E5A9980" w14:textId="77777777" w:rsidTr="004C7AF4">
        <w:tc>
          <w:tcPr>
            <w:tcW w:w="675" w:type="dxa"/>
          </w:tcPr>
          <w:p w14:paraId="13A589AC" w14:textId="77777777" w:rsidR="006A09EF" w:rsidRPr="004C7AF4" w:rsidRDefault="006A09EF" w:rsidP="004C7AF4">
            <w:pPr>
              <w:pStyle w:val="a3"/>
              <w:jc w:val="left"/>
              <w:rPr>
                <w:szCs w:val="28"/>
              </w:rPr>
            </w:pPr>
            <w:r w:rsidRPr="004C7AF4">
              <w:rPr>
                <w:szCs w:val="28"/>
              </w:rPr>
              <w:t>4.</w:t>
            </w:r>
          </w:p>
        </w:tc>
        <w:tc>
          <w:tcPr>
            <w:tcW w:w="5245" w:type="dxa"/>
          </w:tcPr>
          <w:p w14:paraId="509F51D7" w14:textId="77777777" w:rsidR="006A09EF" w:rsidRPr="004C7AF4" w:rsidRDefault="006A09EF" w:rsidP="004C7AF4">
            <w:pPr>
              <w:spacing w:after="0" w:line="240" w:lineRule="auto"/>
              <w:rPr>
                <w:rFonts w:ascii="Times New Roman" w:hAnsi="Times New Roman"/>
                <w:sz w:val="28"/>
                <w:szCs w:val="28"/>
              </w:rPr>
            </w:pPr>
            <w:r w:rsidRPr="004C7AF4">
              <w:rPr>
                <w:rFonts w:ascii="Times New Roman" w:hAnsi="Times New Roman"/>
                <w:sz w:val="28"/>
                <w:szCs w:val="28"/>
              </w:rPr>
              <w:t>Про розгляд заяв і звернень.</w:t>
            </w:r>
          </w:p>
        </w:tc>
        <w:tc>
          <w:tcPr>
            <w:tcW w:w="1843" w:type="dxa"/>
          </w:tcPr>
          <w:p w14:paraId="0B139474" w14:textId="77777777" w:rsidR="006A09EF" w:rsidRPr="004C7AF4" w:rsidRDefault="006A09EF" w:rsidP="004C7AF4">
            <w:pPr>
              <w:pStyle w:val="a3"/>
              <w:jc w:val="left"/>
              <w:rPr>
                <w:szCs w:val="28"/>
              </w:rPr>
            </w:pPr>
            <w:r w:rsidRPr="004C7AF4">
              <w:rPr>
                <w:szCs w:val="28"/>
              </w:rPr>
              <w:t>6</w:t>
            </w:r>
          </w:p>
        </w:tc>
        <w:tc>
          <w:tcPr>
            <w:tcW w:w="1808" w:type="dxa"/>
          </w:tcPr>
          <w:p w14:paraId="0932D679" w14:textId="77777777" w:rsidR="006A09EF" w:rsidRPr="004C7AF4" w:rsidRDefault="006A09EF" w:rsidP="004C7AF4">
            <w:pPr>
              <w:pStyle w:val="a3"/>
              <w:jc w:val="left"/>
              <w:rPr>
                <w:szCs w:val="28"/>
              </w:rPr>
            </w:pPr>
            <w:r w:rsidRPr="004C7AF4">
              <w:rPr>
                <w:szCs w:val="28"/>
              </w:rPr>
              <w:t>4-</w:t>
            </w:r>
            <w:r w:rsidRPr="004C7AF4">
              <w:rPr>
                <w:color w:val="FF0000"/>
                <w:szCs w:val="28"/>
              </w:rPr>
              <w:t>7</w:t>
            </w:r>
          </w:p>
        </w:tc>
      </w:tr>
      <w:tr w:rsidR="006A09EF" w14:paraId="19DEBC28" w14:textId="77777777" w:rsidTr="004C7AF4">
        <w:tc>
          <w:tcPr>
            <w:tcW w:w="675" w:type="dxa"/>
          </w:tcPr>
          <w:p w14:paraId="74BFB085" w14:textId="77777777" w:rsidR="006A09EF" w:rsidRPr="004C7AF4" w:rsidRDefault="006A09EF" w:rsidP="004C7AF4">
            <w:pPr>
              <w:pStyle w:val="a3"/>
              <w:jc w:val="left"/>
              <w:rPr>
                <w:szCs w:val="28"/>
              </w:rPr>
            </w:pPr>
            <w:r>
              <w:rPr>
                <w:szCs w:val="28"/>
                <w:lang w:val="ru-RU"/>
              </w:rPr>
              <w:t>5</w:t>
            </w:r>
            <w:r w:rsidRPr="004C7AF4">
              <w:rPr>
                <w:szCs w:val="28"/>
              </w:rPr>
              <w:t>.</w:t>
            </w:r>
          </w:p>
        </w:tc>
        <w:tc>
          <w:tcPr>
            <w:tcW w:w="5245" w:type="dxa"/>
          </w:tcPr>
          <w:p w14:paraId="78E3C33E" w14:textId="77777777" w:rsidR="006A09EF" w:rsidRPr="004C7AF4" w:rsidRDefault="006A09EF" w:rsidP="004C7AF4">
            <w:pPr>
              <w:pStyle w:val="a3"/>
              <w:jc w:val="left"/>
              <w:rPr>
                <w:szCs w:val="28"/>
              </w:rPr>
            </w:pPr>
            <w:r w:rsidRPr="004C7AF4">
              <w:rPr>
                <w:szCs w:val="28"/>
              </w:rPr>
              <w:t>Різне.</w:t>
            </w:r>
          </w:p>
        </w:tc>
        <w:tc>
          <w:tcPr>
            <w:tcW w:w="1843" w:type="dxa"/>
          </w:tcPr>
          <w:p w14:paraId="54C61523" w14:textId="77777777" w:rsidR="006A09EF" w:rsidRPr="004C7AF4" w:rsidRDefault="006A09EF" w:rsidP="004C7AF4">
            <w:pPr>
              <w:pStyle w:val="a3"/>
              <w:jc w:val="left"/>
              <w:rPr>
                <w:szCs w:val="28"/>
              </w:rPr>
            </w:pPr>
          </w:p>
        </w:tc>
        <w:tc>
          <w:tcPr>
            <w:tcW w:w="1808" w:type="dxa"/>
          </w:tcPr>
          <w:p w14:paraId="4E25C40B" w14:textId="77777777" w:rsidR="006A09EF" w:rsidRPr="004C7AF4" w:rsidRDefault="006A09EF" w:rsidP="004C7AF4">
            <w:pPr>
              <w:pStyle w:val="a3"/>
              <w:jc w:val="left"/>
              <w:rPr>
                <w:szCs w:val="28"/>
              </w:rPr>
            </w:pPr>
          </w:p>
        </w:tc>
      </w:tr>
    </w:tbl>
    <w:p w14:paraId="10E4FC10" w14:textId="77777777" w:rsidR="006A09EF" w:rsidRDefault="006A09EF" w:rsidP="00E95304">
      <w:pPr>
        <w:pStyle w:val="a3"/>
        <w:rPr>
          <w:szCs w:val="28"/>
        </w:rPr>
      </w:pPr>
    </w:p>
    <w:p w14:paraId="3BA6A7C3" w14:textId="77777777" w:rsidR="006A09EF" w:rsidRDefault="006A09EF" w:rsidP="00E95304">
      <w:pPr>
        <w:pStyle w:val="a3"/>
        <w:rPr>
          <w:szCs w:val="28"/>
        </w:rPr>
      </w:pPr>
      <w:r>
        <w:rPr>
          <w:szCs w:val="28"/>
        </w:rPr>
        <w:t>К У Т С Ь К А      С Е Л И Щ Н А      Р А Д А</w:t>
      </w:r>
    </w:p>
    <w:p w14:paraId="037EB54A" w14:textId="77777777" w:rsidR="006A09EF" w:rsidRDefault="006A09EF" w:rsidP="00E95304">
      <w:pPr>
        <w:spacing w:after="0" w:line="240" w:lineRule="auto"/>
        <w:jc w:val="center"/>
        <w:rPr>
          <w:rFonts w:ascii="Times New Roman" w:hAnsi="Times New Roman"/>
          <w:sz w:val="28"/>
          <w:szCs w:val="28"/>
        </w:rPr>
      </w:pPr>
    </w:p>
    <w:p w14:paraId="2EFD9C5E" w14:textId="77777777" w:rsidR="006A09EF" w:rsidRDefault="006A09EF" w:rsidP="00E95304">
      <w:pPr>
        <w:spacing w:after="0" w:line="240" w:lineRule="auto"/>
        <w:jc w:val="center"/>
        <w:rPr>
          <w:rFonts w:ascii="Times New Roman" w:hAnsi="Times New Roman"/>
          <w:sz w:val="28"/>
          <w:szCs w:val="28"/>
        </w:rPr>
      </w:pPr>
      <w:r>
        <w:rPr>
          <w:rFonts w:ascii="Times New Roman" w:hAnsi="Times New Roman"/>
          <w:sz w:val="28"/>
          <w:szCs w:val="28"/>
        </w:rPr>
        <w:t>В И К О Н А В Ч И Й      К О М І Т Е Т</w:t>
      </w:r>
    </w:p>
    <w:p w14:paraId="52649CBC" w14:textId="77777777" w:rsidR="006A09EF" w:rsidRDefault="006A09EF" w:rsidP="00E95304">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w:t>
      </w:r>
    </w:p>
    <w:p w14:paraId="78DDC949" w14:textId="77777777" w:rsidR="006A09EF" w:rsidRDefault="006A09EF" w:rsidP="00E95304">
      <w:pPr>
        <w:spacing w:after="0" w:line="240" w:lineRule="auto"/>
        <w:rPr>
          <w:rFonts w:ascii="Times New Roman" w:hAnsi="Times New Roman"/>
          <w:sz w:val="28"/>
          <w:szCs w:val="28"/>
        </w:rPr>
      </w:pPr>
    </w:p>
    <w:p w14:paraId="6F7FF26C" w14:textId="77777777" w:rsidR="006A09EF" w:rsidRDefault="006A09EF" w:rsidP="00F21029">
      <w:pPr>
        <w:pStyle w:val="a3"/>
        <w:rPr>
          <w:szCs w:val="28"/>
        </w:rPr>
      </w:pPr>
      <w:r>
        <w:rPr>
          <w:szCs w:val="28"/>
        </w:rPr>
        <w:t>ПРОТОКОЛ №2</w:t>
      </w:r>
    </w:p>
    <w:p w14:paraId="1A8411A6" w14:textId="77777777" w:rsidR="006A09EF" w:rsidRDefault="006A09EF" w:rsidP="00F21029">
      <w:pPr>
        <w:pStyle w:val="a3"/>
        <w:rPr>
          <w:szCs w:val="28"/>
        </w:rPr>
      </w:pPr>
    </w:p>
    <w:p w14:paraId="57A5BCE2" w14:textId="77777777" w:rsidR="006A09EF" w:rsidRDefault="006A09EF" w:rsidP="00746076">
      <w:pPr>
        <w:pStyle w:val="a3"/>
        <w:tabs>
          <w:tab w:val="left" w:pos="330"/>
        </w:tabs>
        <w:rPr>
          <w:szCs w:val="28"/>
        </w:rPr>
      </w:pPr>
      <w:r>
        <w:rPr>
          <w:szCs w:val="28"/>
        </w:rPr>
        <w:t>засідання виконавчого комітету Кутської селищної ради</w:t>
      </w:r>
    </w:p>
    <w:p w14:paraId="0C4C110E" w14:textId="77777777" w:rsidR="006A09EF" w:rsidRDefault="006A09EF" w:rsidP="00746076">
      <w:pPr>
        <w:pStyle w:val="a3"/>
        <w:tabs>
          <w:tab w:val="left" w:pos="330"/>
        </w:tabs>
        <w:rPr>
          <w:szCs w:val="28"/>
        </w:rPr>
      </w:pPr>
      <w:r>
        <w:rPr>
          <w:szCs w:val="28"/>
        </w:rPr>
        <w:t>від 11 січня 2021 року</w:t>
      </w:r>
    </w:p>
    <w:p w14:paraId="5D370F97" w14:textId="77777777" w:rsidR="006A09EF" w:rsidRDefault="006A09EF" w:rsidP="00F21029">
      <w:pPr>
        <w:pStyle w:val="a3"/>
        <w:rPr>
          <w:szCs w:val="28"/>
        </w:rPr>
      </w:pPr>
    </w:p>
    <w:p w14:paraId="245DF4F7" w14:textId="77777777" w:rsidR="006A09EF" w:rsidRDefault="006A09EF" w:rsidP="0029074C">
      <w:pPr>
        <w:pStyle w:val="a3"/>
        <w:tabs>
          <w:tab w:val="left" w:pos="270"/>
        </w:tabs>
        <w:jc w:val="left"/>
        <w:rPr>
          <w:szCs w:val="28"/>
        </w:rPr>
      </w:pPr>
      <w:r>
        <w:rPr>
          <w:szCs w:val="28"/>
        </w:rPr>
        <w:t>В засіданні брали участь:</w:t>
      </w:r>
    </w:p>
    <w:p w14:paraId="438B6ACB" w14:textId="77777777" w:rsidR="006A09EF" w:rsidRDefault="006A09EF" w:rsidP="0029074C">
      <w:pPr>
        <w:pStyle w:val="a3"/>
        <w:tabs>
          <w:tab w:val="left" w:pos="270"/>
        </w:tabs>
        <w:jc w:val="left"/>
        <w:rPr>
          <w:szCs w:val="28"/>
        </w:rPr>
      </w:pPr>
    </w:p>
    <w:p w14:paraId="568CB706" w14:textId="77777777" w:rsidR="006A09EF" w:rsidRDefault="006A09EF" w:rsidP="0029074C">
      <w:pPr>
        <w:pStyle w:val="a3"/>
        <w:tabs>
          <w:tab w:val="left" w:pos="270"/>
        </w:tabs>
        <w:jc w:val="left"/>
        <w:rPr>
          <w:szCs w:val="28"/>
        </w:rPr>
      </w:pPr>
      <w:r>
        <w:rPr>
          <w:szCs w:val="28"/>
        </w:rPr>
        <w:t>Голова виконкому - Павлюк Д.М.- селищний голова;</w:t>
      </w:r>
    </w:p>
    <w:p w14:paraId="6F5653BE" w14:textId="77777777" w:rsidR="006A09EF" w:rsidRDefault="006A09EF" w:rsidP="0029074C">
      <w:pPr>
        <w:pStyle w:val="a3"/>
        <w:tabs>
          <w:tab w:val="left" w:pos="270"/>
        </w:tabs>
        <w:jc w:val="left"/>
        <w:rPr>
          <w:szCs w:val="28"/>
        </w:rPr>
      </w:pPr>
      <w:r>
        <w:rPr>
          <w:szCs w:val="28"/>
        </w:rPr>
        <w:t>Керуючий справами виконкому - Федюк Л.І.</w:t>
      </w:r>
    </w:p>
    <w:p w14:paraId="5DD795CF" w14:textId="77777777" w:rsidR="006A09EF" w:rsidRDefault="006A09EF" w:rsidP="0029074C">
      <w:pPr>
        <w:pStyle w:val="a3"/>
        <w:tabs>
          <w:tab w:val="left" w:pos="270"/>
        </w:tabs>
        <w:jc w:val="left"/>
        <w:rPr>
          <w:szCs w:val="28"/>
        </w:rPr>
      </w:pPr>
    </w:p>
    <w:p w14:paraId="329B14B8" w14:textId="77777777" w:rsidR="006A09EF" w:rsidRDefault="006A09EF" w:rsidP="00DA16FE">
      <w:pPr>
        <w:pStyle w:val="a3"/>
        <w:tabs>
          <w:tab w:val="left" w:pos="270"/>
        </w:tabs>
        <w:jc w:val="left"/>
        <w:rPr>
          <w:szCs w:val="28"/>
        </w:rPr>
      </w:pPr>
      <w:r>
        <w:rPr>
          <w:szCs w:val="28"/>
        </w:rPr>
        <w:t xml:space="preserve">Присутні члени виконкому: </w:t>
      </w:r>
      <w:r w:rsidRPr="006C2B87">
        <w:rPr>
          <w:szCs w:val="28"/>
        </w:rPr>
        <w:t xml:space="preserve"> </w:t>
      </w:r>
      <w:r>
        <w:rPr>
          <w:szCs w:val="28"/>
        </w:rPr>
        <w:t xml:space="preserve">Рубаняк В.В., Сащук І.І., Колотило С.В., </w:t>
      </w:r>
    </w:p>
    <w:p w14:paraId="0276AD9D" w14:textId="77777777" w:rsidR="006A09EF" w:rsidRDefault="006A09EF" w:rsidP="00DA16FE">
      <w:pPr>
        <w:pStyle w:val="a3"/>
        <w:tabs>
          <w:tab w:val="left" w:pos="270"/>
        </w:tabs>
        <w:jc w:val="left"/>
        <w:rPr>
          <w:szCs w:val="28"/>
        </w:rPr>
      </w:pPr>
      <w:r>
        <w:rPr>
          <w:szCs w:val="28"/>
        </w:rPr>
        <w:t xml:space="preserve">                                                 Колотило Д.Г., Будз.П.М., Бондарєв А.С.,</w:t>
      </w:r>
    </w:p>
    <w:p w14:paraId="1DEF208D" w14:textId="77777777" w:rsidR="006A09EF" w:rsidRPr="006C2B87" w:rsidRDefault="006A09EF" w:rsidP="00DA16FE">
      <w:pPr>
        <w:pStyle w:val="a3"/>
        <w:tabs>
          <w:tab w:val="left" w:pos="270"/>
        </w:tabs>
        <w:jc w:val="left"/>
        <w:rPr>
          <w:szCs w:val="28"/>
        </w:rPr>
      </w:pPr>
      <w:r>
        <w:rPr>
          <w:szCs w:val="28"/>
        </w:rPr>
        <w:t xml:space="preserve">                                                 Воротняк Г.І., Бринський Я.Р., Василькевич А.І.,                                                 </w:t>
      </w:r>
    </w:p>
    <w:p w14:paraId="79C083C2" w14:textId="77777777" w:rsidR="006A09EF" w:rsidRPr="00233273" w:rsidRDefault="006A09EF" w:rsidP="00BB18B1">
      <w:pPr>
        <w:pStyle w:val="a3"/>
        <w:tabs>
          <w:tab w:val="left" w:pos="3555"/>
        </w:tabs>
        <w:jc w:val="left"/>
        <w:rPr>
          <w:color w:val="FF0000"/>
          <w:szCs w:val="28"/>
        </w:rPr>
      </w:pPr>
    </w:p>
    <w:p w14:paraId="698BA5B5" w14:textId="77777777" w:rsidR="006A09EF" w:rsidRDefault="006A09EF" w:rsidP="00886449">
      <w:pPr>
        <w:pStyle w:val="a3"/>
        <w:jc w:val="left"/>
        <w:rPr>
          <w:szCs w:val="28"/>
        </w:rPr>
      </w:pPr>
      <w:r>
        <w:rPr>
          <w:szCs w:val="28"/>
        </w:rPr>
        <w:t xml:space="preserve">Відсутні члени виконкому: немає. </w:t>
      </w:r>
    </w:p>
    <w:p w14:paraId="2D60F0E3" w14:textId="77777777" w:rsidR="006A09EF" w:rsidRDefault="006A09EF" w:rsidP="00D6494E">
      <w:pPr>
        <w:pStyle w:val="a3"/>
        <w:jc w:val="left"/>
        <w:rPr>
          <w:szCs w:val="28"/>
        </w:rPr>
      </w:pPr>
      <w:r>
        <w:rPr>
          <w:szCs w:val="28"/>
        </w:rPr>
        <w:t>Запрошені: Бринська Л.П., Черкач А.П.</w:t>
      </w:r>
    </w:p>
    <w:p w14:paraId="5659E7B0" w14:textId="77777777" w:rsidR="003954A5" w:rsidRDefault="006A09EF" w:rsidP="003954A5">
      <w:pPr>
        <w:pStyle w:val="a3"/>
        <w:tabs>
          <w:tab w:val="left" w:pos="3285"/>
        </w:tabs>
        <w:jc w:val="left"/>
        <w:rPr>
          <w:szCs w:val="28"/>
        </w:rPr>
      </w:pPr>
      <w:r>
        <w:rPr>
          <w:szCs w:val="28"/>
        </w:rPr>
        <w:lastRenderedPageBreak/>
        <w:t xml:space="preserve"> </w:t>
      </w:r>
      <w:r w:rsidR="003954A5">
        <w:rPr>
          <w:szCs w:val="28"/>
        </w:rPr>
        <w:t xml:space="preserve">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2"/>
      </w:tblGrid>
      <w:tr w:rsidR="003954A5" w14:paraId="353C2573" w14:textId="77777777" w:rsidTr="003954A5">
        <w:tc>
          <w:tcPr>
            <w:tcW w:w="2093" w:type="dxa"/>
            <w:tcBorders>
              <w:top w:val="single" w:sz="4" w:space="0" w:color="auto"/>
              <w:left w:val="single" w:sz="4" w:space="0" w:color="auto"/>
              <w:bottom w:val="single" w:sz="4" w:space="0" w:color="auto"/>
              <w:right w:val="single" w:sz="4" w:space="0" w:color="auto"/>
            </w:tcBorders>
            <w:hideMark/>
          </w:tcPr>
          <w:p w14:paraId="521A3317" w14:textId="77777777" w:rsidR="003954A5" w:rsidRDefault="003954A5" w:rsidP="003954A5">
            <w:pPr>
              <w:rPr>
                <w:rFonts w:ascii="Times New Roman" w:hAnsi="Times New Roman"/>
                <w:sz w:val="28"/>
                <w:szCs w:val="28"/>
              </w:rPr>
            </w:pPr>
            <w:r>
              <w:rPr>
                <w:rFonts w:ascii="Times New Roman" w:hAnsi="Times New Roman"/>
                <w:sz w:val="28"/>
                <w:szCs w:val="28"/>
              </w:rPr>
              <w:t>СЛУХАЛИ:</w:t>
            </w:r>
          </w:p>
        </w:tc>
        <w:tc>
          <w:tcPr>
            <w:tcW w:w="7372" w:type="dxa"/>
            <w:tcBorders>
              <w:top w:val="single" w:sz="4" w:space="0" w:color="auto"/>
              <w:left w:val="single" w:sz="4" w:space="0" w:color="auto"/>
              <w:bottom w:val="single" w:sz="4" w:space="0" w:color="auto"/>
              <w:right w:val="single" w:sz="4" w:space="0" w:color="auto"/>
            </w:tcBorders>
            <w:hideMark/>
          </w:tcPr>
          <w:p w14:paraId="5226CABA" w14:textId="77777777" w:rsidR="003954A5" w:rsidRDefault="003954A5" w:rsidP="003954A5">
            <w:pPr>
              <w:spacing w:line="240" w:lineRule="auto"/>
              <w:contextualSpacing/>
              <w:jc w:val="both"/>
              <w:rPr>
                <w:szCs w:val="28"/>
                <w:shd w:val="clear" w:color="auto" w:fill="F8F8F8"/>
              </w:rPr>
            </w:pPr>
            <w:r w:rsidRPr="00BF2EC2">
              <w:rPr>
                <w:rFonts w:ascii="Times New Roman" w:hAnsi="Times New Roman"/>
                <w:bCs/>
                <w:iCs/>
                <w:sz w:val="28"/>
                <w:szCs w:val="28"/>
              </w:rPr>
              <w:t>Про створення адміністративної комісії,</w:t>
            </w:r>
            <w:r>
              <w:rPr>
                <w:rFonts w:ascii="Times New Roman" w:hAnsi="Times New Roman"/>
                <w:bCs/>
                <w:iCs/>
                <w:sz w:val="28"/>
                <w:szCs w:val="28"/>
              </w:rPr>
              <w:t xml:space="preserve"> </w:t>
            </w:r>
            <w:r w:rsidRPr="00BF2EC2">
              <w:rPr>
                <w:rFonts w:ascii="Times New Roman" w:hAnsi="Times New Roman"/>
                <w:bCs/>
                <w:iCs/>
                <w:sz w:val="28"/>
                <w:szCs w:val="28"/>
              </w:rPr>
              <w:t>затвердження Положення про адміністративну комісію та зразків документів адміністративної</w:t>
            </w:r>
            <w:r>
              <w:rPr>
                <w:rFonts w:ascii="Times New Roman" w:hAnsi="Times New Roman"/>
                <w:bCs/>
                <w:iCs/>
                <w:sz w:val="28"/>
                <w:szCs w:val="28"/>
              </w:rPr>
              <w:t xml:space="preserve"> </w:t>
            </w:r>
            <w:r w:rsidRPr="00BF2EC2">
              <w:rPr>
                <w:rFonts w:ascii="Times New Roman" w:hAnsi="Times New Roman"/>
                <w:bCs/>
                <w:iCs/>
                <w:sz w:val="28"/>
                <w:szCs w:val="28"/>
              </w:rPr>
              <w:t>комісії</w:t>
            </w:r>
            <w:r>
              <w:rPr>
                <w:rFonts w:ascii="Times New Roman" w:hAnsi="Times New Roman"/>
                <w:bCs/>
                <w:iCs/>
                <w:sz w:val="28"/>
                <w:szCs w:val="28"/>
              </w:rPr>
              <w:t>.</w:t>
            </w:r>
          </w:p>
        </w:tc>
      </w:tr>
      <w:tr w:rsidR="003954A5" w14:paraId="373EA9DE" w14:textId="77777777" w:rsidTr="003954A5">
        <w:tc>
          <w:tcPr>
            <w:tcW w:w="2093" w:type="dxa"/>
            <w:tcBorders>
              <w:top w:val="single" w:sz="4" w:space="0" w:color="auto"/>
              <w:left w:val="single" w:sz="4" w:space="0" w:color="auto"/>
              <w:bottom w:val="single" w:sz="4" w:space="0" w:color="auto"/>
              <w:right w:val="single" w:sz="4" w:space="0" w:color="auto"/>
            </w:tcBorders>
            <w:hideMark/>
          </w:tcPr>
          <w:p w14:paraId="5F758B7C" w14:textId="77777777" w:rsidR="003954A5" w:rsidRDefault="003954A5" w:rsidP="003954A5">
            <w:pPr>
              <w:rPr>
                <w:rFonts w:ascii="Times New Roman" w:hAnsi="Times New Roman"/>
                <w:sz w:val="28"/>
                <w:szCs w:val="28"/>
              </w:rPr>
            </w:pPr>
            <w:r>
              <w:rPr>
                <w:rFonts w:ascii="Times New Roman" w:hAnsi="Times New Roman"/>
                <w:sz w:val="28"/>
                <w:szCs w:val="28"/>
              </w:rPr>
              <w:t>ВИСТУПИЛИ:</w:t>
            </w:r>
          </w:p>
        </w:tc>
        <w:tc>
          <w:tcPr>
            <w:tcW w:w="7372" w:type="dxa"/>
            <w:tcBorders>
              <w:top w:val="single" w:sz="4" w:space="0" w:color="auto"/>
              <w:left w:val="single" w:sz="4" w:space="0" w:color="auto"/>
              <w:bottom w:val="single" w:sz="4" w:space="0" w:color="auto"/>
              <w:right w:val="single" w:sz="4" w:space="0" w:color="auto"/>
            </w:tcBorders>
            <w:hideMark/>
          </w:tcPr>
          <w:p w14:paraId="3B7504AA" w14:textId="77777777" w:rsidR="003954A5" w:rsidRPr="004E720F" w:rsidRDefault="003954A5" w:rsidP="003954A5">
            <w:pPr>
              <w:pStyle w:val="aa"/>
              <w:jc w:val="both"/>
              <w:rPr>
                <w:rFonts w:ascii="Times New Roman" w:hAnsi="Times New Roman"/>
                <w:sz w:val="28"/>
                <w:szCs w:val="28"/>
                <w:shd w:val="clear" w:color="auto" w:fill="F8F8F8"/>
              </w:rPr>
            </w:pPr>
            <w:r w:rsidRPr="004E720F">
              <w:rPr>
                <w:rFonts w:ascii="Times New Roman" w:hAnsi="Times New Roman"/>
                <w:sz w:val="28"/>
                <w:szCs w:val="28"/>
                <w:shd w:val="clear" w:color="auto" w:fill="F8F8F8"/>
              </w:rPr>
              <w:t xml:space="preserve">Черкач А.П. –  інформував присутніх про необхідність створення при виконавчому комітеті Кутської селищної ради адміністративної комісії </w:t>
            </w:r>
            <w:r w:rsidRPr="004E720F">
              <w:rPr>
                <w:rFonts w:ascii="Times New Roman" w:hAnsi="Times New Roman"/>
                <w:sz w:val="28"/>
                <w:szCs w:val="28"/>
              </w:rPr>
              <w:t>для розгляду і вирішення справ про адміністративні правопорушення та</w:t>
            </w:r>
            <w:r w:rsidRPr="004E720F">
              <w:rPr>
                <w:rFonts w:ascii="Times New Roman" w:hAnsi="Times New Roman"/>
                <w:sz w:val="28"/>
                <w:szCs w:val="28"/>
                <w:shd w:val="clear" w:color="auto" w:fill="F8F8F8"/>
              </w:rPr>
              <w:t xml:space="preserve"> ознайомив з проектом Положення про  </w:t>
            </w:r>
            <w:r w:rsidRPr="004E720F">
              <w:rPr>
                <w:rFonts w:ascii="Times New Roman" w:hAnsi="Times New Roman"/>
                <w:bCs/>
                <w:iCs/>
                <w:sz w:val="28"/>
                <w:szCs w:val="28"/>
              </w:rPr>
              <w:t xml:space="preserve">адміністративну комісію та зразками документів комісії. Також запропонував  в склад адміністративної комісії включити старост всіх сіл для отримання додаткової інформації про адмінпорушників та обставини вчинення порушення, та хоча б трьох працівників селищної ради для забезпечення можливості швидкого реагування на адміністративні правопорушення та оперативного прийняття рішень про адміністративні стягнення.      </w:t>
            </w:r>
          </w:p>
          <w:p w14:paraId="1340C7D3" w14:textId="77777777" w:rsidR="003954A5" w:rsidRDefault="003954A5" w:rsidP="003954A5">
            <w:pPr>
              <w:pStyle w:val="a3"/>
              <w:jc w:val="left"/>
              <w:rPr>
                <w:szCs w:val="28"/>
                <w:shd w:val="clear" w:color="auto" w:fill="F8F8F8"/>
              </w:rPr>
            </w:pPr>
          </w:p>
        </w:tc>
      </w:tr>
      <w:tr w:rsidR="003954A5" w14:paraId="140857CB" w14:textId="77777777" w:rsidTr="003954A5">
        <w:tc>
          <w:tcPr>
            <w:tcW w:w="2093" w:type="dxa"/>
            <w:tcBorders>
              <w:top w:val="single" w:sz="4" w:space="0" w:color="auto"/>
              <w:left w:val="single" w:sz="4" w:space="0" w:color="auto"/>
              <w:bottom w:val="single" w:sz="4" w:space="0" w:color="auto"/>
              <w:right w:val="single" w:sz="4" w:space="0" w:color="auto"/>
            </w:tcBorders>
            <w:hideMark/>
          </w:tcPr>
          <w:p w14:paraId="7A0776AC" w14:textId="77777777" w:rsidR="003954A5" w:rsidRDefault="003954A5" w:rsidP="003954A5">
            <w:pPr>
              <w:rPr>
                <w:rFonts w:ascii="Times New Roman" w:hAnsi="Times New Roman"/>
                <w:sz w:val="28"/>
                <w:szCs w:val="28"/>
              </w:rPr>
            </w:pPr>
            <w:bookmarkStart w:id="1" w:name="_Hlk64539184"/>
            <w:r>
              <w:rPr>
                <w:rFonts w:ascii="Times New Roman" w:hAnsi="Times New Roman"/>
                <w:sz w:val="28"/>
                <w:szCs w:val="28"/>
              </w:rPr>
              <w:t>ВИРІШИЛИ:</w:t>
            </w:r>
          </w:p>
        </w:tc>
        <w:tc>
          <w:tcPr>
            <w:tcW w:w="7372" w:type="dxa"/>
            <w:tcBorders>
              <w:top w:val="single" w:sz="4" w:space="0" w:color="auto"/>
              <w:left w:val="single" w:sz="4" w:space="0" w:color="auto"/>
              <w:bottom w:val="single" w:sz="4" w:space="0" w:color="auto"/>
              <w:right w:val="single" w:sz="4" w:space="0" w:color="auto"/>
            </w:tcBorders>
            <w:hideMark/>
          </w:tcPr>
          <w:p w14:paraId="0B609A33" w14:textId="77777777" w:rsidR="003954A5" w:rsidRDefault="003954A5" w:rsidP="003954A5">
            <w:pPr>
              <w:pStyle w:val="a3"/>
              <w:jc w:val="left"/>
              <w:rPr>
                <w:szCs w:val="28"/>
                <w:shd w:val="clear" w:color="auto" w:fill="F8F8F8"/>
              </w:rPr>
            </w:pPr>
            <w:r>
              <w:rPr>
                <w:szCs w:val="28"/>
                <w:shd w:val="clear" w:color="auto" w:fill="F8F8F8"/>
              </w:rPr>
              <w:t>Рішення №3 додається.</w:t>
            </w:r>
          </w:p>
        </w:tc>
      </w:tr>
      <w:tr w:rsidR="003954A5" w14:paraId="1DD41AEE" w14:textId="77777777" w:rsidTr="003954A5">
        <w:tc>
          <w:tcPr>
            <w:tcW w:w="2093" w:type="dxa"/>
            <w:tcBorders>
              <w:top w:val="single" w:sz="4" w:space="0" w:color="auto"/>
              <w:left w:val="single" w:sz="4" w:space="0" w:color="auto"/>
              <w:bottom w:val="single" w:sz="4" w:space="0" w:color="auto"/>
              <w:right w:val="single" w:sz="4" w:space="0" w:color="auto"/>
            </w:tcBorders>
          </w:tcPr>
          <w:p w14:paraId="1F1CC23E" w14:textId="77777777" w:rsidR="003954A5" w:rsidRDefault="003954A5" w:rsidP="003954A5">
            <w:pPr>
              <w:rPr>
                <w:rFonts w:ascii="Times New Roman" w:hAnsi="Times New Roman"/>
                <w:sz w:val="28"/>
                <w:szCs w:val="28"/>
              </w:rPr>
            </w:pPr>
            <w:r>
              <w:rPr>
                <w:rFonts w:ascii="Times New Roman" w:hAnsi="Times New Roman"/>
                <w:sz w:val="28"/>
                <w:szCs w:val="28"/>
              </w:rPr>
              <w:t>СЛУХАЛИ:</w:t>
            </w:r>
          </w:p>
        </w:tc>
        <w:tc>
          <w:tcPr>
            <w:tcW w:w="7372" w:type="dxa"/>
            <w:tcBorders>
              <w:top w:val="single" w:sz="4" w:space="0" w:color="auto"/>
              <w:left w:val="single" w:sz="4" w:space="0" w:color="auto"/>
              <w:bottom w:val="single" w:sz="4" w:space="0" w:color="auto"/>
              <w:right w:val="single" w:sz="4" w:space="0" w:color="auto"/>
            </w:tcBorders>
          </w:tcPr>
          <w:p w14:paraId="2D54808B" w14:textId="77777777" w:rsidR="003954A5" w:rsidRDefault="003954A5" w:rsidP="003954A5">
            <w:pPr>
              <w:pStyle w:val="a3"/>
              <w:jc w:val="both"/>
              <w:rPr>
                <w:szCs w:val="28"/>
                <w:shd w:val="clear" w:color="auto" w:fill="F8F8F8"/>
              </w:rPr>
            </w:pPr>
            <w:r w:rsidRPr="00D6494E">
              <w:rPr>
                <w:szCs w:val="28"/>
              </w:rPr>
              <w:t xml:space="preserve">Про розгляд </w:t>
            </w:r>
            <w:r>
              <w:rPr>
                <w:szCs w:val="28"/>
              </w:rPr>
              <w:t>Програми розвитку ЗДО (ясла-садок) «Покутянка» Кутської селищної ради Косівського району Івано-Франківської області на 2020-2025рр.</w:t>
            </w:r>
          </w:p>
        </w:tc>
      </w:tr>
      <w:bookmarkEnd w:id="1"/>
      <w:tr w:rsidR="003954A5" w14:paraId="3E5D25A3" w14:textId="77777777" w:rsidTr="003954A5">
        <w:tc>
          <w:tcPr>
            <w:tcW w:w="2093" w:type="dxa"/>
            <w:tcBorders>
              <w:top w:val="single" w:sz="4" w:space="0" w:color="auto"/>
              <w:left w:val="single" w:sz="4" w:space="0" w:color="auto"/>
              <w:bottom w:val="single" w:sz="4" w:space="0" w:color="auto"/>
              <w:right w:val="single" w:sz="4" w:space="0" w:color="auto"/>
            </w:tcBorders>
          </w:tcPr>
          <w:p w14:paraId="6D19EC68" w14:textId="77777777" w:rsidR="003954A5" w:rsidRDefault="003954A5" w:rsidP="003954A5">
            <w:pPr>
              <w:rPr>
                <w:rFonts w:ascii="Times New Roman" w:hAnsi="Times New Roman"/>
                <w:sz w:val="28"/>
                <w:szCs w:val="28"/>
              </w:rPr>
            </w:pPr>
            <w:r>
              <w:rPr>
                <w:rFonts w:ascii="Times New Roman" w:hAnsi="Times New Roman"/>
                <w:sz w:val="28"/>
                <w:szCs w:val="28"/>
              </w:rPr>
              <w:t>ВИСТУПИЛИ:</w:t>
            </w:r>
          </w:p>
        </w:tc>
        <w:tc>
          <w:tcPr>
            <w:tcW w:w="7372" w:type="dxa"/>
            <w:tcBorders>
              <w:top w:val="single" w:sz="4" w:space="0" w:color="auto"/>
              <w:left w:val="single" w:sz="4" w:space="0" w:color="auto"/>
              <w:bottom w:val="single" w:sz="4" w:space="0" w:color="auto"/>
              <w:right w:val="single" w:sz="4" w:space="0" w:color="auto"/>
            </w:tcBorders>
          </w:tcPr>
          <w:p w14:paraId="168F4AB8" w14:textId="77777777" w:rsidR="003954A5" w:rsidRDefault="003954A5" w:rsidP="003954A5">
            <w:pPr>
              <w:pStyle w:val="a3"/>
              <w:jc w:val="both"/>
              <w:rPr>
                <w:szCs w:val="28"/>
              </w:rPr>
            </w:pPr>
            <w:r>
              <w:rPr>
                <w:szCs w:val="28"/>
              </w:rPr>
              <w:t>Колотило С.В.- секретар Кутської селищної ради інформував присутніх про розроблену керівництвом ЗДО (ясла-садок) «Покутянка» Кутської селищної ради Косівського району Івано-Франківської області програму розвитку на 2020-2025рр., яка буде затверджуватись на наступному засіданні сесії Кутської селищної ради та надав слово Бринській Л.П. для ознайомлення присутніх з розробленою програмою.</w:t>
            </w:r>
          </w:p>
          <w:p w14:paraId="12322EEB" w14:textId="77777777" w:rsidR="003954A5" w:rsidRDefault="003954A5" w:rsidP="003954A5">
            <w:pPr>
              <w:pStyle w:val="a3"/>
              <w:jc w:val="both"/>
              <w:rPr>
                <w:szCs w:val="28"/>
              </w:rPr>
            </w:pPr>
            <w:r>
              <w:rPr>
                <w:szCs w:val="28"/>
              </w:rPr>
              <w:t>Бринська Л.П. інформувала присутніх про напрямки розвитку закладу дошкільної освіти (ясла-садок) «Покутянка», а саме:  необхідне покращення матеріально-технічної бази для відкриття чергової шостої групи, встановлення зовнішнього відеоспостереження території, встановлення сонячних батарей на території ЗДО, також є напрацювання і для покращення духовно-морального розвитку дітей і в спортивно-оздоровчому напрямку.</w:t>
            </w:r>
          </w:p>
          <w:p w14:paraId="2A3E9815" w14:textId="77777777" w:rsidR="003954A5" w:rsidRPr="00D6494E" w:rsidRDefault="003954A5" w:rsidP="003954A5">
            <w:pPr>
              <w:pStyle w:val="a3"/>
              <w:jc w:val="both"/>
              <w:rPr>
                <w:szCs w:val="28"/>
              </w:rPr>
            </w:pPr>
            <w:r>
              <w:rPr>
                <w:szCs w:val="28"/>
              </w:rPr>
              <w:t xml:space="preserve">Павлюк Д.М. зауважив, що доцільно розробляти побільше проектів для залучення інвестицій, треба в даний час максимально використовувати всі можливості для покращення роботи закладу та запропонував інформацію про напрямки розвитку садка взяти до відома.    </w:t>
            </w:r>
          </w:p>
        </w:tc>
      </w:tr>
      <w:tr w:rsidR="003954A5" w14:paraId="284A80B0" w14:textId="77777777" w:rsidTr="003954A5">
        <w:tc>
          <w:tcPr>
            <w:tcW w:w="2093" w:type="dxa"/>
            <w:tcBorders>
              <w:top w:val="single" w:sz="4" w:space="0" w:color="auto"/>
              <w:left w:val="single" w:sz="4" w:space="0" w:color="auto"/>
              <w:bottom w:val="single" w:sz="4" w:space="0" w:color="auto"/>
              <w:right w:val="single" w:sz="4" w:space="0" w:color="auto"/>
            </w:tcBorders>
          </w:tcPr>
          <w:p w14:paraId="1679A70C" w14:textId="77777777" w:rsidR="003954A5" w:rsidRDefault="003954A5" w:rsidP="003954A5">
            <w:pPr>
              <w:rPr>
                <w:rFonts w:ascii="Times New Roman" w:hAnsi="Times New Roman"/>
                <w:sz w:val="28"/>
                <w:szCs w:val="28"/>
              </w:rPr>
            </w:pPr>
            <w:r>
              <w:rPr>
                <w:rFonts w:ascii="Times New Roman" w:hAnsi="Times New Roman"/>
                <w:sz w:val="28"/>
                <w:szCs w:val="28"/>
              </w:rPr>
              <w:t>ВИРІШИЛИ:</w:t>
            </w:r>
          </w:p>
        </w:tc>
        <w:tc>
          <w:tcPr>
            <w:tcW w:w="7372" w:type="dxa"/>
            <w:tcBorders>
              <w:top w:val="single" w:sz="4" w:space="0" w:color="auto"/>
              <w:left w:val="single" w:sz="4" w:space="0" w:color="auto"/>
              <w:bottom w:val="single" w:sz="4" w:space="0" w:color="auto"/>
              <w:right w:val="single" w:sz="4" w:space="0" w:color="auto"/>
            </w:tcBorders>
          </w:tcPr>
          <w:p w14:paraId="540A401D" w14:textId="77777777" w:rsidR="003954A5" w:rsidRDefault="003954A5" w:rsidP="003954A5">
            <w:pPr>
              <w:pStyle w:val="a3"/>
              <w:jc w:val="left"/>
              <w:rPr>
                <w:szCs w:val="28"/>
                <w:shd w:val="clear" w:color="auto" w:fill="F8F8F8"/>
              </w:rPr>
            </w:pPr>
            <w:r>
              <w:rPr>
                <w:szCs w:val="28"/>
                <w:shd w:val="clear" w:color="auto" w:fill="F8F8F8"/>
              </w:rPr>
              <w:t>Рішення №4 додається.</w:t>
            </w:r>
          </w:p>
        </w:tc>
      </w:tr>
      <w:tr w:rsidR="003954A5" w14:paraId="040C4E35" w14:textId="77777777" w:rsidTr="003954A5">
        <w:tc>
          <w:tcPr>
            <w:tcW w:w="2093" w:type="dxa"/>
            <w:tcBorders>
              <w:top w:val="single" w:sz="4" w:space="0" w:color="auto"/>
              <w:left w:val="single" w:sz="4" w:space="0" w:color="auto"/>
              <w:bottom w:val="single" w:sz="4" w:space="0" w:color="auto"/>
              <w:right w:val="single" w:sz="4" w:space="0" w:color="auto"/>
            </w:tcBorders>
          </w:tcPr>
          <w:p w14:paraId="4D37A5D8" w14:textId="77777777" w:rsidR="003954A5" w:rsidRDefault="003954A5" w:rsidP="003954A5">
            <w:pPr>
              <w:rPr>
                <w:rFonts w:ascii="Times New Roman" w:hAnsi="Times New Roman"/>
                <w:sz w:val="28"/>
                <w:szCs w:val="28"/>
              </w:rPr>
            </w:pPr>
            <w:r>
              <w:rPr>
                <w:rFonts w:ascii="Times New Roman" w:hAnsi="Times New Roman"/>
                <w:sz w:val="28"/>
                <w:szCs w:val="28"/>
              </w:rPr>
              <w:lastRenderedPageBreak/>
              <w:t>СЛУХАЛИ:</w:t>
            </w:r>
          </w:p>
        </w:tc>
        <w:tc>
          <w:tcPr>
            <w:tcW w:w="7372" w:type="dxa"/>
            <w:tcBorders>
              <w:top w:val="single" w:sz="4" w:space="0" w:color="auto"/>
              <w:left w:val="single" w:sz="4" w:space="0" w:color="auto"/>
              <w:bottom w:val="single" w:sz="4" w:space="0" w:color="auto"/>
              <w:right w:val="single" w:sz="4" w:space="0" w:color="auto"/>
            </w:tcBorders>
          </w:tcPr>
          <w:p w14:paraId="6AE23B5D" w14:textId="77777777" w:rsidR="003954A5" w:rsidRDefault="003954A5" w:rsidP="003954A5">
            <w:pPr>
              <w:pStyle w:val="a3"/>
              <w:jc w:val="both"/>
              <w:rPr>
                <w:szCs w:val="28"/>
                <w:shd w:val="clear" w:color="auto" w:fill="F8F8F8"/>
              </w:rPr>
            </w:pPr>
            <w:r>
              <w:rPr>
                <w:szCs w:val="28"/>
              </w:rPr>
              <w:t>Про розгляд «Проекту рішення про цільову програму фінансування мобілізаційних заходів та заходів з підготовки до територіальної оборони на 2021 рік».</w:t>
            </w:r>
          </w:p>
        </w:tc>
      </w:tr>
      <w:tr w:rsidR="003954A5" w14:paraId="355583DF" w14:textId="77777777" w:rsidTr="003954A5">
        <w:tc>
          <w:tcPr>
            <w:tcW w:w="2093" w:type="dxa"/>
            <w:tcBorders>
              <w:top w:val="single" w:sz="4" w:space="0" w:color="auto"/>
              <w:left w:val="single" w:sz="4" w:space="0" w:color="auto"/>
              <w:bottom w:val="single" w:sz="4" w:space="0" w:color="auto"/>
              <w:right w:val="single" w:sz="4" w:space="0" w:color="auto"/>
            </w:tcBorders>
          </w:tcPr>
          <w:p w14:paraId="6720FEA0" w14:textId="77777777" w:rsidR="003954A5" w:rsidRDefault="003954A5" w:rsidP="003954A5">
            <w:pPr>
              <w:rPr>
                <w:rFonts w:ascii="Times New Roman" w:hAnsi="Times New Roman"/>
                <w:sz w:val="28"/>
                <w:szCs w:val="28"/>
              </w:rPr>
            </w:pPr>
            <w:r>
              <w:rPr>
                <w:rFonts w:ascii="Times New Roman" w:hAnsi="Times New Roman"/>
                <w:sz w:val="28"/>
                <w:szCs w:val="28"/>
              </w:rPr>
              <w:t>ВИСТУПИЛИ:</w:t>
            </w:r>
          </w:p>
        </w:tc>
        <w:tc>
          <w:tcPr>
            <w:tcW w:w="7372" w:type="dxa"/>
            <w:tcBorders>
              <w:top w:val="single" w:sz="4" w:space="0" w:color="auto"/>
              <w:left w:val="single" w:sz="4" w:space="0" w:color="auto"/>
              <w:bottom w:val="single" w:sz="4" w:space="0" w:color="auto"/>
              <w:right w:val="single" w:sz="4" w:space="0" w:color="auto"/>
            </w:tcBorders>
          </w:tcPr>
          <w:p w14:paraId="77D522E1" w14:textId="77777777" w:rsidR="003954A5" w:rsidRDefault="003954A5" w:rsidP="003954A5">
            <w:pPr>
              <w:pStyle w:val="a3"/>
              <w:jc w:val="both"/>
              <w:rPr>
                <w:szCs w:val="28"/>
              </w:rPr>
            </w:pPr>
            <w:r>
              <w:rPr>
                <w:szCs w:val="28"/>
              </w:rPr>
              <w:t xml:space="preserve">Черкач А.П. – ознайомив присутніх з проектом рішення про цільову програму фінансування мобілізаційних заходів та заходів з підготовки до територіальної оборони на 2021 рік, для забезпечення можливості передбачення в кошторисних призначеннях бюджету Кутської селищної ради на 2021 рік коштів для співфінансування запланованих програмою заходів. </w:t>
            </w:r>
          </w:p>
          <w:p w14:paraId="46A7FB03" w14:textId="77777777" w:rsidR="003954A5" w:rsidRDefault="003954A5" w:rsidP="003954A5">
            <w:pPr>
              <w:pStyle w:val="a3"/>
              <w:jc w:val="both"/>
              <w:rPr>
                <w:szCs w:val="28"/>
              </w:rPr>
            </w:pPr>
            <w:r>
              <w:rPr>
                <w:szCs w:val="28"/>
              </w:rPr>
              <w:t>Бринський Я.Р. зауважив, що співфінансування озвучених заходів  програми є необхідними для створення матеріальної бази територіальної оборони, з метою забезпечення їх ефективного функціонування.</w:t>
            </w:r>
          </w:p>
        </w:tc>
      </w:tr>
      <w:tr w:rsidR="003954A5" w14:paraId="546DCCBE" w14:textId="77777777" w:rsidTr="003954A5">
        <w:tc>
          <w:tcPr>
            <w:tcW w:w="2093" w:type="dxa"/>
            <w:tcBorders>
              <w:top w:val="single" w:sz="4" w:space="0" w:color="auto"/>
              <w:left w:val="single" w:sz="4" w:space="0" w:color="auto"/>
              <w:bottom w:val="single" w:sz="4" w:space="0" w:color="auto"/>
              <w:right w:val="single" w:sz="4" w:space="0" w:color="auto"/>
            </w:tcBorders>
          </w:tcPr>
          <w:p w14:paraId="2CB0DD6D" w14:textId="77777777" w:rsidR="003954A5" w:rsidRDefault="003954A5" w:rsidP="003954A5">
            <w:pPr>
              <w:rPr>
                <w:rFonts w:ascii="Times New Roman" w:hAnsi="Times New Roman"/>
                <w:sz w:val="28"/>
                <w:szCs w:val="28"/>
              </w:rPr>
            </w:pPr>
            <w:r>
              <w:rPr>
                <w:rFonts w:ascii="Times New Roman" w:hAnsi="Times New Roman"/>
                <w:sz w:val="28"/>
                <w:szCs w:val="28"/>
              </w:rPr>
              <w:t>ВИРІШИЛИ:</w:t>
            </w:r>
          </w:p>
        </w:tc>
        <w:tc>
          <w:tcPr>
            <w:tcW w:w="7372" w:type="dxa"/>
            <w:tcBorders>
              <w:top w:val="single" w:sz="4" w:space="0" w:color="auto"/>
              <w:left w:val="single" w:sz="4" w:space="0" w:color="auto"/>
              <w:bottom w:val="single" w:sz="4" w:space="0" w:color="auto"/>
              <w:right w:val="single" w:sz="4" w:space="0" w:color="auto"/>
            </w:tcBorders>
          </w:tcPr>
          <w:p w14:paraId="182B6927" w14:textId="77777777" w:rsidR="003954A5" w:rsidRPr="00FE5381" w:rsidRDefault="003954A5" w:rsidP="003954A5">
            <w:pPr>
              <w:pStyle w:val="a3"/>
              <w:jc w:val="left"/>
              <w:rPr>
                <w:szCs w:val="28"/>
              </w:rPr>
            </w:pPr>
            <w:r w:rsidRPr="00FE5381">
              <w:rPr>
                <w:szCs w:val="28"/>
              </w:rPr>
              <w:t>Рішення №</w:t>
            </w:r>
            <w:r>
              <w:rPr>
                <w:szCs w:val="28"/>
              </w:rPr>
              <w:t xml:space="preserve">5 </w:t>
            </w:r>
            <w:r w:rsidRPr="00FE5381">
              <w:rPr>
                <w:szCs w:val="28"/>
              </w:rPr>
              <w:t>додається.</w:t>
            </w:r>
          </w:p>
        </w:tc>
      </w:tr>
      <w:tr w:rsidR="003954A5" w14:paraId="571B12DC" w14:textId="77777777" w:rsidTr="003954A5">
        <w:tc>
          <w:tcPr>
            <w:tcW w:w="2093" w:type="dxa"/>
            <w:tcBorders>
              <w:top w:val="single" w:sz="4" w:space="0" w:color="auto"/>
              <w:left w:val="single" w:sz="4" w:space="0" w:color="auto"/>
              <w:bottom w:val="single" w:sz="4" w:space="0" w:color="auto"/>
              <w:right w:val="single" w:sz="4" w:space="0" w:color="auto"/>
            </w:tcBorders>
          </w:tcPr>
          <w:p w14:paraId="13546B1E" w14:textId="77777777" w:rsidR="003954A5" w:rsidRDefault="003954A5" w:rsidP="003954A5">
            <w:pPr>
              <w:rPr>
                <w:rFonts w:ascii="Times New Roman" w:hAnsi="Times New Roman"/>
                <w:sz w:val="28"/>
                <w:szCs w:val="28"/>
              </w:rPr>
            </w:pPr>
            <w:r>
              <w:rPr>
                <w:rFonts w:ascii="Times New Roman" w:hAnsi="Times New Roman"/>
                <w:sz w:val="28"/>
                <w:szCs w:val="28"/>
              </w:rPr>
              <w:t>СЛУХАЛИ:</w:t>
            </w:r>
          </w:p>
        </w:tc>
        <w:tc>
          <w:tcPr>
            <w:tcW w:w="7372" w:type="dxa"/>
            <w:tcBorders>
              <w:top w:val="single" w:sz="4" w:space="0" w:color="auto"/>
              <w:left w:val="single" w:sz="4" w:space="0" w:color="auto"/>
              <w:bottom w:val="single" w:sz="4" w:space="0" w:color="auto"/>
              <w:right w:val="single" w:sz="4" w:space="0" w:color="auto"/>
            </w:tcBorders>
          </w:tcPr>
          <w:p w14:paraId="289E2C6D" w14:textId="77777777" w:rsidR="003954A5" w:rsidRPr="00FE5381" w:rsidRDefault="003954A5" w:rsidP="003954A5">
            <w:pPr>
              <w:pStyle w:val="a3"/>
              <w:jc w:val="left"/>
              <w:rPr>
                <w:szCs w:val="28"/>
              </w:rPr>
            </w:pPr>
            <w:r>
              <w:rPr>
                <w:szCs w:val="28"/>
              </w:rPr>
              <w:t>Про розгляд заяв і звернень.</w:t>
            </w:r>
          </w:p>
        </w:tc>
      </w:tr>
      <w:tr w:rsidR="003954A5" w14:paraId="2883B262" w14:textId="77777777" w:rsidTr="003954A5">
        <w:tc>
          <w:tcPr>
            <w:tcW w:w="2093" w:type="dxa"/>
            <w:tcBorders>
              <w:top w:val="single" w:sz="4" w:space="0" w:color="auto"/>
              <w:left w:val="single" w:sz="4" w:space="0" w:color="auto"/>
              <w:bottom w:val="single" w:sz="4" w:space="0" w:color="auto"/>
              <w:right w:val="single" w:sz="4" w:space="0" w:color="auto"/>
            </w:tcBorders>
          </w:tcPr>
          <w:p w14:paraId="44AF63C7" w14:textId="77777777" w:rsidR="003954A5" w:rsidRDefault="003954A5" w:rsidP="003954A5">
            <w:pPr>
              <w:rPr>
                <w:rFonts w:ascii="Times New Roman" w:hAnsi="Times New Roman"/>
                <w:sz w:val="28"/>
                <w:szCs w:val="28"/>
              </w:rPr>
            </w:pPr>
            <w:r>
              <w:rPr>
                <w:rFonts w:ascii="Times New Roman" w:hAnsi="Times New Roman"/>
                <w:sz w:val="28"/>
                <w:szCs w:val="28"/>
              </w:rPr>
              <w:t>ВИСТУПИЛИ:</w:t>
            </w:r>
          </w:p>
        </w:tc>
        <w:tc>
          <w:tcPr>
            <w:tcW w:w="7372" w:type="dxa"/>
            <w:tcBorders>
              <w:top w:val="single" w:sz="4" w:space="0" w:color="auto"/>
              <w:left w:val="single" w:sz="4" w:space="0" w:color="auto"/>
              <w:bottom w:val="single" w:sz="4" w:space="0" w:color="auto"/>
              <w:right w:val="single" w:sz="4" w:space="0" w:color="auto"/>
            </w:tcBorders>
          </w:tcPr>
          <w:p w14:paraId="53E8E41B" w14:textId="68E2F081" w:rsidR="003954A5" w:rsidRDefault="003954A5" w:rsidP="00E16ED7">
            <w:pPr>
              <w:pStyle w:val="a3"/>
              <w:jc w:val="both"/>
              <w:rPr>
                <w:szCs w:val="28"/>
              </w:rPr>
            </w:pPr>
            <w:r>
              <w:rPr>
                <w:szCs w:val="28"/>
              </w:rPr>
              <w:t>Бринський Я.Р.</w:t>
            </w:r>
            <w:r>
              <w:rPr>
                <w:szCs w:val="28"/>
                <w:shd w:val="clear" w:color="auto" w:fill="F8F8F8"/>
              </w:rPr>
              <w:t xml:space="preserve"> – керуючий справами виконавчого комітету зачитав заяву  Долинчук М.М. про надання їй статусу гірського як особі, що перебуває на реєстраційному обліку та фактично проживає в с. Старі Кути</w:t>
            </w:r>
            <w:r>
              <w:rPr>
                <w:szCs w:val="28"/>
              </w:rPr>
              <w:t xml:space="preserve"> з року</w:t>
            </w:r>
            <w:r>
              <w:rPr>
                <w:szCs w:val="28"/>
                <w:shd w:val="clear" w:color="auto" w:fill="F8F8F8"/>
              </w:rPr>
              <w:t xml:space="preserve"> – одноголосно прийнято рішення задовільнити дану заяву;  спільну заяву </w:t>
            </w:r>
            <w:r>
              <w:rPr>
                <w:szCs w:val="28"/>
              </w:rPr>
              <w:t>Андрусяк Л.В. та гр. Андрусяка М.М.  про надання їм дозволу  на   прийняття дарунку – житлового будинку, який знаходиться  в с. по вул., буд. та земельної ділянки для його обслуговування,  на ім’я малолітньої дитини , їхньої  дочки,  А.І.М.</w:t>
            </w:r>
            <w:r>
              <w:rPr>
                <w:szCs w:val="28"/>
                <w:shd w:val="clear" w:color="auto" w:fill="F8F8F8"/>
              </w:rPr>
              <w:t xml:space="preserve"> одноголосно прийнято рішення задовільнити дану заяву;  </w:t>
            </w:r>
            <w:r>
              <w:rPr>
                <w:szCs w:val="28"/>
              </w:rPr>
              <w:t xml:space="preserve">заяву Гуцуляк В. І. про надання їй одноразової грошової допомоги на лікування хронічних захворювань () – прийнято рішення надати одноразову грошову допомогу в сумі 500,00 грн.; </w:t>
            </w:r>
            <w:r w:rsidRPr="00F100AD">
              <w:rPr>
                <w:szCs w:val="28"/>
              </w:rPr>
              <w:t xml:space="preserve">заяву Шевчук М.І. про надання їй одноразової </w:t>
            </w:r>
            <w:r>
              <w:rPr>
                <w:szCs w:val="28"/>
              </w:rPr>
              <w:t xml:space="preserve">грошової допомоги на лікування </w:t>
            </w:r>
            <w:r w:rsidRPr="00F100AD">
              <w:rPr>
                <w:szCs w:val="28"/>
              </w:rPr>
              <w:t xml:space="preserve"> захворювання () -  прийнято рішення надати одноразову грошову допомогу в сумі 2900,00 грн.; заяву Григорак В. М. про надання їй одноразової грошової допомоги на поховання мами І</w:t>
            </w:r>
            <w:r>
              <w:rPr>
                <w:szCs w:val="28"/>
              </w:rPr>
              <w:t>.</w:t>
            </w:r>
            <w:r w:rsidRPr="00F100AD">
              <w:rPr>
                <w:szCs w:val="28"/>
              </w:rPr>
              <w:t>В</w:t>
            </w:r>
            <w:r>
              <w:rPr>
                <w:szCs w:val="28"/>
              </w:rPr>
              <w:t>.</w:t>
            </w:r>
            <w:r w:rsidRPr="00F100AD">
              <w:rPr>
                <w:szCs w:val="28"/>
              </w:rPr>
              <w:t>М</w:t>
            </w:r>
            <w:r>
              <w:rPr>
                <w:szCs w:val="28"/>
              </w:rPr>
              <w:t>.</w:t>
            </w:r>
            <w:r w:rsidRPr="00F100AD">
              <w:rPr>
                <w:szCs w:val="28"/>
              </w:rPr>
              <w:t>, яка померла року внаслідок невиліковного захворювання -</w:t>
            </w:r>
            <w:r>
              <w:rPr>
                <w:szCs w:val="28"/>
              </w:rPr>
              <w:t xml:space="preserve"> </w:t>
            </w:r>
            <w:r w:rsidRPr="00F100AD">
              <w:rPr>
                <w:szCs w:val="28"/>
              </w:rPr>
              <w:t xml:space="preserve">прийнято рішення надати одноразову грошову допомогу в сумі 1000,00 грн.; звернення ФОП Прохорчука І.В. про розірвання договору оренди нежитлового приміщення  від року щодо оренди приміщення, балансоутримувачем є Комунальне некомерційне підприємство «Кутська МЛ»,   яке розташоване в  селищі Кути, вул.  буд. – прийнято рішення укласти додаткову угоду про розірвання договору з </w:t>
            </w:r>
            <w:bookmarkStart w:id="2" w:name="_GoBack"/>
            <w:bookmarkEnd w:id="2"/>
            <w:r w:rsidRPr="00F100AD">
              <w:rPr>
                <w:szCs w:val="28"/>
              </w:rPr>
              <w:t>року; звернення Андрейчук Л.Я. про необхідність</w:t>
            </w:r>
            <w:r>
              <w:rPr>
                <w:szCs w:val="28"/>
              </w:rPr>
              <w:t xml:space="preserve"> регулювання світлових проміжків нічного вуличного освітлення </w:t>
            </w:r>
            <w:r w:rsidRPr="00F100AD">
              <w:rPr>
                <w:szCs w:val="28"/>
              </w:rPr>
              <w:t xml:space="preserve">– прийнято рішення зобов’язати керівництво </w:t>
            </w:r>
            <w:r w:rsidRPr="00F100AD">
              <w:rPr>
                <w:szCs w:val="28"/>
              </w:rPr>
              <w:lastRenderedPageBreak/>
              <w:t>Кутського ККП дотримуватись раціонального режиму використання електроенергії для забезпечення вуличного освітлення в селищі, вчасно корегувати часові інтервали з врахуванням світлового дня;</w:t>
            </w:r>
            <w:r>
              <w:rPr>
                <w:szCs w:val="28"/>
              </w:rPr>
              <w:t xml:space="preserve"> спільне звернення батьків дітей, що здобувають загальну освіту в Розтоківському ліцеї,  про необхідність виділення нового шкільного автобуса       (вік наявного автотранспорту понад 14 років і технічний огляд пройти не має можливості) для підвезення учнів до навчального закладу – прийнято рішення звернутись до голови  Івано-Франківської ОДА Бойчука А.</w:t>
            </w:r>
            <w:r w:rsidRPr="006F7F64">
              <w:rPr>
                <w:szCs w:val="28"/>
              </w:rPr>
              <w:t>М</w:t>
            </w:r>
            <w:r>
              <w:rPr>
                <w:szCs w:val="28"/>
              </w:rPr>
              <w:t xml:space="preserve">., голови Івано-Франківської обласної ради Сича О.М., директора Департаменту освіти, науки та молодіжної політики Івано-Франківської обласної державної адміністрації Кімаковича В.Є.  з клопотанням щодо виділення нового шкільного автобуса  для підвезення учнів до Розтоківського ліцею; заяву Поляк Г.М. про  присвоєння  адресного номера  с. Тюдів, вул. , буд., її житловому будинку - </w:t>
            </w:r>
            <w:r w:rsidRPr="00BD4A19">
              <w:rPr>
                <w:szCs w:val="28"/>
                <w:shd w:val="clear" w:color="auto" w:fill="F8F8F8"/>
              </w:rPr>
              <w:t xml:space="preserve">одноголосно прийнято рішення задовільнити дану заяву; </w:t>
            </w:r>
            <w:r>
              <w:rPr>
                <w:szCs w:val="28"/>
                <w:shd w:val="clear" w:color="auto" w:fill="F8F8F8"/>
              </w:rPr>
              <w:t xml:space="preserve">заяву </w:t>
            </w:r>
            <w:r w:rsidRPr="00BD4A19">
              <w:rPr>
                <w:szCs w:val="28"/>
                <w:shd w:val="clear" w:color="auto" w:fill="F8F8F8"/>
              </w:rPr>
              <w:t xml:space="preserve"> </w:t>
            </w:r>
            <w:r>
              <w:rPr>
                <w:szCs w:val="28"/>
              </w:rPr>
              <w:t xml:space="preserve">Кукурби М. Я. про  присвоєння  (уточнення)  адресного номера  селище Кути, вул. , буд., його житловому будинку - </w:t>
            </w:r>
            <w:r w:rsidRPr="00BD4A19">
              <w:rPr>
                <w:szCs w:val="28"/>
                <w:shd w:val="clear" w:color="auto" w:fill="F8F8F8"/>
              </w:rPr>
              <w:t>одноголосно прийнято рішення задовільнити дану заяву;</w:t>
            </w:r>
            <w:r>
              <w:rPr>
                <w:szCs w:val="28"/>
              </w:rPr>
              <w:t xml:space="preserve"> заяву Винничука М.В. про  присвоєння  адресного номера  с. Слобідка, вул. , буд. його житловому будинку- </w:t>
            </w:r>
            <w:r w:rsidRPr="00BD4A19">
              <w:rPr>
                <w:szCs w:val="28"/>
                <w:shd w:val="clear" w:color="auto" w:fill="F8F8F8"/>
              </w:rPr>
              <w:t>одноголосно прийнято рішення задовільнити дану заяву;</w:t>
            </w:r>
            <w:r>
              <w:rPr>
                <w:szCs w:val="28"/>
              </w:rPr>
              <w:t xml:space="preserve"> звернення начальника Кутського ККП Добрянського В.А. про необхідність створення комісії для </w:t>
            </w:r>
            <w:r w:rsidRPr="0009244B">
              <w:rPr>
                <w:szCs w:val="28"/>
              </w:rPr>
              <w:t>розгляду на місці заяв-скарг та інших питань, що стосуються роботи Відділ</w:t>
            </w:r>
            <w:r>
              <w:rPr>
                <w:szCs w:val="28"/>
              </w:rPr>
              <w:t>у</w:t>
            </w:r>
            <w:r w:rsidRPr="0009244B">
              <w:rPr>
                <w:szCs w:val="28"/>
              </w:rPr>
              <w:t xml:space="preserve"> житлово-комунального господарства, комунальної власності, благоустрою, містобудування, архітектури, інфраструктури, енергетики ( в т.ч. порушень дотримання санітарних норм та  визначення кількості аварійних дерев та інших зелених насаджень, що потребують кронування чи видалення на території селища з метою облаштування територій парків)</w:t>
            </w:r>
            <w:r>
              <w:rPr>
                <w:szCs w:val="28"/>
              </w:rPr>
              <w:t xml:space="preserve"> для визначення кількості аварійних дерев та інших зелених насаджень, що потребують кронування чи видалення на території селища – одноголосно прийнято рішення створити відповідну комісію та уповноважити їх здійснювати на місці розгляд </w:t>
            </w:r>
            <w:r w:rsidRPr="0009244B">
              <w:rPr>
                <w:szCs w:val="28"/>
              </w:rPr>
              <w:t>заяв-скарг та інших питань, що стосуються роботи Відділ</w:t>
            </w:r>
            <w:r>
              <w:rPr>
                <w:szCs w:val="28"/>
              </w:rPr>
              <w:t>у</w:t>
            </w:r>
            <w:r w:rsidRPr="0009244B">
              <w:rPr>
                <w:szCs w:val="28"/>
              </w:rPr>
              <w:t xml:space="preserve"> житлово-комунального господарства, комунальної власності, благоустрою, містобудування, архітектури, інфраструктури, енергетики ( в т.ч. порушень дотримання санітарних норм</w:t>
            </w:r>
            <w:r>
              <w:rPr>
                <w:szCs w:val="28"/>
              </w:rPr>
              <w:t xml:space="preserve">  обстеження зелених насаджень на території Кутської селищної ради, формування списку насаджень, що потребують термінового кронування чи спилення, видачу ордерів на їх спилення та облік, передачу отриманої внаслідок спилення </w:t>
            </w:r>
            <w:r>
              <w:rPr>
                <w:szCs w:val="28"/>
              </w:rPr>
              <w:lastRenderedPageBreak/>
              <w:t>деревини).</w:t>
            </w:r>
          </w:p>
        </w:tc>
      </w:tr>
    </w:tbl>
    <w:p w14:paraId="5F5F1385" w14:textId="77777777" w:rsidR="003954A5" w:rsidRDefault="003954A5" w:rsidP="003954A5">
      <w:pPr>
        <w:pStyle w:val="a3"/>
        <w:jc w:val="left"/>
        <w:rPr>
          <w:szCs w:val="28"/>
        </w:rPr>
      </w:pPr>
    </w:p>
    <w:p w14:paraId="5D7CBED0" w14:textId="77777777" w:rsidR="003954A5" w:rsidRDefault="003954A5" w:rsidP="003954A5">
      <w:pPr>
        <w:pStyle w:val="a3"/>
        <w:jc w:val="left"/>
        <w:rPr>
          <w:szCs w:val="28"/>
        </w:rPr>
      </w:pPr>
    </w:p>
    <w:p w14:paraId="15B1282D" w14:textId="77777777" w:rsidR="003954A5" w:rsidRDefault="003954A5" w:rsidP="003954A5">
      <w:pPr>
        <w:pStyle w:val="a3"/>
        <w:jc w:val="left"/>
        <w:rPr>
          <w:szCs w:val="28"/>
        </w:rPr>
      </w:pPr>
    </w:p>
    <w:p w14:paraId="485F0E6E" w14:textId="77777777" w:rsidR="003954A5" w:rsidRDefault="003954A5" w:rsidP="003954A5">
      <w:pPr>
        <w:spacing w:after="0" w:line="240" w:lineRule="auto"/>
        <w:rPr>
          <w:szCs w:val="28"/>
        </w:rPr>
      </w:pPr>
      <w:r>
        <w:rPr>
          <w:rFonts w:ascii="Times New Roman" w:hAnsi="Times New Roman"/>
          <w:sz w:val="28"/>
          <w:szCs w:val="28"/>
        </w:rPr>
        <w:t xml:space="preserve">                                               </w:t>
      </w:r>
    </w:p>
    <w:p w14:paraId="01B961C4" w14:textId="77777777" w:rsidR="003954A5" w:rsidRDefault="003954A5" w:rsidP="003954A5">
      <w:pPr>
        <w:pStyle w:val="a3"/>
        <w:rPr>
          <w:szCs w:val="28"/>
        </w:rPr>
      </w:pPr>
      <w:r>
        <w:rPr>
          <w:szCs w:val="28"/>
        </w:rPr>
        <w:t>Селищний голова                                                     Д.М. Павлюк</w:t>
      </w:r>
    </w:p>
    <w:p w14:paraId="3FE83A79" w14:textId="77777777" w:rsidR="003954A5" w:rsidRDefault="003954A5" w:rsidP="003954A5">
      <w:pPr>
        <w:pStyle w:val="a3"/>
        <w:rPr>
          <w:szCs w:val="28"/>
        </w:rPr>
      </w:pPr>
    </w:p>
    <w:p w14:paraId="4B181C7C" w14:textId="77777777" w:rsidR="003954A5" w:rsidRDefault="003954A5" w:rsidP="003954A5">
      <w:pPr>
        <w:pStyle w:val="a3"/>
        <w:rPr>
          <w:szCs w:val="28"/>
        </w:rPr>
      </w:pPr>
    </w:p>
    <w:p w14:paraId="77099A6F" w14:textId="77777777" w:rsidR="003954A5" w:rsidRDefault="003954A5" w:rsidP="003954A5">
      <w:pPr>
        <w:pStyle w:val="a3"/>
        <w:rPr>
          <w:szCs w:val="28"/>
        </w:rPr>
      </w:pPr>
    </w:p>
    <w:p w14:paraId="1DBE0877" w14:textId="77777777" w:rsidR="006A09EF" w:rsidRDefault="006A09EF" w:rsidP="00080CEF">
      <w:pPr>
        <w:pStyle w:val="a3"/>
        <w:rPr>
          <w:szCs w:val="28"/>
        </w:rPr>
      </w:pPr>
    </w:p>
    <w:p w14:paraId="1E5781A4" w14:textId="77777777" w:rsidR="006A09EF" w:rsidRDefault="006A09EF" w:rsidP="00080CEF">
      <w:pPr>
        <w:pStyle w:val="a3"/>
        <w:rPr>
          <w:szCs w:val="28"/>
        </w:rPr>
      </w:pPr>
    </w:p>
    <w:p w14:paraId="1E154433" w14:textId="77777777" w:rsidR="006A09EF" w:rsidRDefault="006A09EF" w:rsidP="00080CEF">
      <w:pPr>
        <w:pStyle w:val="a3"/>
        <w:rPr>
          <w:szCs w:val="28"/>
        </w:rPr>
      </w:pPr>
    </w:p>
    <w:p w14:paraId="30E62747" w14:textId="77777777" w:rsidR="006A09EF" w:rsidRDefault="006A09EF" w:rsidP="00080CEF">
      <w:pPr>
        <w:pStyle w:val="a3"/>
        <w:rPr>
          <w:szCs w:val="28"/>
        </w:rPr>
      </w:pPr>
      <w:r>
        <w:rPr>
          <w:szCs w:val="28"/>
        </w:rPr>
        <w:t xml:space="preserve"> </w:t>
      </w:r>
    </w:p>
    <w:p w14:paraId="087DA4F7" w14:textId="77777777" w:rsidR="006A09EF" w:rsidRDefault="006A09EF" w:rsidP="00080CEF">
      <w:pPr>
        <w:pStyle w:val="a3"/>
        <w:rPr>
          <w:szCs w:val="28"/>
        </w:rPr>
      </w:pPr>
    </w:p>
    <w:p w14:paraId="572E46DC" w14:textId="77777777" w:rsidR="006A09EF" w:rsidRDefault="006A09EF" w:rsidP="000228AE">
      <w:pPr>
        <w:pStyle w:val="a3"/>
        <w:rPr>
          <w:szCs w:val="28"/>
        </w:rPr>
      </w:pPr>
    </w:p>
    <w:p w14:paraId="2561496E" w14:textId="77777777" w:rsidR="006A09EF" w:rsidRDefault="006A09EF" w:rsidP="000228AE">
      <w:pPr>
        <w:pStyle w:val="a3"/>
        <w:rPr>
          <w:szCs w:val="28"/>
        </w:rPr>
      </w:pPr>
      <w:bookmarkStart w:id="3" w:name="_Hlk64383424"/>
      <w:r>
        <w:rPr>
          <w:szCs w:val="28"/>
        </w:rPr>
        <w:t>К У Т С Ь К А      С Е Л И Щ Н А      Р А Д А</w:t>
      </w:r>
    </w:p>
    <w:p w14:paraId="204ABCD5" w14:textId="77777777" w:rsidR="006A09EF" w:rsidRDefault="006A09EF" w:rsidP="000228AE">
      <w:pPr>
        <w:spacing w:after="0" w:line="240" w:lineRule="auto"/>
        <w:jc w:val="center"/>
        <w:rPr>
          <w:rFonts w:ascii="Times New Roman" w:hAnsi="Times New Roman"/>
          <w:sz w:val="28"/>
          <w:szCs w:val="28"/>
        </w:rPr>
      </w:pPr>
    </w:p>
    <w:p w14:paraId="6E3AEFDF" w14:textId="77777777" w:rsidR="006A09EF" w:rsidRDefault="006A09EF" w:rsidP="000228AE">
      <w:pPr>
        <w:spacing w:after="0" w:line="240" w:lineRule="auto"/>
        <w:jc w:val="center"/>
        <w:rPr>
          <w:rFonts w:ascii="Times New Roman" w:hAnsi="Times New Roman"/>
          <w:sz w:val="28"/>
          <w:szCs w:val="28"/>
        </w:rPr>
      </w:pPr>
      <w:r>
        <w:rPr>
          <w:rFonts w:ascii="Times New Roman" w:hAnsi="Times New Roman"/>
          <w:sz w:val="28"/>
          <w:szCs w:val="28"/>
        </w:rPr>
        <w:t>В И К О Н А В Ч И Й      К О М І Т Е Т</w:t>
      </w:r>
    </w:p>
    <w:p w14:paraId="66113C90" w14:textId="77777777" w:rsidR="006A09EF" w:rsidRDefault="006A09EF" w:rsidP="000228AE">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w:t>
      </w:r>
    </w:p>
    <w:p w14:paraId="3E4D5893" w14:textId="77777777" w:rsidR="006A09EF" w:rsidRDefault="006A09EF" w:rsidP="000228AE">
      <w:pPr>
        <w:spacing w:after="0" w:line="240" w:lineRule="auto"/>
        <w:rPr>
          <w:rFonts w:ascii="Times New Roman" w:hAnsi="Times New Roman"/>
          <w:sz w:val="28"/>
          <w:szCs w:val="28"/>
        </w:rPr>
      </w:pPr>
    </w:p>
    <w:p w14:paraId="384BC756" w14:textId="77777777" w:rsidR="006A09EF" w:rsidRDefault="006A09EF" w:rsidP="000228AE">
      <w:pPr>
        <w:pStyle w:val="4"/>
        <w:rPr>
          <w:color w:val="auto"/>
          <w:szCs w:val="28"/>
        </w:rPr>
      </w:pPr>
      <w:r>
        <w:rPr>
          <w:color w:val="auto"/>
          <w:szCs w:val="28"/>
        </w:rPr>
        <w:t xml:space="preserve">Р І Ш Е Н Н Я     №3 </w:t>
      </w:r>
    </w:p>
    <w:p w14:paraId="4E2AF01B" w14:textId="77777777" w:rsidR="006A09EF" w:rsidRDefault="006A09EF" w:rsidP="000228AE">
      <w:pPr>
        <w:spacing w:after="0" w:line="240" w:lineRule="auto"/>
        <w:rPr>
          <w:rFonts w:ascii="Times New Roman" w:hAnsi="Times New Roman"/>
          <w:sz w:val="28"/>
          <w:szCs w:val="28"/>
        </w:rPr>
      </w:pPr>
    </w:p>
    <w:p w14:paraId="604A08AF" w14:textId="77777777" w:rsidR="006A09EF" w:rsidRDefault="006A09EF" w:rsidP="000228AE">
      <w:pPr>
        <w:spacing w:after="0" w:line="240" w:lineRule="auto"/>
        <w:rPr>
          <w:rFonts w:ascii="Times New Roman" w:hAnsi="Times New Roman"/>
          <w:sz w:val="28"/>
          <w:szCs w:val="28"/>
        </w:rPr>
      </w:pPr>
      <w:r>
        <w:rPr>
          <w:rFonts w:ascii="Times New Roman" w:hAnsi="Times New Roman"/>
          <w:sz w:val="28"/>
          <w:szCs w:val="28"/>
        </w:rPr>
        <w:t>від  27 січня  2021 року                                                             с-ще Кути</w:t>
      </w:r>
    </w:p>
    <w:p w14:paraId="133C095A" w14:textId="77777777" w:rsidR="006A09EF" w:rsidRDefault="006A09EF" w:rsidP="000228AE">
      <w:pPr>
        <w:spacing w:after="0" w:line="240" w:lineRule="auto"/>
        <w:rPr>
          <w:rFonts w:ascii="Times New Roman" w:hAnsi="Times New Roman"/>
          <w:sz w:val="28"/>
          <w:szCs w:val="28"/>
        </w:rPr>
      </w:pPr>
    </w:p>
    <w:bookmarkEnd w:id="3"/>
    <w:p w14:paraId="013F8B21" w14:textId="77777777" w:rsidR="006A09EF" w:rsidRPr="00BF2EC2" w:rsidRDefault="006A09EF" w:rsidP="00BF2EC2">
      <w:pPr>
        <w:spacing w:line="240" w:lineRule="auto"/>
        <w:contextualSpacing/>
        <w:rPr>
          <w:rFonts w:ascii="Times New Roman" w:hAnsi="Times New Roman"/>
          <w:bCs/>
          <w:iCs/>
          <w:sz w:val="28"/>
          <w:szCs w:val="28"/>
        </w:rPr>
      </w:pPr>
      <w:r w:rsidRPr="00BF2EC2">
        <w:rPr>
          <w:rFonts w:ascii="Times New Roman" w:hAnsi="Times New Roman"/>
          <w:bCs/>
          <w:iCs/>
          <w:sz w:val="28"/>
          <w:szCs w:val="28"/>
        </w:rPr>
        <w:t>Про створення адміністративної комісії,</w:t>
      </w:r>
    </w:p>
    <w:p w14:paraId="7DC924C3" w14:textId="77777777" w:rsidR="006A09EF" w:rsidRPr="00BF2EC2" w:rsidRDefault="006A09EF" w:rsidP="00BF2EC2">
      <w:pPr>
        <w:spacing w:line="240" w:lineRule="auto"/>
        <w:contextualSpacing/>
        <w:rPr>
          <w:rFonts w:ascii="Times New Roman" w:hAnsi="Times New Roman"/>
          <w:bCs/>
          <w:iCs/>
          <w:sz w:val="28"/>
          <w:szCs w:val="28"/>
        </w:rPr>
      </w:pPr>
      <w:r w:rsidRPr="00BF2EC2">
        <w:rPr>
          <w:rFonts w:ascii="Times New Roman" w:hAnsi="Times New Roman"/>
          <w:bCs/>
          <w:iCs/>
          <w:sz w:val="28"/>
          <w:szCs w:val="28"/>
        </w:rPr>
        <w:t xml:space="preserve">затвердження Положення про адміністративну </w:t>
      </w:r>
    </w:p>
    <w:p w14:paraId="28943A63" w14:textId="77777777" w:rsidR="006A09EF" w:rsidRPr="00BF2EC2" w:rsidRDefault="006A09EF" w:rsidP="00BF2EC2">
      <w:pPr>
        <w:spacing w:line="240" w:lineRule="auto"/>
        <w:contextualSpacing/>
        <w:rPr>
          <w:rFonts w:ascii="Times New Roman" w:hAnsi="Times New Roman"/>
          <w:bCs/>
          <w:iCs/>
          <w:sz w:val="28"/>
          <w:szCs w:val="28"/>
        </w:rPr>
      </w:pPr>
      <w:r w:rsidRPr="00BF2EC2">
        <w:rPr>
          <w:rFonts w:ascii="Times New Roman" w:hAnsi="Times New Roman"/>
          <w:bCs/>
          <w:iCs/>
          <w:sz w:val="28"/>
          <w:szCs w:val="28"/>
        </w:rPr>
        <w:t xml:space="preserve">комісію та зразків документів адміністративної </w:t>
      </w:r>
    </w:p>
    <w:p w14:paraId="5990BC68" w14:textId="77777777" w:rsidR="006A09EF" w:rsidRDefault="006A09EF" w:rsidP="00BF2EC2">
      <w:pPr>
        <w:spacing w:line="240" w:lineRule="auto"/>
        <w:contextualSpacing/>
        <w:rPr>
          <w:rFonts w:ascii="Times New Roman" w:hAnsi="Times New Roman"/>
          <w:b/>
          <w:i/>
          <w:sz w:val="28"/>
          <w:szCs w:val="28"/>
        </w:rPr>
      </w:pPr>
      <w:r w:rsidRPr="00BF2EC2">
        <w:rPr>
          <w:rFonts w:ascii="Times New Roman" w:hAnsi="Times New Roman"/>
          <w:bCs/>
          <w:iCs/>
          <w:sz w:val="28"/>
          <w:szCs w:val="28"/>
        </w:rPr>
        <w:t>комісії</w:t>
      </w:r>
    </w:p>
    <w:p w14:paraId="2098D6D2" w14:textId="77777777" w:rsidR="006A09EF" w:rsidRDefault="006A09EF" w:rsidP="00BF2EC2">
      <w:pPr>
        <w:spacing w:line="240" w:lineRule="auto"/>
        <w:contextualSpacing/>
        <w:rPr>
          <w:rFonts w:ascii="Times New Roman" w:hAnsi="Times New Roman"/>
          <w:sz w:val="28"/>
          <w:szCs w:val="28"/>
        </w:rPr>
      </w:pPr>
      <w:r>
        <w:rPr>
          <w:rFonts w:ascii="Times New Roman" w:hAnsi="Times New Roman"/>
          <w:sz w:val="28"/>
          <w:szCs w:val="28"/>
        </w:rPr>
        <w:t xml:space="preserve">          </w:t>
      </w:r>
    </w:p>
    <w:p w14:paraId="2276057E" w14:textId="77777777" w:rsidR="006A09EF" w:rsidRDefault="006A09EF" w:rsidP="00BF2EC2">
      <w:pPr>
        <w:spacing w:line="240" w:lineRule="auto"/>
        <w:contextualSpacing/>
        <w:rPr>
          <w:rFonts w:ascii="Times New Roman" w:hAnsi="Times New Roman"/>
          <w:sz w:val="28"/>
          <w:szCs w:val="28"/>
        </w:rPr>
      </w:pPr>
      <w:r>
        <w:rPr>
          <w:rFonts w:ascii="Times New Roman" w:hAnsi="Times New Roman"/>
          <w:sz w:val="28"/>
          <w:szCs w:val="28"/>
        </w:rPr>
        <w:t xml:space="preserve">         Керуючись пп. 4. п.«б» ч. 1 ст. 38,ст.52, ст.59 Закону  України « Про місцеве самоврядування в Україні»,  ст. 215 Кодексу України про адміністративні порушення. З метою забезпечення належної роботи адміністративної комісії , виконавчий комітет Кутської селищної ради</w:t>
      </w:r>
    </w:p>
    <w:p w14:paraId="24BD6607" w14:textId="77777777" w:rsidR="006A09EF" w:rsidRDefault="006A09EF" w:rsidP="00BF2EC2">
      <w:pPr>
        <w:spacing w:line="240" w:lineRule="auto"/>
        <w:contextualSpacing/>
        <w:rPr>
          <w:rFonts w:ascii="Times New Roman" w:hAnsi="Times New Roman"/>
          <w:sz w:val="28"/>
          <w:szCs w:val="28"/>
        </w:rPr>
      </w:pPr>
    </w:p>
    <w:p w14:paraId="10FFD750" w14:textId="77777777" w:rsidR="006A09EF" w:rsidRDefault="006A09EF" w:rsidP="00BF2EC2">
      <w:pPr>
        <w:spacing w:line="240" w:lineRule="auto"/>
        <w:contextualSpacing/>
        <w:rPr>
          <w:rFonts w:ascii="Times New Roman" w:hAnsi="Times New Roman"/>
          <w:sz w:val="32"/>
          <w:szCs w:val="32"/>
        </w:rPr>
      </w:pPr>
      <w:r>
        <w:rPr>
          <w:rFonts w:ascii="Times New Roman" w:hAnsi="Times New Roman"/>
          <w:sz w:val="32"/>
          <w:szCs w:val="32"/>
        </w:rPr>
        <w:t xml:space="preserve">                                           ВИРІШИВ :        </w:t>
      </w:r>
    </w:p>
    <w:p w14:paraId="41F3D774" w14:textId="77777777" w:rsidR="006A09EF" w:rsidRDefault="006A09EF" w:rsidP="00D74E2A">
      <w:pPr>
        <w:pStyle w:val="a9"/>
        <w:numPr>
          <w:ilvl w:val="0"/>
          <w:numId w:val="9"/>
        </w:numPr>
        <w:spacing w:line="240" w:lineRule="auto"/>
        <w:rPr>
          <w:rFonts w:ascii="Times New Roman" w:hAnsi="Times New Roman"/>
          <w:sz w:val="28"/>
          <w:szCs w:val="28"/>
        </w:rPr>
      </w:pPr>
      <w:r w:rsidRPr="00BF2EC2">
        <w:rPr>
          <w:rFonts w:ascii="Times New Roman" w:hAnsi="Times New Roman"/>
          <w:sz w:val="28"/>
          <w:szCs w:val="28"/>
        </w:rPr>
        <w:t>Створити  адміністративну комісію при виконавчому комітеті Кутської селищної ради смт. Кути та затвердити її склад (додаток 1)</w:t>
      </w:r>
      <w:r>
        <w:rPr>
          <w:rFonts w:ascii="Times New Roman" w:hAnsi="Times New Roman"/>
          <w:sz w:val="28"/>
          <w:szCs w:val="28"/>
        </w:rPr>
        <w:t>.</w:t>
      </w:r>
    </w:p>
    <w:p w14:paraId="429D4A3E" w14:textId="77777777" w:rsidR="006A09EF" w:rsidRPr="00BF2EC2" w:rsidRDefault="006A09EF" w:rsidP="00BF2EC2">
      <w:pPr>
        <w:spacing w:line="240" w:lineRule="auto"/>
        <w:rPr>
          <w:rFonts w:ascii="Times New Roman" w:hAnsi="Times New Roman"/>
          <w:sz w:val="28"/>
          <w:szCs w:val="28"/>
        </w:rPr>
      </w:pPr>
    </w:p>
    <w:p w14:paraId="273602D8" w14:textId="77777777" w:rsidR="006A09EF" w:rsidRDefault="006A09EF" w:rsidP="00D74E2A">
      <w:pPr>
        <w:pStyle w:val="a9"/>
        <w:numPr>
          <w:ilvl w:val="0"/>
          <w:numId w:val="9"/>
        </w:numPr>
        <w:spacing w:line="240" w:lineRule="auto"/>
        <w:rPr>
          <w:rFonts w:ascii="Times New Roman" w:hAnsi="Times New Roman"/>
          <w:sz w:val="28"/>
          <w:szCs w:val="28"/>
        </w:rPr>
      </w:pPr>
      <w:r w:rsidRPr="00BF2EC2">
        <w:rPr>
          <w:rFonts w:ascii="Times New Roman" w:hAnsi="Times New Roman"/>
          <w:sz w:val="28"/>
          <w:szCs w:val="28"/>
        </w:rPr>
        <w:t>Затвердити Положення про адміністративну комісію при виконавчому комітеті Кутської селищної ради</w:t>
      </w:r>
      <w:r>
        <w:rPr>
          <w:rFonts w:ascii="Times New Roman" w:hAnsi="Times New Roman"/>
          <w:sz w:val="28"/>
          <w:szCs w:val="28"/>
        </w:rPr>
        <w:t xml:space="preserve"> </w:t>
      </w:r>
      <w:r w:rsidRPr="00BF2EC2">
        <w:rPr>
          <w:rFonts w:ascii="Times New Roman" w:hAnsi="Times New Roman"/>
          <w:sz w:val="28"/>
          <w:szCs w:val="28"/>
        </w:rPr>
        <w:t>(додаток 2)</w:t>
      </w:r>
      <w:r>
        <w:rPr>
          <w:rFonts w:ascii="Times New Roman" w:hAnsi="Times New Roman"/>
          <w:sz w:val="28"/>
          <w:szCs w:val="28"/>
        </w:rPr>
        <w:t>.</w:t>
      </w:r>
    </w:p>
    <w:p w14:paraId="5E17D589" w14:textId="77777777" w:rsidR="006A09EF" w:rsidRPr="00BF2EC2" w:rsidRDefault="006A09EF" w:rsidP="00BF2EC2">
      <w:pPr>
        <w:pStyle w:val="a9"/>
        <w:rPr>
          <w:rFonts w:ascii="Times New Roman" w:hAnsi="Times New Roman"/>
          <w:sz w:val="28"/>
          <w:szCs w:val="28"/>
        </w:rPr>
      </w:pPr>
    </w:p>
    <w:p w14:paraId="5367C408" w14:textId="77777777" w:rsidR="006A09EF" w:rsidRPr="00BF2EC2" w:rsidRDefault="006A09EF" w:rsidP="00BF2EC2">
      <w:pPr>
        <w:pStyle w:val="a9"/>
        <w:spacing w:line="240" w:lineRule="auto"/>
        <w:ind w:left="705"/>
        <w:rPr>
          <w:rFonts w:ascii="Times New Roman" w:hAnsi="Times New Roman"/>
          <w:sz w:val="28"/>
          <w:szCs w:val="28"/>
        </w:rPr>
      </w:pPr>
    </w:p>
    <w:p w14:paraId="4ED849E3" w14:textId="77777777" w:rsidR="006A09EF" w:rsidRPr="00BF2EC2" w:rsidRDefault="006A09EF" w:rsidP="00D74E2A">
      <w:pPr>
        <w:pStyle w:val="a9"/>
        <w:numPr>
          <w:ilvl w:val="0"/>
          <w:numId w:val="9"/>
        </w:numPr>
        <w:spacing w:line="240" w:lineRule="auto"/>
        <w:rPr>
          <w:rFonts w:ascii="Times New Roman" w:hAnsi="Times New Roman"/>
          <w:sz w:val="28"/>
          <w:szCs w:val="28"/>
        </w:rPr>
      </w:pPr>
      <w:r w:rsidRPr="00BF2EC2">
        <w:rPr>
          <w:rFonts w:ascii="Times New Roman" w:hAnsi="Times New Roman"/>
          <w:sz w:val="28"/>
          <w:szCs w:val="28"/>
        </w:rPr>
        <w:t>Затвердити зразки документів  адміністративної  комісії  при виконавчому комітеті Кутської селищної ради (додаток 3,4,5,6,7)</w:t>
      </w:r>
      <w:r>
        <w:rPr>
          <w:rFonts w:ascii="Times New Roman" w:hAnsi="Times New Roman"/>
          <w:sz w:val="28"/>
          <w:szCs w:val="28"/>
        </w:rPr>
        <w:t>.</w:t>
      </w:r>
    </w:p>
    <w:p w14:paraId="5A976148" w14:textId="77777777" w:rsidR="006A09EF" w:rsidRDefault="006A09EF" w:rsidP="00BF2EC2">
      <w:pPr>
        <w:spacing w:line="240" w:lineRule="auto"/>
        <w:contextualSpacing/>
        <w:rPr>
          <w:rFonts w:ascii="Times New Roman" w:hAnsi="Times New Roman"/>
          <w:sz w:val="28"/>
          <w:szCs w:val="28"/>
        </w:rPr>
      </w:pPr>
    </w:p>
    <w:p w14:paraId="7C7BDC7F" w14:textId="77777777" w:rsidR="006A09EF" w:rsidRPr="00BF2EC2" w:rsidRDefault="006A09EF" w:rsidP="00D74E2A">
      <w:pPr>
        <w:pStyle w:val="a9"/>
        <w:numPr>
          <w:ilvl w:val="0"/>
          <w:numId w:val="9"/>
        </w:numPr>
        <w:spacing w:line="240" w:lineRule="auto"/>
        <w:rPr>
          <w:rFonts w:ascii="Times New Roman" w:hAnsi="Times New Roman"/>
          <w:sz w:val="28"/>
          <w:szCs w:val="28"/>
        </w:rPr>
      </w:pPr>
      <w:r w:rsidRPr="00BF2EC2">
        <w:rPr>
          <w:rFonts w:ascii="Times New Roman" w:hAnsi="Times New Roman"/>
          <w:sz w:val="28"/>
          <w:szCs w:val="28"/>
        </w:rPr>
        <w:lastRenderedPageBreak/>
        <w:t>Контроль за виконанням даного рішення покласти на виконавчий комітет</w:t>
      </w:r>
    </w:p>
    <w:p w14:paraId="36C6F012" w14:textId="77777777" w:rsidR="006A09EF" w:rsidRPr="00BF2EC2" w:rsidRDefault="006A09EF" w:rsidP="00BF2EC2">
      <w:pPr>
        <w:pStyle w:val="a9"/>
        <w:spacing w:line="240" w:lineRule="auto"/>
        <w:ind w:left="705"/>
        <w:rPr>
          <w:rFonts w:ascii="Times New Roman" w:hAnsi="Times New Roman"/>
          <w:sz w:val="28"/>
          <w:szCs w:val="28"/>
        </w:rPr>
      </w:pPr>
      <w:r w:rsidRPr="00BF2EC2">
        <w:rPr>
          <w:rFonts w:ascii="Times New Roman" w:hAnsi="Times New Roman"/>
          <w:sz w:val="28"/>
          <w:szCs w:val="28"/>
        </w:rPr>
        <w:t>Кутської селищної ради.</w:t>
      </w:r>
    </w:p>
    <w:p w14:paraId="08F4A6CD" w14:textId="77777777" w:rsidR="006A09EF" w:rsidRDefault="006A09EF" w:rsidP="00BF2EC2">
      <w:pPr>
        <w:spacing w:line="240" w:lineRule="auto"/>
        <w:contextualSpacing/>
        <w:rPr>
          <w:rFonts w:ascii="Times New Roman" w:hAnsi="Times New Roman"/>
          <w:sz w:val="28"/>
          <w:szCs w:val="28"/>
        </w:rPr>
      </w:pPr>
    </w:p>
    <w:p w14:paraId="2CAFCC28" w14:textId="77777777" w:rsidR="006A09EF" w:rsidRDefault="006A09EF" w:rsidP="00BF2EC2">
      <w:pPr>
        <w:spacing w:line="240" w:lineRule="auto"/>
        <w:contextualSpacing/>
        <w:rPr>
          <w:rFonts w:ascii="Times New Roman" w:hAnsi="Times New Roman"/>
          <w:sz w:val="28"/>
          <w:szCs w:val="28"/>
        </w:rPr>
      </w:pPr>
    </w:p>
    <w:p w14:paraId="6F37F185" w14:textId="77777777" w:rsidR="006A09EF" w:rsidRDefault="006A09EF" w:rsidP="00BF2EC2">
      <w:pPr>
        <w:spacing w:line="240" w:lineRule="auto"/>
        <w:contextualSpacing/>
        <w:rPr>
          <w:rFonts w:ascii="Times New Roman" w:hAnsi="Times New Roman"/>
          <w:sz w:val="28"/>
          <w:szCs w:val="28"/>
        </w:rPr>
      </w:pPr>
    </w:p>
    <w:p w14:paraId="50397719" w14:textId="77777777" w:rsidR="006A09EF" w:rsidRPr="001D304E" w:rsidRDefault="006A09EF" w:rsidP="00BF2EC2">
      <w:pPr>
        <w:spacing w:line="240" w:lineRule="auto"/>
        <w:contextualSpacing/>
        <w:rPr>
          <w:rFonts w:ascii="Times New Roman" w:hAnsi="Times New Roman"/>
          <w:bCs/>
          <w:sz w:val="28"/>
          <w:szCs w:val="28"/>
        </w:rPr>
      </w:pPr>
      <w:r w:rsidRPr="001D304E">
        <w:rPr>
          <w:rFonts w:ascii="Times New Roman" w:hAnsi="Times New Roman"/>
          <w:bCs/>
          <w:sz w:val="28"/>
          <w:szCs w:val="28"/>
        </w:rPr>
        <w:t xml:space="preserve">Селищний голова                                      </w:t>
      </w:r>
      <w:r w:rsidRPr="001D304E">
        <w:rPr>
          <w:rFonts w:ascii="Times New Roman" w:hAnsi="Times New Roman"/>
          <w:bCs/>
          <w:sz w:val="28"/>
          <w:szCs w:val="28"/>
        </w:rPr>
        <w:tab/>
      </w:r>
      <w:r w:rsidRPr="001D304E">
        <w:rPr>
          <w:rFonts w:ascii="Times New Roman" w:hAnsi="Times New Roman"/>
          <w:bCs/>
          <w:sz w:val="28"/>
          <w:szCs w:val="28"/>
        </w:rPr>
        <w:tab/>
      </w:r>
      <w:r w:rsidRPr="001D304E">
        <w:rPr>
          <w:rFonts w:ascii="Times New Roman" w:hAnsi="Times New Roman"/>
          <w:bCs/>
          <w:sz w:val="28"/>
          <w:szCs w:val="28"/>
        </w:rPr>
        <w:tab/>
        <w:t>Д.М. Павлюк</w:t>
      </w:r>
    </w:p>
    <w:p w14:paraId="479AD69E" w14:textId="77777777" w:rsidR="006A09EF" w:rsidRDefault="006A09EF" w:rsidP="00BF2EC2">
      <w:pPr>
        <w:spacing w:line="240" w:lineRule="auto"/>
        <w:contextualSpacing/>
        <w:rPr>
          <w:rFonts w:ascii="Times New Roman" w:hAnsi="Times New Roman"/>
          <w:sz w:val="28"/>
          <w:szCs w:val="28"/>
        </w:rPr>
      </w:pPr>
    </w:p>
    <w:p w14:paraId="1A2851C1" w14:textId="77777777" w:rsidR="006A09EF" w:rsidRDefault="006A09EF" w:rsidP="00BF2EC2">
      <w:pPr>
        <w:spacing w:line="240" w:lineRule="auto"/>
        <w:contextualSpacing/>
        <w:rPr>
          <w:rFonts w:ascii="Times New Roman" w:hAnsi="Times New Roman"/>
          <w:sz w:val="28"/>
          <w:szCs w:val="28"/>
        </w:rPr>
      </w:pPr>
      <w:r>
        <w:rPr>
          <w:rFonts w:ascii="Times New Roman" w:hAnsi="Times New Roman"/>
          <w:sz w:val="28"/>
          <w:szCs w:val="28"/>
        </w:rPr>
        <w:br w:type="page"/>
      </w:r>
    </w:p>
    <w:p w14:paraId="17D5113D" w14:textId="77777777" w:rsidR="006A09EF" w:rsidRDefault="006A09EF" w:rsidP="0038781E">
      <w:pPr>
        <w:pStyle w:val="a3"/>
        <w:rPr>
          <w:szCs w:val="28"/>
        </w:rPr>
      </w:pPr>
      <w:r>
        <w:rPr>
          <w:szCs w:val="28"/>
        </w:rPr>
        <w:t>К У Т С Ь К А      С Е Л И Щ Н А      Р А Д А</w:t>
      </w:r>
    </w:p>
    <w:p w14:paraId="64030682" w14:textId="77777777" w:rsidR="006A09EF" w:rsidRDefault="006A09EF" w:rsidP="0038781E">
      <w:pPr>
        <w:spacing w:after="0" w:line="240" w:lineRule="auto"/>
        <w:jc w:val="center"/>
        <w:rPr>
          <w:rFonts w:ascii="Times New Roman" w:hAnsi="Times New Roman"/>
          <w:sz w:val="28"/>
          <w:szCs w:val="28"/>
        </w:rPr>
      </w:pPr>
    </w:p>
    <w:p w14:paraId="631D8FA7" w14:textId="77777777" w:rsidR="006A09EF" w:rsidRDefault="006A09EF" w:rsidP="0038781E">
      <w:pPr>
        <w:spacing w:after="0" w:line="240" w:lineRule="auto"/>
        <w:jc w:val="center"/>
        <w:rPr>
          <w:rFonts w:ascii="Times New Roman" w:hAnsi="Times New Roman"/>
          <w:sz w:val="28"/>
          <w:szCs w:val="28"/>
        </w:rPr>
      </w:pPr>
      <w:r>
        <w:rPr>
          <w:rFonts w:ascii="Times New Roman" w:hAnsi="Times New Roman"/>
          <w:sz w:val="28"/>
          <w:szCs w:val="28"/>
        </w:rPr>
        <w:t>В И К О Н А В Ч И Й      К О М І Т Е Т</w:t>
      </w:r>
    </w:p>
    <w:p w14:paraId="001CDF20" w14:textId="77777777" w:rsidR="006A09EF" w:rsidRDefault="006A09EF" w:rsidP="0038781E">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w:t>
      </w:r>
    </w:p>
    <w:p w14:paraId="6EA87FDA" w14:textId="77777777" w:rsidR="006A09EF" w:rsidRDefault="006A09EF" w:rsidP="0038781E">
      <w:pPr>
        <w:spacing w:after="0" w:line="240" w:lineRule="auto"/>
        <w:rPr>
          <w:rFonts w:ascii="Times New Roman" w:hAnsi="Times New Roman"/>
          <w:sz w:val="28"/>
          <w:szCs w:val="28"/>
        </w:rPr>
      </w:pPr>
    </w:p>
    <w:p w14:paraId="513DB4FF" w14:textId="4C6F44C3" w:rsidR="006A09EF" w:rsidRDefault="006A09EF" w:rsidP="0038781E">
      <w:pPr>
        <w:pStyle w:val="4"/>
        <w:rPr>
          <w:color w:val="auto"/>
          <w:szCs w:val="28"/>
        </w:rPr>
      </w:pPr>
      <w:r>
        <w:rPr>
          <w:color w:val="auto"/>
          <w:szCs w:val="28"/>
        </w:rPr>
        <w:t>Р І Ш Е Н Н Я     №</w:t>
      </w:r>
      <w:r w:rsidR="003954A5">
        <w:rPr>
          <w:color w:val="auto"/>
          <w:szCs w:val="28"/>
        </w:rPr>
        <w:t>4</w:t>
      </w:r>
      <w:r>
        <w:rPr>
          <w:color w:val="auto"/>
          <w:szCs w:val="28"/>
        </w:rPr>
        <w:t xml:space="preserve"> </w:t>
      </w:r>
    </w:p>
    <w:p w14:paraId="47558AF4" w14:textId="77777777" w:rsidR="006A09EF" w:rsidRDefault="006A09EF" w:rsidP="0038781E">
      <w:pPr>
        <w:spacing w:after="0" w:line="240" w:lineRule="auto"/>
        <w:rPr>
          <w:rFonts w:ascii="Times New Roman" w:hAnsi="Times New Roman"/>
          <w:sz w:val="28"/>
          <w:szCs w:val="28"/>
        </w:rPr>
      </w:pPr>
    </w:p>
    <w:p w14:paraId="37C09732" w14:textId="77777777" w:rsidR="006A09EF" w:rsidRDefault="006A09EF" w:rsidP="0038781E">
      <w:pPr>
        <w:spacing w:after="0" w:line="240" w:lineRule="auto"/>
        <w:rPr>
          <w:rFonts w:ascii="Times New Roman" w:hAnsi="Times New Roman"/>
          <w:sz w:val="28"/>
          <w:szCs w:val="28"/>
        </w:rPr>
      </w:pPr>
      <w:r>
        <w:rPr>
          <w:rFonts w:ascii="Times New Roman" w:hAnsi="Times New Roman"/>
          <w:sz w:val="28"/>
          <w:szCs w:val="28"/>
        </w:rPr>
        <w:t>від  27 січня  2021 року                                                             с-ще Кути</w:t>
      </w:r>
    </w:p>
    <w:p w14:paraId="727529DC" w14:textId="77777777" w:rsidR="006A09EF" w:rsidRDefault="006A09EF" w:rsidP="0038781E">
      <w:pPr>
        <w:spacing w:after="0" w:line="240" w:lineRule="auto"/>
        <w:rPr>
          <w:rFonts w:ascii="Times New Roman" w:hAnsi="Times New Roman"/>
          <w:sz w:val="28"/>
          <w:szCs w:val="28"/>
        </w:rPr>
      </w:pPr>
    </w:p>
    <w:p w14:paraId="13D3CED1" w14:textId="77777777" w:rsidR="006A09EF" w:rsidRDefault="006A09EF" w:rsidP="00BF2EC2">
      <w:pPr>
        <w:spacing w:line="240" w:lineRule="auto"/>
        <w:contextualSpacing/>
        <w:rPr>
          <w:rFonts w:ascii="Times New Roman" w:hAnsi="Times New Roman"/>
          <w:sz w:val="28"/>
          <w:szCs w:val="28"/>
        </w:rPr>
      </w:pPr>
    </w:p>
    <w:p w14:paraId="3FB1DF00" w14:textId="77777777" w:rsidR="006A09EF" w:rsidRDefault="006A09EF" w:rsidP="00BF2EC2">
      <w:pPr>
        <w:spacing w:line="240" w:lineRule="auto"/>
        <w:contextualSpacing/>
        <w:rPr>
          <w:rFonts w:ascii="Times New Roman" w:hAnsi="Times New Roman"/>
          <w:sz w:val="28"/>
          <w:szCs w:val="28"/>
        </w:rPr>
      </w:pPr>
      <w:r w:rsidRPr="00D6494E">
        <w:rPr>
          <w:rFonts w:ascii="Times New Roman" w:hAnsi="Times New Roman"/>
          <w:sz w:val="28"/>
          <w:szCs w:val="28"/>
        </w:rPr>
        <w:t xml:space="preserve">Про розгляд </w:t>
      </w:r>
      <w:r>
        <w:rPr>
          <w:rFonts w:ascii="Times New Roman" w:hAnsi="Times New Roman"/>
          <w:sz w:val="28"/>
          <w:szCs w:val="28"/>
        </w:rPr>
        <w:t>Програми розвитку</w:t>
      </w:r>
    </w:p>
    <w:p w14:paraId="25C4C9E2" w14:textId="77777777" w:rsidR="006A09EF" w:rsidRDefault="006A09EF" w:rsidP="00BF2EC2">
      <w:pPr>
        <w:spacing w:line="240" w:lineRule="auto"/>
        <w:contextualSpacing/>
        <w:rPr>
          <w:rFonts w:ascii="Times New Roman" w:hAnsi="Times New Roman"/>
          <w:sz w:val="28"/>
          <w:szCs w:val="28"/>
        </w:rPr>
      </w:pPr>
      <w:r>
        <w:rPr>
          <w:rFonts w:ascii="Times New Roman" w:hAnsi="Times New Roman"/>
          <w:sz w:val="28"/>
          <w:szCs w:val="28"/>
        </w:rPr>
        <w:t>ЗДО (ясла-садок) «Покутянка»</w:t>
      </w:r>
    </w:p>
    <w:p w14:paraId="0981B680" w14:textId="77777777" w:rsidR="006A09EF" w:rsidRDefault="006A09EF" w:rsidP="00BF2EC2">
      <w:pPr>
        <w:spacing w:line="240" w:lineRule="auto"/>
        <w:contextualSpacing/>
        <w:rPr>
          <w:rFonts w:ascii="Times New Roman" w:hAnsi="Times New Roman"/>
          <w:sz w:val="28"/>
          <w:szCs w:val="28"/>
        </w:rPr>
      </w:pPr>
      <w:r>
        <w:rPr>
          <w:rFonts w:ascii="Times New Roman" w:hAnsi="Times New Roman"/>
          <w:sz w:val="28"/>
          <w:szCs w:val="28"/>
        </w:rPr>
        <w:t>Кутської селищної ради</w:t>
      </w:r>
    </w:p>
    <w:p w14:paraId="50430658" w14:textId="77777777" w:rsidR="006A09EF" w:rsidRDefault="006A09EF" w:rsidP="00BF2EC2">
      <w:pPr>
        <w:spacing w:line="240" w:lineRule="auto"/>
        <w:contextualSpacing/>
        <w:rPr>
          <w:rFonts w:ascii="Times New Roman" w:hAnsi="Times New Roman"/>
          <w:sz w:val="28"/>
          <w:szCs w:val="28"/>
        </w:rPr>
      </w:pPr>
      <w:r>
        <w:rPr>
          <w:rFonts w:ascii="Times New Roman" w:hAnsi="Times New Roman"/>
          <w:sz w:val="28"/>
          <w:szCs w:val="28"/>
        </w:rPr>
        <w:t>Косівського району Івано-</w:t>
      </w:r>
    </w:p>
    <w:p w14:paraId="36574080" w14:textId="77777777" w:rsidR="006A09EF" w:rsidRDefault="006A09EF" w:rsidP="00BF2EC2">
      <w:pPr>
        <w:spacing w:line="240" w:lineRule="auto"/>
        <w:contextualSpacing/>
        <w:rPr>
          <w:rFonts w:ascii="Times New Roman" w:hAnsi="Times New Roman"/>
          <w:sz w:val="28"/>
          <w:szCs w:val="28"/>
        </w:rPr>
      </w:pPr>
      <w:r>
        <w:rPr>
          <w:rFonts w:ascii="Times New Roman" w:hAnsi="Times New Roman"/>
          <w:sz w:val="28"/>
          <w:szCs w:val="28"/>
        </w:rPr>
        <w:t>Франківської області на 2020-2025рр.</w:t>
      </w:r>
    </w:p>
    <w:p w14:paraId="4C5242DE" w14:textId="77777777" w:rsidR="006A09EF" w:rsidRDefault="006A09EF" w:rsidP="00BF2EC2">
      <w:pPr>
        <w:spacing w:line="240" w:lineRule="auto"/>
        <w:contextualSpacing/>
        <w:rPr>
          <w:rFonts w:ascii="Times New Roman" w:hAnsi="Times New Roman"/>
          <w:sz w:val="28"/>
          <w:szCs w:val="28"/>
        </w:rPr>
      </w:pPr>
    </w:p>
    <w:p w14:paraId="0ADC2CB9" w14:textId="77777777" w:rsidR="006A09EF" w:rsidRDefault="006A09EF" w:rsidP="00E62ECA">
      <w:pPr>
        <w:spacing w:line="240" w:lineRule="auto"/>
        <w:ind w:firstLine="708"/>
        <w:jc w:val="both"/>
        <w:rPr>
          <w:rFonts w:ascii="Times New Roman" w:hAnsi="Times New Roman"/>
          <w:sz w:val="28"/>
          <w:szCs w:val="28"/>
        </w:rPr>
      </w:pPr>
      <w:bookmarkStart w:id="4" w:name="_Hlk64384717"/>
      <w:r>
        <w:rPr>
          <w:rFonts w:ascii="Times New Roman" w:hAnsi="Times New Roman"/>
          <w:sz w:val="28"/>
          <w:szCs w:val="28"/>
        </w:rPr>
        <w:t xml:space="preserve">Заслухавши інформацію директора ЗДО (ясла-садок) «Покутянка» Кутської селищної ради Косівського району Івано-Франківської області Бринської Любові Петрівни про напрямки розвитку їхнього дошкільного навчального закладу на 2020-2025 роки, яка покликана значно покращити умови здобування дошкільної освіти та забезпечити можливість всестороннього розвитку дошкільнят в селищі Кути, виконавчий комітет Кутської селищної ради </w:t>
      </w:r>
    </w:p>
    <w:p w14:paraId="3BAC622A" w14:textId="77777777" w:rsidR="006A09EF" w:rsidRDefault="006A09EF" w:rsidP="00E62ECA">
      <w:pPr>
        <w:spacing w:line="240" w:lineRule="auto"/>
        <w:ind w:firstLine="708"/>
        <w:jc w:val="both"/>
        <w:rPr>
          <w:rFonts w:ascii="Times New Roman" w:hAnsi="Times New Roman"/>
          <w:sz w:val="28"/>
          <w:szCs w:val="28"/>
        </w:rPr>
      </w:pPr>
      <w:r>
        <w:rPr>
          <w:rFonts w:ascii="Times New Roman" w:hAnsi="Times New Roman"/>
          <w:sz w:val="28"/>
          <w:szCs w:val="28"/>
        </w:rPr>
        <w:t xml:space="preserve">                                           В И Р І Ш И В:</w:t>
      </w:r>
    </w:p>
    <w:p w14:paraId="5F3EBE7F" w14:textId="77777777" w:rsidR="006A09EF" w:rsidRDefault="006A09EF" w:rsidP="00241941">
      <w:pPr>
        <w:spacing w:line="240" w:lineRule="auto"/>
        <w:contextualSpacing/>
        <w:rPr>
          <w:rFonts w:ascii="Times New Roman" w:hAnsi="Times New Roman"/>
          <w:sz w:val="28"/>
          <w:szCs w:val="28"/>
        </w:rPr>
      </w:pPr>
      <w:r>
        <w:rPr>
          <w:rFonts w:ascii="Times New Roman" w:hAnsi="Times New Roman"/>
          <w:sz w:val="28"/>
          <w:szCs w:val="28"/>
        </w:rPr>
        <w:t xml:space="preserve">         Інформацію про Програму розвитку ЗДО (ясла-садок) «Покутянка» Кутської селищної ради Косівського району Івано-Франківської області на 2020-2025рр. взяти до відома.</w:t>
      </w:r>
    </w:p>
    <w:p w14:paraId="051EF4CB" w14:textId="77777777" w:rsidR="006A09EF" w:rsidRDefault="006A09EF" w:rsidP="00BF2EC2">
      <w:pPr>
        <w:spacing w:line="240" w:lineRule="auto"/>
        <w:contextualSpacing/>
        <w:rPr>
          <w:rFonts w:ascii="Times New Roman" w:hAnsi="Times New Roman"/>
          <w:sz w:val="28"/>
          <w:szCs w:val="28"/>
        </w:rPr>
      </w:pPr>
    </w:p>
    <w:p w14:paraId="0FA1BD61" w14:textId="77777777" w:rsidR="006A09EF" w:rsidRDefault="006A09EF" w:rsidP="00BF2EC2">
      <w:pPr>
        <w:spacing w:line="240" w:lineRule="auto"/>
        <w:contextualSpacing/>
        <w:rPr>
          <w:rFonts w:ascii="Times New Roman" w:hAnsi="Times New Roman"/>
          <w:sz w:val="28"/>
          <w:szCs w:val="28"/>
        </w:rPr>
      </w:pPr>
    </w:p>
    <w:p w14:paraId="4AEAFD77" w14:textId="77777777" w:rsidR="006A09EF" w:rsidRDefault="006A09EF" w:rsidP="00BF2EC2">
      <w:pPr>
        <w:spacing w:line="240" w:lineRule="auto"/>
        <w:contextualSpacing/>
        <w:rPr>
          <w:rFonts w:ascii="Times New Roman" w:hAnsi="Times New Roman"/>
          <w:sz w:val="28"/>
          <w:szCs w:val="28"/>
        </w:rPr>
      </w:pPr>
    </w:p>
    <w:bookmarkEnd w:id="4"/>
    <w:p w14:paraId="340AA628" w14:textId="77777777" w:rsidR="006A09EF" w:rsidRDefault="006A09EF" w:rsidP="00BF2EC2">
      <w:pPr>
        <w:spacing w:line="240" w:lineRule="auto"/>
        <w:contextualSpacing/>
        <w:rPr>
          <w:rFonts w:ascii="Times New Roman" w:hAnsi="Times New Roman"/>
          <w:sz w:val="28"/>
          <w:szCs w:val="28"/>
        </w:rPr>
      </w:pPr>
    </w:p>
    <w:p w14:paraId="179523E7" w14:textId="77777777" w:rsidR="006A09EF" w:rsidRPr="001D304E" w:rsidRDefault="006A09EF" w:rsidP="0038781E">
      <w:pPr>
        <w:spacing w:line="240" w:lineRule="auto"/>
        <w:contextualSpacing/>
        <w:rPr>
          <w:rFonts w:ascii="Times New Roman" w:hAnsi="Times New Roman"/>
          <w:bCs/>
          <w:sz w:val="28"/>
          <w:szCs w:val="28"/>
        </w:rPr>
      </w:pPr>
      <w:r w:rsidRPr="001D304E">
        <w:rPr>
          <w:rFonts w:ascii="Times New Roman" w:hAnsi="Times New Roman"/>
          <w:bCs/>
          <w:sz w:val="28"/>
          <w:szCs w:val="28"/>
        </w:rPr>
        <w:t xml:space="preserve">Селищний голова                                      </w:t>
      </w:r>
      <w:r w:rsidRPr="001D304E">
        <w:rPr>
          <w:rFonts w:ascii="Times New Roman" w:hAnsi="Times New Roman"/>
          <w:bCs/>
          <w:sz w:val="28"/>
          <w:szCs w:val="28"/>
        </w:rPr>
        <w:tab/>
      </w:r>
      <w:r w:rsidRPr="001D304E">
        <w:rPr>
          <w:rFonts w:ascii="Times New Roman" w:hAnsi="Times New Roman"/>
          <w:bCs/>
          <w:sz w:val="28"/>
          <w:szCs w:val="28"/>
        </w:rPr>
        <w:tab/>
      </w:r>
      <w:r w:rsidRPr="001D304E">
        <w:rPr>
          <w:rFonts w:ascii="Times New Roman" w:hAnsi="Times New Roman"/>
          <w:bCs/>
          <w:sz w:val="28"/>
          <w:szCs w:val="28"/>
        </w:rPr>
        <w:tab/>
        <w:t>Д.М. Павлюк</w:t>
      </w:r>
    </w:p>
    <w:p w14:paraId="4F8F0073" w14:textId="77777777" w:rsidR="006A09EF" w:rsidRDefault="006A09EF" w:rsidP="0038781E">
      <w:pPr>
        <w:spacing w:line="240" w:lineRule="auto"/>
        <w:contextualSpacing/>
        <w:rPr>
          <w:rFonts w:ascii="Times New Roman" w:hAnsi="Times New Roman"/>
          <w:sz w:val="28"/>
          <w:szCs w:val="28"/>
        </w:rPr>
      </w:pPr>
    </w:p>
    <w:p w14:paraId="1629AB1D" w14:textId="77777777" w:rsidR="00816CA1" w:rsidRDefault="006A09EF" w:rsidP="00816CA1">
      <w:pPr>
        <w:pStyle w:val="a3"/>
        <w:rPr>
          <w:szCs w:val="28"/>
        </w:rPr>
      </w:pPr>
      <w:r>
        <w:rPr>
          <w:szCs w:val="28"/>
        </w:rPr>
        <w:br w:type="page"/>
      </w:r>
      <w:r w:rsidR="00816CA1">
        <w:rPr>
          <w:szCs w:val="28"/>
        </w:rPr>
        <w:lastRenderedPageBreak/>
        <w:t>К У Т С Ь К А      С Е Л И Щ Н А      Р А Д А</w:t>
      </w:r>
    </w:p>
    <w:p w14:paraId="579630C7" w14:textId="77777777" w:rsidR="00816CA1" w:rsidRDefault="00816CA1" w:rsidP="00816CA1">
      <w:pPr>
        <w:spacing w:after="0" w:line="240" w:lineRule="auto"/>
        <w:jc w:val="center"/>
        <w:rPr>
          <w:rFonts w:ascii="Times New Roman" w:hAnsi="Times New Roman"/>
          <w:sz w:val="28"/>
          <w:szCs w:val="28"/>
        </w:rPr>
      </w:pPr>
    </w:p>
    <w:p w14:paraId="37DA39CE" w14:textId="77777777" w:rsidR="00816CA1" w:rsidRDefault="00816CA1" w:rsidP="00816CA1">
      <w:pPr>
        <w:spacing w:after="0" w:line="240" w:lineRule="auto"/>
        <w:jc w:val="center"/>
        <w:rPr>
          <w:rFonts w:ascii="Times New Roman" w:hAnsi="Times New Roman"/>
          <w:sz w:val="28"/>
          <w:szCs w:val="28"/>
        </w:rPr>
      </w:pPr>
      <w:r>
        <w:rPr>
          <w:rFonts w:ascii="Times New Roman" w:hAnsi="Times New Roman"/>
          <w:sz w:val="28"/>
          <w:szCs w:val="28"/>
        </w:rPr>
        <w:t>В И К О Н А В Ч И Й      К О М І Т Е Т</w:t>
      </w:r>
    </w:p>
    <w:p w14:paraId="49E862CF" w14:textId="77777777" w:rsidR="00816CA1" w:rsidRDefault="00816CA1" w:rsidP="00816CA1">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w:t>
      </w:r>
    </w:p>
    <w:p w14:paraId="73238A45" w14:textId="77777777" w:rsidR="00816CA1" w:rsidRDefault="00816CA1" w:rsidP="00816CA1">
      <w:pPr>
        <w:spacing w:after="0" w:line="240" w:lineRule="auto"/>
        <w:rPr>
          <w:rFonts w:ascii="Times New Roman" w:hAnsi="Times New Roman"/>
          <w:sz w:val="28"/>
          <w:szCs w:val="28"/>
        </w:rPr>
      </w:pPr>
    </w:p>
    <w:p w14:paraId="357C6890" w14:textId="77777777" w:rsidR="00816CA1" w:rsidRDefault="00816CA1" w:rsidP="00816CA1">
      <w:pPr>
        <w:pStyle w:val="4"/>
        <w:rPr>
          <w:color w:val="auto"/>
          <w:szCs w:val="28"/>
        </w:rPr>
      </w:pPr>
      <w:r>
        <w:rPr>
          <w:color w:val="auto"/>
          <w:szCs w:val="28"/>
        </w:rPr>
        <w:t>Р І Ш Е Н Н Я     №5</w:t>
      </w:r>
    </w:p>
    <w:p w14:paraId="00C41A95" w14:textId="77777777" w:rsidR="00816CA1" w:rsidRDefault="00816CA1" w:rsidP="00816CA1">
      <w:pPr>
        <w:spacing w:after="0" w:line="240" w:lineRule="auto"/>
        <w:rPr>
          <w:rFonts w:ascii="Times New Roman" w:hAnsi="Times New Roman"/>
          <w:sz w:val="28"/>
          <w:szCs w:val="28"/>
        </w:rPr>
      </w:pPr>
    </w:p>
    <w:p w14:paraId="7E3C776E" w14:textId="77777777" w:rsidR="00816CA1" w:rsidRDefault="00816CA1" w:rsidP="00816CA1">
      <w:pPr>
        <w:spacing w:after="0" w:line="240" w:lineRule="auto"/>
        <w:rPr>
          <w:rFonts w:ascii="Times New Roman" w:hAnsi="Times New Roman"/>
          <w:sz w:val="28"/>
          <w:szCs w:val="28"/>
        </w:rPr>
      </w:pPr>
      <w:r>
        <w:rPr>
          <w:rFonts w:ascii="Times New Roman" w:hAnsi="Times New Roman"/>
          <w:sz w:val="28"/>
          <w:szCs w:val="28"/>
        </w:rPr>
        <w:t>від  27 січня  2021 року                                                             с-ще Кути</w:t>
      </w:r>
    </w:p>
    <w:tbl>
      <w:tblPr>
        <w:tblW w:w="0" w:type="auto"/>
        <w:tblLook w:val="04A0" w:firstRow="1" w:lastRow="0" w:firstColumn="1" w:lastColumn="0" w:noHBand="0" w:noVBand="1"/>
      </w:tblPr>
      <w:tblGrid>
        <w:gridCol w:w="4784"/>
      </w:tblGrid>
      <w:tr w:rsidR="00816CA1" w:rsidRPr="00816CA1" w14:paraId="5CC2835B" w14:textId="77777777" w:rsidTr="00816CA1">
        <w:tc>
          <w:tcPr>
            <w:tcW w:w="4784" w:type="dxa"/>
          </w:tcPr>
          <w:p w14:paraId="70BEA4BB" w14:textId="77777777" w:rsidR="00816CA1" w:rsidRDefault="00816CA1">
            <w:pPr>
              <w:spacing w:after="0" w:line="240" w:lineRule="auto"/>
              <w:rPr>
                <w:rFonts w:ascii="Times New Roman" w:hAnsi="Times New Roman"/>
                <w:color w:val="FF0000"/>
                <w:sz w:val="28"/>
                <w:szCs w:val="28"/>
                <w:lang w:val="ru-RU" w:eastAsia="en-US"/>
              </w:rPr>
            </w:pPr>
          </w:p>
        </w:tc>
      </w:tr>
    </w:tbl>
    <w:p w14:paraId="2D3629C7" w14:textId="77777777" w:rsidR="00816CA1" w:rsidRDefault="00816CA1" w:rsidP="00816CA1">
      <w:pPr>
        <w:pStyle w:val="a3"/>
        <w:rPr>
          <w:szCs w:val="28"/>
        </w:rPr>
      </w:pPr>
    </w:p>
    <w:p w14:paraId="11ED8A77" w14:textId="77777777" w:rsidR="00816CA1" w:rsidRDefault="00816CA1" w:rsidP="00816CA1">
      <w:pPr>
        <w:pStyle w:val="a3"/>
        <w:jc w:val="left"/>
        <w:rPr>
          <w:szCs w:val="28"/>
        </w:rPr>
      </w:pPr>
      <w:r>
        <w:rPr>
          <w:szCs w:val="28"/>
        </w:rPr>
        <w:t>Про розгляд «Проекту рішення</w:t>
      </w:r>
    </w:p>
    <w:p w14:paraId="60E5C288" w14:textId="77777777" w:rsidR="00816CA1" w:rsidRDefault="00816CA1" w:rsidP="00816CA1">
      <w:pPr>
        <w:pStyle w:val="a3"/>
        <w:jc w:val="left"/>
        <w:rPr>
          <w:szCs w:val="28"/>
        </w:rPr>
      </w:pPr>
      <w:r>
        <w:rPr>
          <w:szCs w:val="28"/>
        </w:rPr>
        <w:t>про цільову програму фінансування</w:t>
      </w:r>
    </w:p>
    <w:p w14:paraId="6964CA4C" w14:textId="77777777" w:rsidR="00816CA1" w:rsidRDefault="00816CA1" w:rsidP="00816CA1">
      <w:pPr>
        <w:pStyle w:val="a3"/>
        <w:jc w:val="left"/>
        <w:rPr>
          <w:szCs w:val="28"/>
        </w:rPr>
      </w:pPr>
      <w:r>
        <w:rPr>
          <w:szCs w:val="28"/>
        </w:rPr>
        <w:t>мобілізаційних заходів та заходів</w:t>
      </w:r>
    </w:p>
    <w:p w14:paraId="5AB1BF37" w14:textId="77777777" w:rsidR="00816CA1" w:rsidRDefault="00816CA1" w:rsidP="00816CA1">
      <w:pPr>
        <w:pStyle w:val="a3"/>
        <w:jc w:val="left"/>
        <w:rPr>
          <w:szCs w:val="28"/>
        </w:rPr>
      </w:pPr>
      <w:r>
        <w:rPr>
          <w:szCs w:val="28"/>
        </w:rPr>
        <w:t>з підготовки до територіальної</w:t>
      </w:r>
    </w:p>
    <w:p w14:paraId="7001999D" w14:textId="77777777" w:rsidR="00816CA1" w:rsidRDefault="00816CA1" w:rsidP="00816CA1">
      <w:pPr>
        <w:pStyle w:val="a3"/>
        <w:jc w:val="left"/>
        <w:rPr>
          <w:szCs w:val="28"/>
        </w:rPr>
      </w:pPr>
      <w:r>
        <w:rPr>
          <w:szCs w:val="28"/>
        </w:rPr>
        <w:t>оборони на 2021 рік».</w:t>
      </w:r>
    </w:p>
    <w:p w14:paraId="086F06D0" w14:textId="77777777" w:rsidR="00816CA1" w:rsidRDefault="00816CA1" w:rsidP="00816CA1">
      <w:pPr>
        <w:pStyle w:val="a3"/>
        <w:rPr>
          <w:szCs w:val="28"/>
        </w:rPr>
      </w:pPr>
    </w:p>
    <w:p w14:paraId="266506E5" w14:textId="77777777" w:rsidR="00816CA1" w:rsidRDefault="00816CA1" w:rsidP="00816CA1">
      <w:pPr>
        <w:spacing w:line="240" w:lineRule="auto"/>
        <w:ind w:firstLine="708"/>
        <w:jc w:val="both"/>
        <w:rPr>
          <w:rFonts w:ascii="Times New Roman" w:hAnsi="Times New Roman"/>
          <w:sz w:val="28"/>
          <w:szCs w:val="28"/>
        </w:rPr>
      </w:pPr>
      <w:r>
        <w:rPr>
          <w:rFonts w:ascii="Times New Roman" w:hAnsi="Times New Roman"/>
          <w:sz w:val="28"/>
          <w:szCs w:val="28"/>
        </w:rPr>
        <w:t>Розглянувши «Проект рішення про цільову програму фінансування мобілізаційних заходів з підготовки до територіальної оборони на 2021 рік»,  та взявши до уваги зауваження та пропозиції щодо передбачення коштів в кошторисних призначеннях бюджету Кутської селищної ради на 2021 рік для співфінансування передбачених програмою заходів, виконавчий комітет Кутської селищної ради</w:t>
      </w:r>
    </w:p>
    <w:p w14:paraId="0CC654EA" w14:textId="77777777" w:rsidR="00816CA1" w:rsidRDefault="00816CA1" w:rsidP="00816CA1">
      <w:pPr>
        <w:spacing w:line="240" w:lineRule="auto"/>
        <w:ind w:firstLine="708"/>
        <w:jc w:val="both"/>
        <w:rPr>
          <w:rFonts w:ascii="Times New Roman" w:hAnsi="Times New Roman"/>
          <w:sz w:val="28"/>
          <w:szCs w:val="28"/>
        </w:rPr>
      </w:pPr>
      <w:r>
        <w:rPr>
          <w:rFonts w:ascii="Times New Roman" w:hAnsi="Times New Roman"/>
          <w:sz w:val="28"/>
          <w:szCs w:val="28"/>
        </w:rPr>
        <w:t xml:space="preserve">                                           В И Р І Ш И В:</w:t>
      </w:r>
    </w:p>
    <w:p w14:paraId="2FB440B1" w14:textId="77777777" w:rsidR="00816CA1" w:rsidRDefault="00816CA1" w:rsidP="00816CA1">
      <w:pPr>
        <w:spacing w:line="240" w:lineRule="auto"/>
        <w:contextualSpacing/>
        <w:jc w:val="both"/>
        <w:rPr>
          <w:szCs w:val="28"/>
        </w:rPr>
      </w:pPr>
      <w:r>
        <w:rPr>
          <w:rFonts w:ascii="Times New Roman" w:hAnsi="Times New Roman"/>
          <w:sz w:val="28"/>
          <w:szCs w:val="28"/>
        </w:rPr>
        <w:t xml:space="preserve">         Інформацію про цільову програму фінансування мобілізаційних заходів з підготовки до територіальної оборони на 2021 рік взяти до відома.</w:t>
      </w:r>
    </w:p>
    <w:p w14:paraId="31229C2B" w14:textId="77777777" w:rsidR="00816CA1" w:rsidRDefault="00816CA1" w:rsidP="00816CA1">
      <w:pPr>
        <w:pStyle w:val="a3"/>
        <w:jc w:val="both"/>
        <w:rPr>
          <w:szCs w:val="28"/>
        </w:rPr>
      </w:pPr>
    </w:p>
    <w:p w14:paraId="17CDFD9B" w14:textId="77777777" w:rsidR="00816CA1" w:rsidRDefault="00816CA1" w:rsidP="00816CA1">
      <w:pPr>
        <w:pStyle w:val="a3"/>
        <w:rPr>
          <w:szCs w:val="28"/>
        </w:rPr>
      </w:pPr>
    </w:p>
    <w:p w14:paraId="5486F0EF" w14:textId="77777777" w:rsidR="00816CA1" w:rsidRDefault="00816CA1" w:rsidP="00816CA1">
      <w:pPr>
        <w:pStyle w:val="a3"/>
        <w:rPr>
          <w:szCs w:val="28"/>
        </w:rPr>
      </w:pPr>
    </w:p>
    <w:p w14:paraId="57D5E18E" w14:textId="77777777" w:rsidR="00816CA1" w:rsidRDefault="00816CA1" w:rsidP="00816CA1">
      <w:pPr>
        <w:pStyle w:val="a3"/>
        <w:rPr>
          <w:szCs w:val="28"/>
        </w:rPr>
      </w:pPr>
    </w:p>
    <w:p w14:paraId="433AF188" w14:textId="77777777" w:rsidR="00816CA1" w:rsidRDefault="00816CA1" w:rsidP="00816CA1">
      <w:pPr>
        <w:pStyle w:val="a3"/>
        <w:rPr>
          <w:szCs w:val="28"/>
        </w:rPr>
      </w:pPr>
    </w:p>
    <w:p w14:paraId="4750CC4B" w14:textId="77777777" w:rsidR="00816CA1" w:rsidRDefault="00816CA1" w:rsidP="00816CA1">
      <w:pPr>
        <w:pStyle w:val="a3"/>
        <w:rPr>
          <w:szCs w:val="28"/>
        </w:rPr>
      </w:pPr>
      <w:r>
        <w:rPr>
          <w:szCs w:val="28"/>
        </w:rPr>
        <w:t>Селищний голова                                                                          Д.М. Павлюк</w:t>
      </w:r>
    </w:p>
    <w:p w14:paraId="01BA2394" w14:textId="77777777" w:rsidR="00816CA1" w:rsidRDefault="00816CA1" w:rsidP="00816CA1">
      <w:pPr>
        <w:pStyle w:val="a3"/>
        <w:rPr>
          <w:szCs w:val="28"/>
        </w:rPr>
      </w:pPr>
    </w:p>
    <w:p w14:paraId="5CF39F6F" w14:textId="77777777" w:rsidR="00816CA1" w:rsidRDefault="00816CA1" w:rsidP="00816CA1">
      <w:pPr>
        <w:pStyle w:val="a3"/>
        <w:rPr>
          <w:szCs w:val="28"/>
        </w:rPr>
      </w:pPr>
    </w:p>
    <w:p w14:paraId="093847C9" w14:textId="77777777" w:rsidR="00816CA1" w:rsidRDefault="00816CA1" w:rsidP="00816CA1">
      <w:pPr>
        <w:pStyle w:val="a3"/>
        <w:rPr>
          <w:szCs w:val="28"/>
        </w:rPr>
      </w:pPr>
    </w:p>
    <w:p w14:paraId="4F26A80F" w14:textId="77777777" w:rsidR="00816CA1" w:rsidRDefault="00816CA1" w:rsidP="00816CA1">
      <w:pPr>
        <w:pStyle w:val="a3"/>
        <w:rPr>
          <w:szCs w:val="28"/>
        </w:rPr>
      </w:pPr>
    </w:p>
    <w:p w14:paraId="190A3094" w14:textId="77777777" w:rsidR="00816CA1" w:rsidRDefault="00816CA1" w:rsidP="00816CA1">
      <w:pPr>
        <w:pStyle w:val="a3"/>
        <w:rPr>
          <w:szCs w:val="28"/>
        </w:rPr>
      </w:pPr>
    </w:p>
    <w:p w14:paraId="36F64B2C" w14:textId="77777777" w:rsidR="00816CA1" w:rsidRDefault="00816CA1" w:rsidP="00816CA1">
      <w:pPr>
        <w:pStyle w:val="a3"/>
        <w:rPr>
          <w:szCs w:val="28"/>
        </w:rPr>
      </w:pPr>
    </w:p>
    <w:p w14:paraId="21AEB3AC" w14:textId="77777777" w:rsidR="00816CA1" w:rsidRDefault="00816CA1" w:rsidP="00816CA1">
      <w:pPr>
        <w:pStyle w:val="a3"/>
        <w:rPr>
          <w:szCs w:val="28"/>
        </w:rPr>
      </w:pPr>
    </w:p>
    <w:p w14:paraId="462F9B69" w14:textId="77777777" w:rsidR="00816CA1" w:rsidRDefault="00816CA1" w:rsidP="00816CA1">
      <w:pPr>
        <w:pStyle w:val="a3"/>
        <w:rPr>
          <w:szCs w:val="28"/>
        </w:rPr>
      </w:pPr>
    </w:p>
    <w:p w14:paraId="2B69E163" w14:textId="77777777" w:rsidR="00816CA1" w:rsidRDefault="00816CA1" w:rsidP="00816CA1">
      <w:pPr>
        <w:pStyle w:val="a3"/>
        <w:rPr>
          <w:szCs w:val="28"/>
        </w:rPr>
      </w:pPr>
    </w:p>
    <w:p w14:paraId="17F86F6E" w14:textId="77777777" w:rsidR="00816CA1" w:rsidRDefault="00816CA1" w:rsidP="00816CA1">
      <w:pPr>
        <w:pStyle w:val="a3"/>
        <w:rPr>
          <w:szCs w:val="28"/>
        </w:rPr>
      </w:pPr>
    </w:p>
    <w:p w14:paraId="30D787FC" w14:textId="77777777" w:rsidR="00816CA1" w:rsidRDefault="00816CA1" w:rsidP="00816CA1">
      <w:pPr>
        <w:pStyle w:val="a3"/>
        <w:rPr>
          <w:szCs w:val="28"/>
        </w:rPr>
      </w:pPr>
    </w:p>
    <w:p w14:paraId="3C112A13" w14:textId="57888ACA" w:rsidR="006A09EF" w:rsidRDefault="006A09EF" w:rsidP="0038781E">
      <w:pPr>
        <w:spacing w:line="240" w:lineRule="auto"/>
        <w:contextualSpacing/>
        <w:rPr>
          <w:rFonts w:ascii="Times New Roman" w:hAnsi="Times New Roman"/>
          <w:sz w:val="28"/>
          <w:szCs w:val="28"/>
        </w:rPr>
      </w:pPr>
    </w:p>
    <w:p w14:paraId="20AEC38D" w14:textId="77777777" w:rsidR="006A09EF" w:rsidRDefault="006A09EF" w:rsidP="00896AD6">
      <w:pPr>
        <w:rPr>
          <w:rFonts w:ascii="Times New Roman" w:hAnsi="Times New Roman"/>
          <w:sz w:val="28"/>
          <w:szCs w:val="28"/>
        </w:rPr>
      </w:pPr>
    </w:p>
    <w:p w14:paraId="79B533C2" w14:textId="77777777" w:rsidR="006A09EF" w:rsidRDefault="006A09EF" w:rsidP="00896AD6">
      <w:pPr>
        <w:rPr>
          <w:rFonts w:ascii="Times New Roman" w:hAnsi="Times New Roman"/>
          <w:sz w:val="28"/>
          <w:szCs w:val="28"/>
        </w:rPr>
      </w:pPr>
    </w:p>
    <w:p w14:paraId="14E32BA4" w14:textId="77777777" w:rsidR="00816CA1" w:rsidRDefault="00816CA1" w:rsidP="00D14B4F">
      <w:pPr>
        <w:pStyle w:val="a3"/>
        <w:rPr>
          <w:szCs w:val="28"/>
        </w:rPr>
      </w:pPr>
    </w:p>
    <w:p w14:paraId="378F9F73" w14:textId="34C2166D" w:rsidR="006A09EF" w:rsidRDefault="006A09EF" w:rsidP="00D14B4F">
      <w:pPr>
        <w:pStyle w:val="a3"/>
        <w:rPr>
          <w:szCs w:val="28"/>
        </w:rPr>
      </w:pPr>
      <w:r>
        <w:rPr>
          <w:szCs w:val="28"/>
        </w:rPr>
        <w:t>К У Т С Ь К А      С Е Л И Щ Н А      Р А Д А</w:t>
      </w:r>
    </w:p>
    <w:p w14:paraId="1BE4CFED" w14:textId="77777777" w:rsidR="006A09EF" w:rsidRDefault="006A09EF" w:rsidP="00D14B4F">
      <w:pPr>
        <w:spacing w:after="0" w:line="240" w:lineRule="auto"/>
        <w:jc w:val="center"/>
        <w:rPr>
          <w:rFonts w:ascii="Times New Roman" w:hAnsi="Times New Roman"/>
          <w:sz w:val="28"/>
          <w:szCs w:val="28"/>
        </w:rPr>
      </w:pPr>
    </w:p>
    <w:p w14:paraId="34098613" w14:textId="77777777" w:rsidR="006A09EF" w:rsidRDefault="006A09EF" w:rsidP="00D14B4F">
      <w:pPr>
        <w:spacing w:after="0" w:line="240" w:lineRule="auto"/>
        <w:jc w:val="center"/>
        <w:rPr>
          <w:rFonts w:ascii="Times New Roman" w:hAnsi="Times New Roman"/>
          <w:sz w:val="28"/>
          <w:szCs w:val="28"/>
        </w:rPr>
      </w:pPr>
      <w:r>
        <w:rPr>
          <w:rFonts w:ascii="Times New Roman" w:hAnsi="Times New Roman"/>
          <w:sz w:val="28"/>
          <w:szCs w:val="28"/>
        </w:rPr>
        <w:t>В И К О Н А В Ч И Й      К О М І Т Е Т</w:t>
      </w:r>
    </w:p>
    <w:p w14:paraId="6C694B9C" w14:textId="77777777" w:rsidR="006A09EF" w:rsidRDefault="006A09EF" w:rsidP="00D14B4F">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w:t>
      </w:r>
    </w:p>
    <w:p w14:paraId="1E868F2B" w14:textId="77777777" w:rsidR="006A09EF" w:rsidRDefault="006A09EF" w:rsidP="00D14B4F">
      <w:pPr>
        <w:spacing w:after="0" w:line="240" w:lineRule="auto"/>
        <w:rPr>
          <w:rFonts w:ascii="Times New Roman" w:hAnsi="Times New Roman"/>
          <w:sz w:val="28"/>
          <w:szCs w:val="28"/>
        </w:rPr>
      </w:pPr>
    </w:p>
    <w:p w14:paraId="2B2F22E3" w14:textId="77777777" w:rsidR="006A09EF" w:rsidRDefault="006A09EF" w:rsidP="00D14B4F">
      <w:pPr>
        <w:pStyle w:val="4"/>
        <w:rPr>
          <w:color w:val="auto"/>
          <w:szCs w:val="28"/>
        </w:rPr>
      </w:pPr>
      <w:r>
        <w:rPr>
          <w:color w:val="auto"/>
          <w:szCs w:val="28"/>
        </w:rPr>
        <w:t xml:space="preserve">Р І Ш Е Н Н Я     №6 </w:t>
      </w:r>
    </w:p>
    <w:p w14:paraId="4A5A3621" w14:textId="77777777" w:rsidR="006A09EF" w:rsidRDefault="006A09EF" w:rsidP="00D14B4F">
      <w:pPr>
        <w:spacing w:after="0" w:line="240" w:lineRule="auto"/>
        <w:rPr>
          <w:rFonts w:ascii="Times New Roman" w:hAnsi="Times New Roman"/>
          <w:sz w:val="28"/>
          <w:szCs w:val="28"/>
        </w:rPr>
      </w:pPr>
    </w:p>
    <w:p w14:paraId="01DB7DC3" w14:textId="77777777" w:rsidR="006A09EF" w:rsidRDefault="006A09EF" w:rsidP="00D14B4F">
      <w:pPr>
        <w:spacing w:after="0" w:line="240" w:lineRule="auto"/>
        <w:rPr>
          <w:rFonts w:ascii="Times New Roman" w:hAnsi="Times New Roman"/>
          <w:sz w:val="28"/>
          <w:szCs w:val="28"/>
        </w:rPr>
      </w:pPr>
      <w:r>
        <w:rPr>
          <w:rFonts w:ascii="Times New Roman" w:hAnsi="Times New Roman"/>
          <w:sz w:val="28"/>
          <w:szCs w:val="28"/>
        </w:rPr>
        <w:t>від  27 січня  2021 року                                                             с-ще Кути</w:t>
      </w:r>
    </w:p>
    <w:tbl>
      <w:tblPr>
        <w:tblW w:w="0" w:type="auto"/>
        <w:tblLook w:val="00A0" w:firstRow="1" w:lastRow="0" w:firstColumn="1" w:lastColumn="0" w:noHBand="0" w:noVBand="0"/>
      </w:tblPr>
      <w:tblGrid>
        <w:gridCol w:w="4784"/>
      </w:tblGrid>
      <w:tr w:rsidR="006A09EF" w14:paraId="76922F3E" w14:textId="77777777" w:rsidTr="004C4C19">
        <w:tc>
          <w:tcPr>
            <w:tcW w:w="4784" w:type="dxa"/>
          </w:tcPr>
          <w:p w14:paraId="5C745949" w14:textId="77777777" w:rsidR="006A09EF" w:rsidRDefault="006A09EF" w:rsidP="004C4C19">
            <w:pPr>
              <w:spacing w:after="0" w:line="240" w:lineRule="auto"/>
              <w:rPr>
                <w:rFonts w:ascii="Times New Roman" w:hAnsi="Times New Roman"/>
                <w:color w:val="FF0000"/>
                <w:sz w:val="28"/>
                <w:szCs w:val="28"/>
                <w:lang w:val="ru-RU" w:eastAsia="en-US"/>
              </w:rPr>
            </w:pPr>
          </w:p>
        </w:tc>
      </w:tr>
    </w:tbl>
    <w:p w14:paraId="612B59AE" w14:textId="77777777" w:rsidR="006A09EF" w:rsidRDefault="006A09EF" w:rsidP="00D14B4F">
      <w:pPr>
        <w:spacing w:after="0" w:line="240" w:lineRule="auto"/>
        <w:rPr>
          <w:rFonts w:ascii="Times New Roman" w:hAnsi="Times New Roman"/>
          <w:sz w:val="28"/>
          <w:szCs w:val="28"/>
        </w:rPr>
      </w:pPr>
      <w:r>
        <w:rPr>
          <w:rFonts w:ascii="Times New Roman" w:hAnsi="Times New Roman"/>
          <w:sz w:val="28"/>
          <w:szCs w:val="28"/>
        </w:rPr>
        <w:t xml:space="preserve">Про розгляд заяв та відношень. </w:t>
      </w:r>
    </w:p>
    <w:p w14:paraId="571C414D" w14:textId="77777777" w:rsidR="006A09EF" w:rsidRDefault="006A09EF" w:rsidP="001D304E">
      <w:pPr>
        <w:tabs>
          <w:tab w:val="center" w:pos="5032"/>
        </w:tabs>
        <w:spacing w:after="0" w:line="240" w:lineRule="auto"/>
        <w:rPr>
          <w:rFonts w:ascii="Times New Roman" w:hAnsi="Times New Roman"/>
          <w:sz w:val="28"/>
          <w:szCs w:val="28"/>
        </w:rPr>
      </w:pPr>
      <w:r>
        <w:rPr>
          <w:rFonts w:ascii="Times New Roman" w:hAnsi="Times New Roman"/>
          <w:sz w:val="28"/>
          <w:szCs w:val="28"/>
        </w:rPr>
        <w:t xml:space="preserve">                                                             1</w:t>
      </w:r>
    </w:p>
    <w:p w14:paraId="7201FFAF" w14:textId="77777777" w:rsidR="006A09EF" w:rsidRDefault="006A09EF" w:rsidP="001D304E">
      <w:pPr>
        <w:tabs>
          <w:tab w:val="center" w:pos="5032"/>
        </w:tabs>
        <w:spacing w:after="0" w:line="240" w:lineRule="auto"/>
        <w:rPr>
          <w:rFonts w:ascii="Times New Roman" w:hAnsi="Times New Roman"/>
          <w:sz w:val="28"/>
          <w:szCs w:val="28"/>
        </w:rPr>
      </w:pPr>
    </w:p>
    <w:p w14:paraId="51BADF2C" w14:textId="77777777" w:rsidR="006A09EF" w:rsidRDefault="006A09EF" w:rsidP="00D14B4F">
      <w:pPr>
        <w:jc w:val="both"/>
        <w:rPr>
          <w:rFonts w:ascii="Times New Roman" w:hAnsi="Times New Roman"/>
          <w:sz w:val="28"/>
          <w:szCs w:val="28"/>
        </w:rPr>
      </w:pPr>
      <w:r>
        <w:rPr>
          <w:rFonts w:ascii="Times New Roman" w:hAnsi="Times New Roman"/>
          <w:sz w:val="28"/>
          <w:szCs w:val="28"/>
        </w:rPr>
        <w:t xml:space="preserve">        Заслухавши заяву жительки села Старі Кути, вул. </w:t>
      </w:r>
      <w:r>
        <w:rPr>
          <w:rFonts w:ascii="Times New Roman" w:hAnsi="Times New Roman"/>
          <w:sz w:val="28"/>
          <w:szCs w:val="28"/>
          <w:lang w:val="ru-RU"/>
        </w:rPr>
        <w:t>,</w:t>
      </w:r>
      <w:r>
        <w:rPr>
          <w:rFonts w:ascii="Times New Roman" w:hAnsi="Times New Roman"/>
          <w:sz w:val="28"/>
          <w:szCs w:val="28"/>
        </w:rPr>
        <w:t xml:space="preserve"> буд.  гр. Долинчук Мар’яни Миколаївни про надання їй статусу гірського, як особі, що перебуває на реєстраційному обліку та фактично проживає з  року в селі Старі Кути Косівського району Івано-Франківської області, виконавчий комітет Кутської селищної ради                                     </w:t>
      </w:r>
    </w:p>
    <w:p w14:paraId="09108BE8" w14:textId="77777777" w:rsidR="006A09EF" w:rsidRDefault="006A09EF" w:rsidP="00D14B4F">
      <w:pPr>
        <w:rPr>
          <w:szCs w:val="28"/>
        </w:rPr>
      </w:pPr>
      <w:r>
        <w:rPr>
          <w:rFonts w:ascii="Times New Roman" w:hAnsi="Times New Roman"/>
          <w:sz w:val="28"/>
          <w:szCs w:val="28"/>
        </w:rPr>
        <w:t xml:space="preserve">                                                      В И Р І Ш И В</w:t>
      </w:r>
    </w:p>
    <w:p w14:paraId="5AD3EC7E" w14:textId="77777777" w:rsidR="006A09EF" w:rsidRDefault="006A09EF" w:rsidP="00D14B4F">
      <w:pPr>
        <w:pStyle w:val="a3"/>
        <w:tabs>
          <w:tab w:val="left" w:pos="3155"/>
        </w:tabs>
        <w:jc w:val="both"/>
        <w:rPr>
          <w:szCs w:val="28"/>
        </w:rPr>
      </w:pPr>
      <w:r>
        <w:rPr>
          <w:szCs w:val="28"/>
        </w:rPr>
        <w:t xml:space="preserve">         Надати жительці села Старі Кути, вул. , буд.,  гр. Долинчук Мар’яні Миколаївні статус гірського, як особі, що перебуває на реєстраційному обліку та фактично проживає з  року в селі Старі Кути Косівського району Івано-Франківської області. </w:t>
      </w:r>
    </w:p>
    <w:p w14:paraId="0F2473DF" w14:textId="77777777" w:rsidR="006A09EF" w:rsidRDefault="006A09EF" w:rsidP="00D14B4F">
      <w:pPr>
        <w:pStyle w:val="a3"/>
        <w:tabs>
          <w:tab w:val="left" w:pos="3155"/>
        </w:tabs>
        <w:jc w:val="both"/>
        <w:rPr>
          <w:sz w:val="16"/>
          <w:szCs w:val="16"/>
        </w:rPr>
      </w:pPr>
    </w:p>
    <w:p w14:paraId="047DDA2D" w14:textId="77777777" w:rsidR="006A09EF" w:rsidRDefault="006A09EF" w:rsidP="001D304E">
      <w:pPr>
        <w:tabs>
          <w:tab w:val="left" w:pos="4381"/>
        </w:tabs>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2</w:t>
      </w:r>
    </w:p>
    <w:p w14:paraId="6B27B19C" w14:textId="48B03A4C" w:rsidR="006A09EF" w:rsidRDefault="006A09EF" w:rsidP="001D304E">
      <w:pPr>
        <w:pStyle w:val="a3"/>
        <w:jc w:val="left"/>
        <w:rPr>
          <w:szCs w:val="28"/>
        </w:rPr>
      </w:pPr>
      <w:r>
        <w:rPr>
          <w:szCs w:val="28"/>
        </w:rPr>
        <w:t xml:space="preserve">          Заслухавши  спільну заяву  жительки  селища Кути, вул.  буд., кв.,  гр. Андрусяк Лілії Василівни та жителя селища Кути,  вул. , буд., кв., гр. Андрусяка Михайла Мирославовича  про надання їм дозволу  на   прийняття дарунку – житлового будинку, який знаходиться  в селі Старі Кути по вул.  буд. та земельної ділянки для його обслуговування,  на ім’я малоліт</w:t>
      </w:r>
      <w:r w:rsidR="003954A5">
        <w:rPr>
          <w:szCs w:val="28"/>
        </w:rPr>
        <w:t>ньої дитини , їхньої  дочки,  А.</w:t>
      </w:r>
      <w:r>
        <w:rPr>
          <w:szCs w:val="28"/>
        </w:rPr>
        <w:t>І</w:t>
      </w:r>
      <w:r w:rsidR="003954A5">
        <w:rPr>
          <w:szCs w:val="28"/>
        </w:rPr>
        <w:t>.</w:t>
      </w:r>
      <w:r>
        <w:rPr>
          <w:szCs w:val="28"/>
        </w:rPr>
        <w:t>М</w:t>
      </w:r>
      <w:r w:rsidR="003954A5">
        <w:rPr>
          <w:szCs w:val="28"/>
        </w:rPr>
        <w:t>.</w:t>
      </w:r>
      <w:r>
        <w:rPr>
          <w:szCs w:val="28"/>
        </w:rPr>
        <w:t>, яка народилася   року, та надання  дозволу на підписання договору дарування батьками :  Андрусяк Лілією Василівною та Андрусяком Михайлом Мирославовичем, та, взявши до уваги рекомендації опікунської ради, виконавчий комітет Кутської селищної ради</w:t>
      </w:r>
    </w:p>
    <w:p w14:paraId="6CD58F87" w14:textId="77777777" w:rsidR="006A09EF" w:rsidRDefault="006A09EF" w:rsidP="001D304E">
      <w:pPr>
        <w:pStyle w:val="a3"/>
        <w:jc w:val="left"/>
        <w:rPr>
          <w:szCs w:val="28"/>
        </w:rPr>
      </w:pPr>
      <w:r>
        <w:rPr>
          <w:szCs w:val="28"/>
        </w:rPr>
        <w:t xml:space="preserve">                                            </w:t>
      </w:r>
    </w:p>
    <w:p w14:paraId="57F01093" w14:textId="77777777" w:rsidR="006A09EF" w:rsidRDefault="006A09EF" w:rsidP="001D304E">
      <w:pPr>
        <w:pStyle w:val="a3"/>
        <w:tabs>
          <w:tab w:val="left" w:pos="3757"/>
        </w:tabs>
        <w:jc w:val="left"/>
        <w:rPr>
          <w:szCs w:val="28"/>
        </w:rPr>
      </w:pPr>
      <w:r>
        <w:rPr>
          <w:szCs w:val="28"/>
        </w:rPr>
        <w:t xml:space="preserve">                                                  В И Р І Ш И В </w:t>
      </w:r>
    </w:p>
    <w:p w14:paraId="2FB8ABD9" w14:textId="77777777" w:rsidR="006A09EF" w:rsidRDefault="006A09EF" w:rsidP="001D304E">
      <w:pPr>
        <w:pStyle w:val="a3"/>
        <w:tabs>
          <w:tab w:val="left" w:pos="3757"/>
        </w:tabs>
        <w:jc w:val="left"/>
        <w:rPr>
          <w:szCs w:val="28"/>
        </w:rPr>
      </w:pPr>
    </w:p>
    <w:p w14:paraId="5AA57281" w14:textId="6D492E2C" w:rsidR="006A09EF" w:rsidRDefault="006A09EF" w:rsidP="001D304E">
      <w:pPr>
        <w:pStyle w:val="a3"/>
        <w:tabs>
          <w:tab w:val="left" w:pos="3757"/>
        </w:tabs>
        <w:jc w:val="left"/>
        <w:rPr>
          <w:szCs w:val="28"/>
        </w:rPr>
      </w:pPr>
      <w:r>
        <w:rPr>
          <w:szCs w:val="28"/>
        </w:rPr>
        <w:t xml:space="preserve">          Надати  дозвіл  гр. Андрусяк Лілії Василівні та гр. Андрусяку Михайлу Мирославовичу на прийняття дарунку -    житлового будинку, який знаходиться  в селі Старі Кути по вул. , буд. та земельної ділянки для його обслуговування,  на ім’я малолітньої дитини, їхньої  дочки,  А</w:t>
      </w:r>
      <w:r w:rsidR="003954A5">
        <w:rPr>
          <w:szCs w:val="28"/>
        </w:rPr>
        <w:t>.</w:t>
      </w:r>
      <w:r>
        <w:rPr>
          <w:szCs w:val="28"/>
        </w:rPr>
        <w:t>І</w:t>
      </w:r>
      <w:r w:rsidR="003954A5">
        <w:rPr>
          <w:szCs w:val="28"/>
        </w:rPr>
        <w:t>.</w:t>
      </w:r>
      <w:r>
        <w:rPr>
          <w:szCs w:val="28"/>
        </w:rPr>
        <w:t>М</w:t>
      </w:r>
      <w:r w:rsidR="003954A5">
        <w:rPr>
          <w:szCs w:val="28"/>
        </w:rPr>
        <w:t>.</w:t>
      </w:r>
      <w:r>
        <w:rPr>
          <w:szCs w:val="28"/>
        </w:rPr>
        <w:t xml:space="preserve">, яка народилася   року, та надання  дозволу на підписання договору дарування батьками : Андрусяк Лілією Василівною та Андрусяком Михайлом Мирославовичем. </w:t>
      </w:r>
    </w:p>
    <w:p w14:paraId="1826B46E" w14:textId="77777777" w:rsidR="006A09EF" w:rsidRDefault="006A09EF" w:rsidP="001D304E">
      <w:pPr>
        <w:pStyle w:val="a3"/>
        <w:tabs>
          <w:tab w:val="left" w:pos="3757"/>
        </w:tabs>
        <w:jc w:val="left"/>
        <w:rPr>
          <w:szCs w:val="28"/>
        </w:rPr>
      </w:pPr>
    </w:p>
    <w:p w14:paraId="34B4FC70" w14:textId="77777777" w:rsidR="00816CA1" w:rsidRDefault="006A09EF" w:rsidP="001D304E">
      <w:pPr>
        <w:pStyle w:val="a3"/>
        <w:tabs>
          <w:tab w:val="left" w:pos="4477"/>
        </w:tabs>
        <w:jc w:val="left"/>
        <w:rPr>
          <w:szCs w:val="28"/>
        </w:rPr>
      </w:pPr>
      <w:r>
        <w:rPr>
          <w:szCs w:val="28"/>
        </w:rPr>
        <w:tab/>
      </w:r>
    </w:p>
    <w:p w14:paraId="5C004647" w14:textId="77777777" w:rsidR="00816CA1" w:rsidRDefault="00816CA1" w:rsidP="001D304E">
      <w:pPr>
        <w:pStyle w:val="a3"/>
        <w:tabs>
          <w:tab w:val="left" w:pos="4477"/>
        </w:tabs>
        <w:jc w:val="left"/>
        <w:rPr>
          <w:szCs w:val="28"/>
        </w:rPr>
      </w:pPr>
    </w:p>
    <w:p w14:paraId="1FE49337" w14:textId="2FDBC2A8" w:rsidR="006A09EF" w:rsidRDefault="00816CA1" w:rsidP="001D304E">
      <w:pPr>
        <w:pStyle w:val="a3"/>
        <w:tabs>
          <w:tab w:val="left" w:pos="4477"/>
        </w:tabs>
        <w:jc w:val="left"/>
        <w:rPr>
          <w:szCs w:val="28"/>
        </w:rPr>
      </w:pPr>
      <w:r>
        <w:rPr>
          <w:szCs w:val="28"/>
        </w:rPr>
        <w:lastRenderedPageBreak/>
        <w:t xml:space="preserve">                                                                </w:t>
      </w:r>
      <w:r w:rsidR="006A09EF">
        <w:rPr>
          <w:szCs w:val="28"/>
        </w:rPr>
        <w:t>3</w:t>
      </w:r>
    </w:p>
    <w:p w14:paraId="1EF061C0" w14:textId="77777777" w:rsidR="006A09EF" w:rsidRDefault="006A09EF" w:rsidP="00D14B4F">
      <w:pPr>
        <w:pStyle w:val="a3"/>
        <w:rPr>
          <w:szCs w:val="28"/>
        </w:rPr>
      </w:pPr>
    </w:p>
    <w:p w14:paraId="06E2C225" w14:textId="77777777" w:rsidR="006A09EF" w:rsidRDefault="006A09EF" w:rsidP="001D304E">
      <w:pPr>
        <w:jc w:val="both"/>
        <w:rPr>
          <w:rFonts w:ascii="Times New Roman" w:hAnsi="Times New Roman"/>
          <w:sz w:val="28"/>
          <w:szCs w:val="28"/>
        </w:rPr>
      </w:pPr>
      <w:r>
        <w:rPr>
          <w:rFonts w:ascii="Times New Roman" w:hAnsi="Times New Roman"/>
          <w:sz w:val="28"/>
          <w:szCs w:val="28"/>
        </w:rPr>
        <w:t xml:space="preserve">        Заслухавши заяву жительки села Тюдів, гр. Гуцуляк Василини Іванівни про надання їй одноразової грошової допомоги на лікування хронічних захворювань</w:t>
      </w:r>
      <w:r w:rsidRPr="00194BA1">
        <w:rPr>
          <w:rFonts w:ascii="Times New Roman" w:hAnsi="Times New Roman"/>
          <w:sz w:val="28"/>
          <w:szCs w:val="28"/>
        </w:rPr>
        <w:t xml:space="preserve">  </w:t>
      </w:r>
      <w:r>
        <w:rPr>
          <w:rFonts w:ascii="Times New Roman" w:hAnsi="Times New Roman"/>
          <w:sz w:val="28"/>
          <w:szCs w:val="28"/>
        </w:rPr>
        <w:t xml:space="preserve">, виконавчий комітет Кутської селищної ради                                     </w:t>
      </w:r>
    </w:p>
    <w:p w14:paraId="443EAC2E" w14:textId="77777777" w:rsidR="006A09EF" w:rsidRDefault="006A09EF" w:rsidP="001D304E">
      <w:pPr>
        <w:rPr>
          <w:szCs w:val="28"/>
        </w:rPr>
      </w:pPr>
      <w:r>
        <w:rPr>
          <w:rFonts w:ascii="Times New Roman" w:hAnsi="Times New Roman"/>
          <w:sz w:val="28"/>
          <w:szCs w:val="28"/>
        </w:rPr>
        <w:t xml:space="preserve">                                               В И Р І Ш И В</w:t>
      </w:r>
    </w:p>
    <w:p w14:paraId="0D2BEAFA" w14:textId="1CC783B8" w:rsidR="006A09EF" w:rsidRDefault="006A09EF" w:rsidP="001D304E">
      <w:pPr>
        <w:pStyle w:val="a3"/>
        <w:tabs>
          <w:tab w:val="left" w:pos="3155"/>
        </w:tabs>
        <w:jc w:val="both"/>
        <w:rPr>
          <w:szCs w:val="28"/>
        </w:rPr>
      </w:pPr>
      <w:r>
        <w:rPr>
          <w:szCs w:val="28"/>
        </w:rPr>
        <w:t xml:space="preserve">         Надати жительці села Тюдів, гр. Гуцуляк Василині Іванівні одноразову грошову допомогу в сумі 500,00 (П’ятсот) гривень на лікування</w:t>
      </w:r>
      <w:r w:rsidRPr="007949CF">
        <w:rPr>
          <w:szCs w:val="28"/>
        </w:rPr>
        <w:t xml:space="preserve"> </w:t>
      </w:r>
      <w:r>
        <w:rPr>
          <w:szCs w:val="28"/>
        </w:rPr>
        <w:t xml:space="preserve">хронічних захворювань. </w:t>
      </w:r>
    </w:p>
    <w:p w14:paraId="68E22DB8" w14:textId="77777777" w:rsidR="006A09EF" w:rsidRDefault="006A09EF" w:rsidP="001D304E">
      <w:pPr>
        <w:pStyle w:val="a3"/>
        <w:tabs>
          <w:tab w:val="left" w:pos="4417"/>
        </w:tabs>
        <w:jc w:val="both"/>
        <w:rPr>
          <w:szCs w:val="28"/>
        </w:rPr>
      </w:pPr>
      <w:r>
        <w:rPr>
          <w:szCs w:val="28"/>
        </w:rPr>
        <w:tab/>
        <w:t>4</w:t>
      </w:r>
    </w:p>
    <w:p w14:paraId="4800CED3" w14:textId="77777777" w:rsidR="006A09EF" w:rsidRDefault="006A09EF" w:rsidP="001D304E">
      <w:pPr>
        <w:pStyle w:val="a3"/>
        <w:tabs>
          <w:tab w:val="left" w:pos="3155"/>
        </w:tabs>
        <w:jc w:val="both"/>
        <w:rPr>
          <w:szCs w:val="28"/>
        </w:rPr>
      </w:pPr>
    </w:p>
    <w:p w14:paraId="620B4C77" w14:textId="77777777" w:rsidR="006A09EF" w:rsidRDefault="006A09EF" w:rsidP="001D304E">
      <w:pPr>
        <w:jc w:val="both"/>
        <w:rPr>
          <w:rFonts w:ascii="Times New Roman" w:hAnsi="Times New Roman"/>
          <w:sz w:val="28"/>
          <w:szCs w:val="28"/>
        </w:rPr>
      </w:pPr>
      <w:r>
        <w:rPr>
          <w:rFonts w:ascii="Times New Roman" w:hAnsi="Times New Roman"/>
          <w:sz w:val="28"/>
          <w:szCs w:val="28"/>
        </w:rPr>
        <w:t xml:space="preserve">          Заслухавши заяву жительки села Старі Кути, вул., буд. ,           гр. Шевчук Марії Іванівни про надання їй одноразової грошової допомоги на лікування , виконавчий комітет Кутської селищної ради                                     </w:t>
      </w:r>
    </w:p>
    <w:p w14:paraId="66816CEF" w14:textId="77777777" w:rsidR="006A09EF" w:rsidRDefault="006A09EF" w:rsidP="001D304E">
      <w:pPr>
        <w:rPr>
          <w:szCs w:val="28"/>
        </w:rPr>
      </w:pPr>
      <w:r>
        <w:rPr>
          <w:rFonts w:ascii="Times New Roman" w:hAnsi="Times New Roman"/>
          <w:sz w:val="28"/>
          <w:szCs w:val="28"/>
        </w:rPr>
        <w:t xml:space="preserve">                                               В И Р І Ш И В</w:t>
      </w:r>
    </w:p>
    <w:p w14:paraId="0E3D08C2" w14:textId="77777777" w:rsidR="006A09EF" w:rsidRDefault="006A09EF" w:rsidP="001D304E">
      <w:pPr>
        <w:pStyle w:val="a3"/>
        <w:tabs>
          <w:tab w:val="left" w:pos="3155"/>
        </w:tabs>
        <w:jc w:val="both"/>
        <w:rPr>
          <w:sz w:val="16"/>
          <w:szCs w:val="16"/>
        </w:rPr>
      </w:pPr>
      <w:r>
        <w:rPr>
          <w:szCs w:val="28"/>
        </w:rPr>
        <w:t xml:space="preserve">         Надати жительці села Старі Кути, вул. , буд.,  гр. Шевчук Марії Іванівні одноразову грошову допомогу в сумі 2900,00 (Дві тисячі дев’ятсот) гривень на лікування</w:t>
      </w:r>
      <w:r>
        <w:rPr>
          <w:szCs w:val="28"/>
          <w:lang w:val="ru-RU"/>
        </w:rPr>
        <w:t xml:space="preserve">    </w:t>
      </w:r>
      <w:r>
        <w:rPr>
          <w:szCs w:val="28"/>
        </w:rPr>
        <w:t xml:space="preserve">. </w:t>
      </w:r>
    </w:p>
    <w:p w14:paraId="5685BE96" w14:textId="77777777" w:rsidR="006A09EF" w:rsidRDefault="006A09EF" w:rsidP="001D304E">
      <w:pPr>
        <w:tabs>
          <w:tab w:val="left" w:pos="4502"/>
        </w:tabs>
        <w:rPr>
          <w:rFonts w:ascii="Times New Roman" w:hAnsi="Times New Roman"/>
          <w:sz w:val="28"/>
          <w:szCs w:val="28"/>
        </w:rPr>
      </w:pPr>
      <w:r>
        <w:rPr>
          <w:rFonts w:ascii="Times New Roman" w:hAnsi="Times New Roman"/>
          <w:sz w:val="28"/>
          <w:szCs w:val="28"/>
        </w:rPr>
        <w:t xml:space="preserve">                                                           5</w:t>
      </w:r>
    </w:p>
    <w:p w14:paraId="63ED5E9A" w14:textId="77777777" w:rsidR="006A09EF" w:rsidRDefault="006A09EF" w:rsidP="001D304E">
      <w:pPr>
        <w:jc w:val="both"/>
        <w:rPr>
          <w:rFonts w:ascii="Times New Roman" w:hAnsi="Times New Roman"/>
          <w:sz w:val="28"/>
          <w:szCs w:val="28"/>
        </w:rPr>
      </w:pPr>
      <w:r>
        <w:rPr>
          <w:rFonts w:ascii="Times New Roman" w:hAnsi="Times New Roman"/>
          <w:sz w:val="28"/>
          <w:szCs w:val="28"/>
        </w:rPr>
        <w:t xml:space="preserve">         Заслухавши заяву жительки села Тюдів, гр. Григорак Валентини Миколаївни про надання їй одноразової грошової допомоги на поховання мами Ілюк Варвари Михайлівни, яка померла</w:t>
      </w:r>
      <w:r w:rsidRPr="008E2519">
        <w:rPr>
          <w:rFonts w:ascii="Times New Roman" w:hAnsi="Times New Roman"/>
          <w:sz w:val="28"/>
          <w:szCs w:val="28"/>
        </w:rPr>
        <w:t xml:space="preserve">  року внаслідок</w:t>
      </w:r>
      <w:r>
        <w:rPr>
          <w:rFonts w:ascii="Times New Roman" w:hAnsi="Times New Roman"/>
          <w:sz w:val="28"/>
          <w:szCs w:val="28"/>
        </w:rPr>
        <w:t xml:space="preserve"> невиліковного</w:t>
      </w:r>
      <w:r w:rsidRPr="008E2519">
        <w:rPr>
          <w:rFonts w:ascii="Times New Roman" w:hAnsi="Times New Roman"/>
          <w:sz w:val="28"/>
          <w:szCs w:val="28"/>
        </w:rPr>
        <w:t xml:space="preserve"> захворювання</w:t>
      </w:r>
      <w:r>
        <w:rPr>
          <w:rFonts w:ascii="Times New Roman" w:hAnsi="Times New Roman"/>
          <w:sz w:val="28"/>
          <w:szCs w:val="28"/>
        </w:rPr>
        <w:t xml:space="preserve">, виконавчий комітет Кутської селищної ради                                     </w:t>
      </w:r>
    </w:p>
    <w:p w14:paraId="2453192E" w14:textId="77777777" w:rsidR="006A09EF" w:rsidRDefault="006A09EF" w:rsidP="001D304E">
      <w:pPr>
        <w:rPr>
          <w:szCs w:val="28"/>
        </w:rPr>
      </w:pPr>
      <w:r>
        <w:rPr>
          <w:rFonts w:ascii="Times New Roman" w:hAnsi="Times New Roman"/>
          <w:sz w:val="28"/>
          <w:szCs w:val="28"/>
        </w:rPr>
        <w:t xml:space="preserve">                                               В И Р І Ш И В</w:t>
      </w:r>
    </w:p>
    <w:p w14:paraId="22F9CE62" w14:textId="2D14F7C5" w:rsidR="006A09EF" w:rsidRDefault="006A09EF" w:rsidP="001D304E">
      <w:pPr>
        <w:pStyle w:val="a3"/>
        <w:tabs>
          <w:tab w:val="left" w:pos="3155"/>
        </w:tabs>
        <w:jc w:val="both"/>
        <w:rPr>
          <w:szCs w:val="28"/>
        </w:rPr>
      </w:pPr>
      <w:r>
        <w:rPr>
          <w:szCs w:val="28"/>
        </w:rPr>
        <w:t xml:space="preserve">         Надати жительці села Тюдів, гр. Григорак Валентині Миколаївні одноразову грошову допомогу в сумі 1000,00 (Одна тисяча) гривень на поховання мами Ілюк Варвари Михайлівни, яка померла</w:t>
      </w:r>
      <w:r w:rsidRPr="008E2519">
        <w:rPr>
          <w:szCs w:val="28"/>
        </w:rPr>
        <w:t xml:space="preserve">  року внаслідок</w:t>
      </w:r>
      <w:r>
        <w:rPr>
          <w:szCs w:val="28"/>
        </w:rPr>
        <w:t xml:space="preserve"> невиліковного</w:t>
      </w:r>
      <w:r w:rsidRPr="008E2519">
        <w:rPr>
          <w:szCs w:val="28"/>
        </w:rPr>
        <w:t xml:space="preserve"> захворювання</w:t>
      </w:r>
      <w:r>
        <w:rPr>
          <w:szCs w:val="28"/>
        </w:rPr>
        <w:t xml:space="preserve">. </w:t>
      </w:r>
    </w:p>
    <w:p w14:paraId="187216D0" w14:textId="77777777" w:rsidR="00816CA1" w:rsidRDefault="00816CA1" w:rsidP="001D304E">
      <w:pPr>
        <w:pStyle w:val="a3"/>
        <w:tabs>
          <w:tab w:val="left" w:pos="3155"/>
        </w:tabs>
        <w:jc w:val="both"/>
        <w:rPr>
          <w:szCs w:val="28"/>
        </w:rPr>
      </w:pPr>
    </w:p>
    <w:p w14:paraId="646F42D1" w14:textId="77777777" w:rsidR="006A09EF" w:rsidRDefault="006A09EF" w:rsidP="001D304E">
      <w:pPr>
        <w:pStyle w:val="a3"/>
        <w:tabs>
          <w:tab w:val="left" w:pos="4163"/>
        </w:tabs>
        <w:jc w:val="both"/>
        <w:rPr>
          <w:szCs w:val="28"/>
        </w:rPr>
      </w:pPr>
      <w:r>
        <w:rPr>
          <w:szCs w:val="28"/>
        </w:rPr>
        <w:tab/>
        <w:t>6</w:t>
      </w:r>
    </w:p>
    <w:p w14:paraId="1B633521" w14:textId="77777777" w:rsidR="006A09EF" w:rsidRDefault="006A09EF" w:rsidP="001D304E">
      <w:pPr>
        <w:pStyle w:val="a3"/>
        <w:tabs>
          <w:tab w:val="left" w:pos="3155"/>
        </w:tabs>
        <w:jc w:val="both"/>
        <w:rPr>
          <w:szCs w:val="28"/>
        </w:rPr>
      </w:pPr>
    </w:p>
    <w:p w14:paraId="47F9E75D" w14:textId="1E86FCFF" w:rsidR="006A09EF" w:rsidRDefault="006A09EF" w:rsidP="001D304E">
      <w:pPr>
        <w:rPr>
          <w:rFonts w:ascii="Times New Roman" w:hAnsi="Times New Roman"/>
          <w:sz w:val="28"/>
          <w:szCs w:val="28"/>
        </w:rPr>
      </w:pPr>
      <w:r>
        <w:rPr>
          <w:rFonts w:ascii="Times New Roman" w:hAnsi="Times New Roman"/>
          <w:sz w:val="28"/>
          <w:szCs w:val="28"/>
        </w:rPr>
        <w:t xml:space="preserve">          Заслухавши заяву ФОП Прохорчука І.В. про розірвання договору оренди нежитлового приміщення  від  року щодо оренди приміщення, балансоутримувачем є Комунальне некомерційне підприємство «Кутська МЛ»,   яке розташоване в  селищі Кути, вул. , буд., виконавчий комітет Кутської селищної ради                                              </w:t>
      </w:r>
    </w:p>
    <w:p w14:paraId="534E35C7" w14:textId="77777777" w:rsidR="00816CA1" w:rsidRDefault="006A09EF" w:rsidP="001D304E">
      <w:pPr>
        <w:pStyle w:val="a3"/>
        <w:tabs>
          <w:tab w:val="left" w:pos="3155"/>
        </w:tabs>
        <w:jc w:val="left"/>
        <w:rPr>
          <w:szCs w:val="28"/>
        </w:rPr>
      </w:pPr>
      <w:r>
        <w:rPr>
          <w:szCs w:val="28"/>
        </w:rPr>
        <w:t xml:space="preserve">                                                  </w:t>
      </w:r>
    </w:p>
    <w:p w14:paraId="00F633C4" w14:textId="77777777" w:rsidR="00816CA1" w:rsidRDefault="00816CA1" w:rsidP="001D304E">
      <w:pPr>
        <w:pStyle w:val="a3"/>
        <w:tabs>
          <w:tab w:val="left" w:pos="3155"/>
        </w:tabs>
        <w:jc w:val="left"/>
        <w:rPr>
          <w:szCs w:val="28"/>
        </w:rPr>
      </w:pPr>
    </w:p>
    <w:p w14:paraId="4BDC6531" w14:textId="77777777" w:rsidR="00816CA1" w:rsidRDefault="00816CA1" w:rsidP="001D304E">
      <w:pPr>
        <w:pStyle w:val="a3"/>
        <w:tabs>
          <w:tab w:val="left" w:pos="3155"/>
        </w:tabs>
        <w:jc w:val="left"/>
        <w:rPr>
          <w:szCs w:val="28"/>
        </w:rPr>
      </w:pPr>
    </w:p>
    <w:p w14:paraId="12F17479" w14:textId="77777777" w:rsidR="00816CA1" w:rsidRDefault="00816CA1" w:rsidP="001D304E">
      <w:pPr>
        <w:pStyle w:val="a3"/>
        <w:tabs>
          <w:tab w:val="left" w:pos="3155"/>
        </w:tabs>
        <w:jc w:val="left"/>
        <w:rPr>
          <w:szCs w:val="28"/>
        </w:rPr>
      </w:pPr>
    </w:p>
    <w:p w14:paraId="3B17DB9A" w14:textId="77777777" w:rsidR="00816CA1" w:rsidRDefault="00816CA1" w:rsidP="001D304E">
      <w:pPr>
        <w:pStyle w:val="a3"/>
        <w:tabs>
          <w:tab w:val="left" w:pos="3155"/>
        </w:tabs>
        <w:jc w:val="left"/>
        <w:rPr>
          <w:szCs w:val="28"/>
        </w:rPr>
      </w:pPr>
    </w:p>
    <w:p w14:paraId="592DB359" w14:textId="6D6B493A" w:rsidR="006A09EF" w:rsidRDefault="00816CA1" w:rsidP="001D304E">
      <w:pPr>
        <w:pStyle w:val="a3"/>
        <w:tabs>
          <w:tab w:val="left" w:pos="3155"/>
        </w:tabs>
        <w:jc w:val="left"/>
        <w:rPr>
          <w:szCs w:val="28"/>
        </w:rPr>
      </w:pPr>
      <w:r>
        <w:rPr>
          <w:szCs w:val="28"/>
        </w:rPr>
        <w:lastRenderedPageBreak/>
        <w:t xml:space="preserve">                                                   </w:t>
      </w:r>
      <w:r w:rsidR="006A09EF">
        <w:rPr>
          <w:szCs w:val="28"/>
        </w:rPr>
        <w:t>В И Р І Ш И В</w:t>
      </w:r>
    </w:p>
    <w:p w14:paraId="494651FF" w14:textId="77777777" w:rsidR="006A09EF" w:rsidRDefault="006A09EF" w:rsidP="001D304E">
      <w:pPr>
        <w:pStyle w:val="a3"/>
        <w:tabs>
          <w:tab w:val="left" w:pos="3155"/>
        </w:tabs>
        <w:jc w:val="left"/>
        <w:rPr>
          <w:szCs w:val="28"/>
        </w:rPr>
      </w:pPr>
    </w:p>
    <w:p w14:paraId="29C4765C" w14:textId="7223AEBB" w:rsidR="006A09EF" w:rsidRDefault="006A09EF" w:rsidP="001D304E">
      <w:pPr>
        <w:pStyle w:val="a9"/>
        <w:numPr>
          <w:ilvl w:val="0"/>
          <w:numId w:val="11"/>
        </w:numPr>
        <w:rPr>
          <w:rFonts w:ascii="Times New Roman" w:hAnsi="Times New Roman"/>
          <w:color w:val="FF0000"/>
          <w:sz w:val="28"/>
          <w:szCs w:val="28"/>
        </w:rPr>
      </w:pPr>
      <w:r>
        <w:rPr>
          <w:rFonts w:ascii="Times New Roman" w:hAnsi="Times New Roman"/>
          <w:sz w:val="28"/>
          <w:szCs w:val="28"/>
        </w:rPr>
        <w:t>Розірвати договір орен</w:t>
      </w:r>
      <w:r w:rsidR="007F2DF3">
        <w:rPr>
          <w:rFonts w:ascii="Times New Roman" w:hAnsi="Times New Roman"/>
          <w:sz w:val="28"/>
          <w:szCs w:val="28"/>
        </w:rPr>
        <w:t xml:space="preserve">ди нежитлового приміщення  від </w:t>
      </w:r>
      <w:r>
        <w:rPr>
          <w:rFonts w:ascii="Times New Roman" w:hAnsi="Times New Roman"/>
          <w:sz w:val="28"/>
          <w:szCs w:val="28"/>
        </w:rPr>
        <w:t xml:space="preserve"> року, укладений між Кутською селищною радою та ФОП Прохорчук І.В.   щодо оренди нежитлового приміщення в  селищі Кути, вул. , буд. за згодою сторін, шляхом укладення додаткової угоди про розірвання договору з  року.</w:t>
      </w:r>
    </w:p>
    <w:p w14:paraId="70FD6F47" w14:textId="77777777" w:rsidR="006A09EF" w:rsidRDefault="006A09EF" w:rsidP="001D304E">
      <w:pPr>
        <w:pStyle w:val="a9"/>
        <w:numPr>
          <w:ilvl w:val="0"/>
          <w:numId w:val="11"/>
        </w:numPr>
        <w:rPr>
          <w:rFonts w:ascii="Times New Roman" w:hAnsi="Times New Roman"/>
          <w:sz w:val="28"/>
          <w:szCs w:val="28"/>
        </w:rPr>
      </w:pPr>
      <w:r>
        <w:rPr>
          <w:rFonts w:ascii="Times New Roman" w:hAnsi="Times New Roman"/>
          <w:sz w:val="28"/>
          <w:szCs w:val="28"/>
        </w:rPr>
        <w:t>ФОП Прохорчук І.В. повернути об’єкт оренди по акту приймання-передавання балансоутримувачу в присутності спеціально створеної комісії, до складу якої крім орендаря та балансоутримувача включити Бринського Я.Р., керуючого справами виконавчого комітету Кутської селищної ради та Бернюгу В.Д. завідувача поліклінічним відділенням КНП «Кутська МЛ».</w:t>
      </w:r>
    </w:p>
    <w:p w14:paraId="45A2D80D" w14:textId="77777777" w:rsidR="006A09EF" w:rsidRDefault="006A09EF" w:rsidP="001D304E">
      <w:pPr>
        <w:pStyle w:val="a9"/>
        <w:tabs>
          <w:tab w:val="left" w:pos="4441"/>
        </w:tabs>
        <w:ind w:left="1065"/>
        <w:rPr>
          <w:szCs w:val="28"/>
        </w:rPr>
      </w:pPr>
      <w:r>
        <w:rPr>
          <w:rFonts w:ascii="Times New Roman" w:hAnsi="Times New Roman"/>
          <w:sz w:val="28"/>
          <w:szCs w:val="28"/>
        </w:rPr>
        <w:t xml:space="preserve"> </w:t>
      </w:r>
      <w:r>
        <w:rPr>
          <w:rFonts w:ascii="Times New Roman" w:hAnsi="Times New Roman"/>
          <w:sz w:val="28"/>
          <w:szCs w:val="28"/>
        </w:rPr>
        <w:tab/>
        <w:t xml:space="preserve">7  </w:t>
      </w:r>
      <w:r>
        <w:rPr>
          <w:szCs w:val="28"/>
        </w:rPr>
        <w:t xml:space="preserve">                                        </w:t>
      </w:r>
    </w:p>
    <w:p w14:paraId="13473BE0" w14:textId="77777777" w:rsidR="006A09EF" w:rsidRDefault="006A09EF" w:rsidP="001D304E">
      <w:pPr>
        <w:jc w:val="both"/>
        <w:rPr>
          <w:rFonts w:ascii="Times New Roman" w:hAnsi="Times New Roman"/>
          <w:sz w:val="28"/>
          <w:szCs w:val="28"/>
        </w:rPr>
      </w:pPr>
      <w:r>
        <w:rPr>
          <w:rFonts w:ascii="Times New Roman" w:hAnsi="Times New Roman"/>
          <w:sz w:val="28"/>
          <w:szCs w:val="28"/>
        </w:rPr>
        <w:t xml:space="preserve">        Заслухавши звернення депутата Кутської селищної ради Андрейчук Л.Я. про розгляд питання щодо регулювання світлових проміжків нічного вуличного освітлення, виконавчий комітет Кутської селищної ради                                     </w:t>
      </w:r>
    </w:p>
    <w:p w14:paraId="2ED0A8FD" w14:textId="77777777" w:rsidR="006A09EF" w:rsidRDefault="006A09EF" w:rsidP="001D304E">
      <w:pPr>
        <w:rPr>
          <w:szCs w:val="28"/>
        </w:rPr>
      </w:pPr>
      <w:r>
        <w:rPr>
          <w:rFonts w:ascii="Times New Roman" w:hAnsi="Times New Roman"/>
          <w:sz w:val="28"/>
          <w:szCs w:val="28"/>
        </w:rPr>
        <w:t xml:space="preserve">                                               В И Р І Ш И В</w:t>
      </w:r>
    </w:p>
    <w:p w14:paraId="15EFB69F" w14:textId="77777777" w:rsidR="006A09EF" w:rsidRDefault="006A09EF" w:rsidP="001D304E">
      <w:pPr>
        <w:pStyle w:val="a3"/>
        <w:tabs>
          <w:tab w:val="left" w:pos="3155"/>
        </w:tabs>
        <w:jc w:val="both"/>
        <w:rPr>
          <w:szCs w:val="28"/>
        </w:rPr>
      </w:pPr>
      <w:r>
        <w:rPr>
          <w:szCs w:val="28"/>
        </w:rPr>
        <w:t xml:space="preserve">         Зобов’язати керівництво Кутського ККП дотримуватись раціонального режиму використання електроенергії для забезпечення вуличного освітлення в селищі, вчасно корегувати часові інтервали з врахуванням світлового дня. </w:t>
      </w:r>
    </w:p>
    <w:p w14:paraId="283DBAE5" w14:textId="77777777" w:rsidR="006A09EF" w:rsidRDefault="006A09EF" w:rsidP="001D304E">
      <w:pPr>
        <w:pStyle w:val="a3"/>
        <w:tabs>
          <w:tab w:val="left" w:pos="3155"/>
        </w:tabs>
        <w:jc w:val="both"/>
        <w:rPr>
          <w:sz w:val="16"/>
          <w:szCs w:val="16"/>
        </w:rPr>
      </w:pPr>
    </w:p>
    <w:p w14:paraId="6337A174" w14:textId="77777777" w:rsidR="006A09EF" w:rsidRDefault="006A09EF" w:rsidP="001D304E">
      <w:pPr>
        <w:tabs>
          <w:tab w:val="left" w:pos="4441"/>
        </w:tabs>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8</w:t>
      </w:r>
    </w:p>
    <w:p w14:paraId="6839DD2B" w14:textId="77777777" w:rsidR="006A09EF" w:rsidRDefault="006A09EF" w:rsidP="001D304E">
      <w:pPr>
        <w:spacing w:line="240" w:lineRule="auto"/>
        <w:jc w:val="both"/>
        <w:rPr>
          <w:rFonts w:ascii="Times New Roman" w:hAnsi="Times New Roman"/>
          <w:sz w:val="28"/>
          <w:szCs w:val="28"/>
        </w:rPr>
      </w:pPr>
      <w:r>
        <w:rPr>
          <w:rFonts w:ascii="Times New Roman" w:hAnsi="Times New Roman"/>
          <w:sz w:val="28"/>
          <w:szCs w:val="28"/>
        </w:rPr>
        <w:t xml:space="preserve">          Розглянувши спільне звернення батьків дітей, що здобувають загальну освіту в Розтоківському ліцеї,  про необхідність виділення нового шкільного автобуса       (вік наявного автотранспорту понад 14 років і технічний огляд пройти не має можливості) для підвезення учнів до навчального закладу, відстань до якого становить майже десять кілометрів      (грунтова дорога без твердого покриття), з метою забезпечення якісного навчального процесу,  виконавчий комітет Кутської селищної ради</w:t>
      </w:r>
    </w:p>
    <w:p w14:paraId="0EE6A865" w14:textId="77777777" w:rsidR="006A09EF" w:rsidRDefault="006A09EF" w:rsidP="001D304E">
      <w:pPr>
        <w:spacing w:line="240" w:lineRule="auto"/>
        <w:ind w:firstLine="708"/>
        <w:jc w:val="both"/>
        <w:rPr>
          <w:rFonts w:ascii="Times New Roman" w:hAnsi="Times New Roman"/>
          <w:sz w:val="28"/>
          <w:szCs w:val="28"/>
        </w:rPr>
      </w:pPr>
      <w:r>
        <w:rPr>
          <w:rFonts w:ascii="Times New Roman" w:hAnsi="Times New Roman"/>
          <w:sz w:val="28"/>
          <w:szCs w:val="28"/>
        </w:rPr>
        <w:t xml:space="preserve">                                           В И Р І Ш И В :</w:t>
      </w:r>
    </w:p>
    <w:p w14:paraId="41D6E223" w14:textId="77777777" w:rsidR="006A09EF" w:rsidRDefault="006A09EF" w:rsidP="001D304E">
      <w:pPr>
        <w:spacing w:after="0" w:line="240" w:lineRule="auto"/>
        <w:ind w:left="360"/>
        <w:jc w:val="both"/>
        <w:rPr>
          <w:rFonts w:ascii="Times New Roman" w:hAnsi="Times New Roman"/>
          <w:sz w:val="28"/>
          <w:szCs w:val="28"/>
        </w:rPr>
      </w:pPr>
      <w:r>
        <w:rPr>
          <w:rFonts w:ascii="Times New Roman" w:hAnsi="Times New Roman"/>
          <w:sz w:val="28"/>
          <w:szCs w:val="28"/>
        </w:rPr>
        <w:t xml:space="preserve">       Звернутись до голови  Івано-Франківської обласної державної адміністрації Бойчука А.</w:t>
      </w:r>
      <w:r w:rsidRPr="006F7F64">
        <w:rPr>
          <w:rFonts w:ascii="Times New Roman" w:hAnsi="Times New Roman"/>
          <w:sz w:val="28"/>
          <w:szCs w:val="28"/>
        </w:rPr>
        <w:t>М</w:t>
      </w:r>
      <w:r>
        <w:rPr>
          <w:rFonts w:ascii="Times New Roman" w:hAnsi="Times New Roman"/>
          <w:sz w:val="28"/>
          <w:szCs w:val="28"/>
        </w:rPr>
        <w:t>., голови Івано-Франківської обласної ради Сича О.М., директора Департаменту освіти, науки та молодіжної політики Івано-Франківської обласної державної адміністрації Кімаковича В.Є.  з клопотанням щодо виділення нового шкільного автобуса  для підвезення учнів до Розтоківського ліцею.</w:t>
      </w:r>
    </w:p>
    <w:p w14:paraId="6BAE4270" w14:textId="77777777" w:rsidR="006A09EF" w:rsidRDefault="006A09EF" w:rsidP="001D304E">
      <w:pPr>
        <w:spacing w:after="0" w:line="240" w:lineRule="auto"/>
        <w:ind w:left="360"/>
        <w:jc w:val="both"/>
        <w:rPr>
          <w:rFonts w:ascii="Times New Roman" w:hAnsi="Times New Roman"/>
          <w:sz w:val="28"/>
          <w:szCs w:val="28"/>
        </w:rPr>
      </w:pPr>
      <w:r>
        <w:rPr>
          <w:rFonts w:ascii="Times New Roman" w:hAnsi="Times New Roman"/>
          <w:sz w:val="28"/>
          <w:szCs w:val="28"/>
        </w:rPr>
        <w:t xml:space="preserve"> </w:t>
      </w:r>
    </w:p>
    <w:p w14:paraId="1737A7D8" w14:textId="77777777" w:rsidR="006A09EF" w:rsidRDefault="006A09EF" w:rsidP="001D304E">
      <w:pPr>
        <w:pStyle w:val="a3"/>
        <w:tabs>
          <w:tab w:val="left" w:pos="3155"/>
        </w:tabs>
        <w:jc w:val="both"/>
        <w:rPr>
          <w:szCs w:val="28"/>
        </w:rPr>
      </w:pPr>
    </w:p>
    <w:p w14:paraId="3DC1FFCD" w14:textId="77777777" w:rsidR="00816CA1" w:rsidRDefault="006A09EF" w:rsidP="00513B07">
      <w:pPr>
        <w:pStyle w:val="a3"/>
        <w:tabs>
          <w:tab w:val="left" w:pos="4417"/>
        </w:tabs>
        <w:jc w:val="both"/>
        <w:rPr>
          <w:szCs w:val="28"/>
        </w:rPr>
      </w:pPr>
      <w:r>
        <w:rPr>
          <w:szCs w:val="28"/>
        </w:rPr>
        <w:tab/>
      </w:r>
    </w:p>
    <w:p w14:paraId="671947A8" w14:textId="77777777" w:rsidR="00816CA1" w:rsidRDefault="00816CA1" w:rsidP="00513B07">
      <w:pPr>
        <w:pStyle w:val="a3"/>
        <w:tabs>
          <w:tab w:val="left" w:pos="4417"/>
        </w:tabs>
        <w:jc w:val="both"/>
        <w:rPr>
          <w:szCs w:val="28"/>
        </w:rPr>
      </w:pPr>
    </w:p>
    <w:p w14:paraId="3719D0A7" w14:textId="77777777" w:rsidR="00816CA1" w:rsidRDefault="00816CA1" w:rsidP="00513B07">
      <w:pPr>
        <w:pStyle w:val="a3"/>
        <w:tabs>
          <w:tab w:val="left" w:pos="4417"/>
        </w:tabs>
        <w:jc w:val="both"/>
        <w:rPr>
          <w:szCs w:val="28"/>
        </w:rPr>
      </w:pPr>
    </w:p>
    <w:p w14:paraId="4D2EC556" w14:textId="3D7EAC75" w:rsidR="006A09EF" w:rsidRDefault="00816CA1" w:rsidP="00513B07">
      <w:pPr>
        <w:pStyle w:val="a3"/>
        <w:tabs>
          <w:tab w:val="left" w:pos="4417"/>
        </w:tabs>
        <w:jc w:val="both"/>
        <w:rPr>
          <w:szCs w:val="28"/>
        </w:rPr>
      </w:pPr>
      <w:r>
        <w:rPr>
          <w:szCs w:val="28"/>
        </w:rPr>
        <w:t xml:space="preserve">                                                                   </w:t>
      </w:r>
      <w:r w:rsidR="006A09EF">
        <w:rPr>
          <w:szCs w:val="28"/>
        </w:rPr>
        <w:t>9</w:t>
      </w:r>
    </w:p>
    <w:p w14:paraId="1655531B" w14:textId="77777777" w:rsidR="006A09EF" w:rsidRDefault="006A09EF" w:rsidP="002F61D7">
      <w:pPr>
        <w:pStyle w:val="a3"/>
        <w:rPr>
          <w:szCs w:val="28"/>
        </w:rPr>
      </w:pPr>
    </w:p>
    <w:p w14:paraId="6261E4A2" w14:textId="77777777" w:rsidR="006A09EF" w:rsidRDefault="006A09EF" w:rsidP="009D7846">
      <w:pPr>
        <w:rPr>
          <w:rFonts w:ascii="Times New Roman" w:hAnsi="Times New Roman"/>
          <w:sz w:val="28"/>
          <w:szCs w:val="28"/>
        </w:rPr>
      </w:pPr>
      <w:r>
        <w:rPr>
          <w:rFonts w:ascii="Times New Roman" w:hAnsi="Times New Roman"/>
          <w:sz w:val="28"/>
          <w:szCs w:val="28"/>
        </w:rPr>
        <w:t xml:space="preserve">           Заслухавши заяву жительки  села Тюдів, вул. , буд.,</w:t>
      </w:r>
      <w:r>
        <w:rPr>
          <w:rFonts w:ascii="Times New Roman" w:hAnsi="Times New Roman"/>
          <w:color w:val="FF0000"/>
          <w:sz w:val="28"/>
          <w:szCs w:val="28"/>
        </w:rPr>
        <w:t xml:space="preserve"> </w:t>
      </w:r>
      <w:r>
        <w:rPr>
          <w:rFonts w:ascii="Times New Roman" w:hAnsi="Times New Roman"/>
          <w:sz w:val="28"/>
          <w:szCs w:val="28"/>
        </w:rPr>
        <w:t>гр. Поляк Галини Миколаївни  про  присвоєння  адресного номера  село Тюдів, вул. , буд., житловому будинку, господарським будівлям і спорудам,</w:t>
      </w:r>
      <w:r>
        <w:rPr>
          <w:rFonts w:ascii="Times New Roman" w:hAnsi="Times New Roman"/>
          <w:color w:val="FF0000"/>
          <w:sz w:val="28"/>
          <w:szCs w:val="28"/>
        </w:rPr>
        <w:t xml:space="preserve"> </w:t>
      </w:r>
      <w:r>
        <w:rPr>
          <w:rFonts w:ascii="Times New Roman" w:hAnsi="Times New Roman"/>
          <w:sz w:val="28"/>
          <w:szCs w:val="28"/>
        </w:rPr>
        <w:t xml:space="preserve">забудівником яких вона являється згідно Технічного паспорта, виданого ПП Павлюк А.О.   року, виконавчий комітет Кутської селищної ради                                          </w:t>
      </w:r>
    </w:p>
    <w:p w14:paraId="608D1309" w14:textId="77777777" w:rsidR="006A09EF" w:rsidRDefault="006A09EF" w:rsidP="009D7846">
      <w:pPr>
        <w:pStyle w:val="a3"/>
        <w:tabs>
          <w:tab w:val="left" w:pos="3155"/>
        </w:tabs>
        <w:jc w:val="left"/>
        <w:rPr>
          <w:szCs w:val="28"/>
        </w:rPr>
      </w:pPr>
      <w:r>
        <w:rPr>
          <w:szCs w:val="28"/>
        </w:rPr>
        <w:t xml:space="preserve">                                                В И Р І Ш И В</w:t>
      </w:r>
    </w:p>
    <w:p w14:paraId="1F202799" w14:textId="77777777" w:rsidR="006A09EF" w:rsidRDefault="006A09EF" w:rsidP="009D7846">
      <w:pPr>
        <w:pStyle w:val="a3"/>
        <w:tabs>
          <w:tab w:val="left" w:pos="3155"/>
        </w:tabs>
        <w:jc w:val="left"/>
        <w:rPr>
          <w:szCs w:val="28"/>
        </w:rPr>
      </w:pPr>
    </w:p>
    <w:p w14:paraId="2F9BDE91" w14:textId="77777777" w:rsidR="006A09EF" w:rsidRDefault="006A09EF" w:rsidP="00513B07">
      <w:pPr>
        <w:rPr>
          <w:rFonts w:ascii="Times New Roman" w:hAnsi="Times New Roman"/>
          <w:sz w:val="28"/>
          <w:szCs w:val="28"/>
        </w:rPr>
      </w:pPr>
      <w:r>
        <w:rPr>
          <w:rFonts w:ascii="Times New Roman" w:hAnsi="Times New Roman"/>
          <w:sz w:val="28"/>
          <w:szCs w:val="28"/>
        </w:rPr>
        <w:t xml:space="preserve">          Присвоїти  (уточнити )  адресний номер село Тюдів, вул. , буд.</w:t>
      </w:r>
      <w:r>
        <w:rPr>
          <w:rFonts w:ascii="Times New Roman" w:hAnsi="Times New Roman"/>
          <w:sz w:val="28"/>
          <w:szCs w:val="28"/>
          <w:lang w:val="ru-RU"/>
        </w:rPr>
        <w:t>,</w:t>
      </w:r>
      <w:r>
        <w:rPr>
          <w:rFonts w:ascii="Times New Roman" w:hAnsi="Times New Roman"/>
          <w:sz w:val="28"/>
          <w:szCs w:val="28"/>
        </w:rPr>
        <w:t xml:space="preserve"> житловому будинку, господарським будівлям і  спорудам,  </w:t>
      </w:r>
      <w:r>
        <w:rPr>
          <w:rFonts w:ascii="Times New Roman" w:hAnsi="Times New Roman"/>
          <w:color w:val="FF0000"/>
          <w:sz w:val="28"/>
          <w:szCs w:val="28"/>
        </w:rPr>
        <w:t xml:space="preserve"> </w:t>
      </w:r>
      <w:r>
        <w:rPr>
          <w:rFonts w:ascii="Times New Roman" w:hAnsi="Times New Roman"/>
          <w:sz w:val="28"/>
          <w:szCs w:val="28"/>
        </w:rPr>
        <w:t>забудівником яких  згідно Технічного паспорта, виданого ПП Павлюк А.О.   року,  є жителька села Тюдів, вул. ,  гр. Поляк Галина Миколаївна.</w:t>
      </w:r>
    </w:p>
    <w:p w14:paraId="09B62D2E" w14:textId="77777777" w:rsidR="006A09EF" w:rsidRDefault="006A09EF" w:rsidP="00513B07">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10</w:t>
      </w:r>
    </w:p>
    <w:p w14:paraId="2CF002A5" w14:textId="77777777" w:rsidR="006A09EF" w:rsidRDefault="006A09EF" w:rsidP="00513B07">
      <w:pPr>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 xml:space="preserve">Заслухавши заяву жителя  селища Кути, вул. , буд.,            гр. Кукурби Михайла Ярославовича про  присвоєння  (уточнення)  адресного номера  селище Кути, вул. , буд., житловому будинку, господарським будівлям і спорудам, власником яких згідно Свідоцтва про право на спадщину №  посвідченого  року державним нотаріусом Косівської державної нотаріальної контори Ромовською О.В., була покійна мати заявника Кукурба Ольга Трохимівна, виконавчий комітет Кутської селищної ради                                            </w:t>
      </w:r>
    </w:p>
    <w:p w14:paraId="0EA251FB" w14:textId="77777777" w:rsidR="006A09EF" w:rsidRDefault="006A09EF" w:rsidP="00513B07">
      <w:pPr>
        <w:pStyle w:val="a3"/>
        <w:tabs>
          <w:tab w:val="left" w:pos="3155"/>
        </w:tabs>
        <w:jc w:val="left"/>
        <w:rPr>
          <w:szCs w:val="28"/>
        </w:rPr>
      </w:pPr>
      <w:r>
        <w:rPr>
          <w:szCs w:val="28"/>
        </w:rPr>
        <w:t xml:space="preserve">                                                  В И Р І Ш И В</w:t>
      </w:r>
    </w:p>
    <w:p w14:paraId="042FBC17" w14:textId="77777777" w:rsidR="006A09EF" w:rsidRDefault="006A09EF" w:rsidP="00513B07">
      <w:pPr>
        <w:pStyle w:val="a3"/>
        <w:tabs>
          <w:tab w:val="left" w:pos="3155"/>
        </w:tabs>
        <w:jc w:val="left"/>
        <w:rPr>
          <w:szCs w:val="28"/>
        </w:rPr>
      </w:pPr>
    </w:p>
    <w:p w14:paraId="364F70C8" w14:textId="77777777" w:rsidR="006A09EF" w:rsidRDefault="006A09EF" w:rsidP="00513B07">
      <w:pPr>
        <w:rPr>
          <w:rFonts w:ascii="Times New Roman" w:hAnsi="Times New Roman"/>
          <w:sz w:val="28"/>
          <w:szCs w:val="28"/>
        </w:rPr>
      </w:pPr>
      <w:r>
        <w:rPr>
          <w:rFonts w:ascii="Times New Roman" w:hAnsi="Times New Roman"/>
          <w:sz w:val="28"/>
          <w:szCs w:val="28"/>
        </w:rPr>
        <w:t xml:space="preserve">          Присвоїти  (уточнити )  адресний номер селище Кути, вул. , буд., житловому будинку, господарським будівлям і  спорудам,</w:t>
      </w:r>
      <w:r w:rsidRPr="00E061F6">
        <w:rPr>
          <w:rFonts w:ascii="Times New Roman" w:hAnsi="Times New Roman"/>
          <w:sz w:val="28"/>
          <w:szCs w:val="28"/>
        </w:rPr>
        <w:t xml:space="preserve"> </w:t>
      </w:r>
      <w:r>
        <w:rPr>
          <w:rFonts w:ascii="Times New Roman" w:hAnsi="Times New Roman"/>
          <w:sz w:val="28"/>
          <w:szCs w:val="28"/>
        </w:rPr>
        <w:t>власником яких згідно Свідоцтва про право на спадщину №</w:t>
      </w:r>
      <w:r w:rsidRPr="000C7AB6">
        <w:rPr>
          <w:rFonts w:ascii="Times New Roman" w:hAnsi="Times New Roman"/>
          <w:sz w:val="28"/>
          <w:szCs w:val="28"/>
        </w:rPr>
        <w:t xml:space="preserve">  </w:t>
      </w:r>
      <w:r>
        <w:rPr>
          <w:rFonts w:ascii="Times New Roman" w:hAnsi="Times New Roman"/>
          <w:sz w:val="28"/>
          <w:szCs w:val="28"/>
        </w:rPr>
        <w:t xml:space="preserve"> посвідченого  року державним нотаріусом Косівської державної нотаріальної контори Ромовською О.В., була покійна мати заявника Кукурба Ольга Трохимівна.   </w:t>
      </w:r>
    </w:p>
    <w:p w14:paraId="20A68BDD" w14:textId="77777777" w:rsidR="006A09EF" w:rsidRDefault="006A09EF" w:rsidP="00513B07">
      <w:pPr>
        <w:tabs>
          <w:tab w:val="left" w:pos="3957"/>
        </w:tabs>
        <w:rPr>
          <w:szCs w:val="28"/>
        </w:rPr>
      </w:pPr>
      <w:r>
        <w:rPr>
          <w:rFonts w:ascii="Times New Roman" w:hAnsi="Times New Roman"/>
          <w:sz w:val="28"/>
          <w:szCs w:val="28"/>
        </w:rPr>
        <w:tab/>
        <w:t xml:space="preserve">   11</w:t>
      </w:r>
    </w:p>
    <w:p w14:paraId="305063A5" w14:textId="77777777" w:rsidR="006A09EF" w:rsidRDefault="006A09EF" w:rsidP="009D7846">
      <w:pPr>
        <w:rPr>
          <w:rFonts w:ascii="Times New Roman" w:hAnsi="Times New Roman"/>
          <w:sz w:val="28"/>
          <w:szCs w:val="28"/>
        </w:rPr>
      </w:pPr>
      <w:r>
        <w:rPr>
          <w:rFonts w:ascii="Times New Roman" w:hAnsi="Times New Roman"/>
          <w:sz w:val="28"/>
          <w:szCs w:val="28"/>
        </w:rPr>
        <w:t xml:space="preserve">           Заслухавши заяву жителя  села Слобідка,</w:t>
      </w:r>
      <w:r>
        <w:rPr>
          <w:rFonts w:ascii="Times New Roman" w:hAnsi="Times New Roman"/>
          <w:color w:val="FF0000"/>
          <w:sz w:val="28"/>
          <w:szCs w:val="28"/>
        </w:rPr>
        <w:t xml:space="preserve"> </w:t>
      </w:r>
      <w:r>
        <w:rPr>
          <w:rFonts w:ascii="Times New Roman" w:hAnsi="Times New Roman"/>
          <w:sz w:val="28"/>
          <w:szCs w:val="28"/>
        </w:rPr>
        <w:t xml:space="preserve">гр. Винничука Мирослава Васильовича про  присвоєння  адресного номера  село Слобідка, вул. </w:t>
      </w:r>
      <w:r w:rsidRPr="000C7AB6">
        <w:rPr>
          <w:rFonts w:ascii="Times New Roman" w:hAnsi="Times New Roman"/>
          <w:sz w:val="28"/>
          <w:szCs w:val="28"/>
        </w:rPr>
        <w:t xml:space="preserve">, </w:t>
      </w:r>
      <w:r>
        <w:rPr>
          <w:rFonts w:ascii="Times New Roman" w:hAnsi="Times New Roman"/>
          <w:sz w:val="28"/>
          <w:szCs w:val="28"/>
        </w:rPr>
        <w:t>буд.,  житловому будинку, господарським будівлям і спорудам,</w:t>
      </w:r>
      <w:r>
        <w:rPr>
          <w:rFonts w:ascii="Times New Roman" w:hAnsi="Times New Roman"/>
          <w:color w:val="FF0000"/>
          <w:sz w:val="28"/>
          <w:szCs w:val="28"/>
        </w:rPr>
        <w:t xml:space="preserve"> </w:t>
      </w:r>
      <w:r>
        <w:rPr>
          <w:rFonts w:ascii="Times New Roman" w:hAnsi="Times New Roman"/>
          <w:sz w:val="28"/>
          <w:szCs w:val="28"/>
        </w:rPr>
        <w:t xml:space="preserve">забудівником яких він являється згідно Технічного паспорта, виданого Коломийським МБТІ   року, виконавчий комітет Кутської селищної ради                                          </w:t>
      </w:r>
    </w:p>
    <w:p w14:paraId="170B79ED" w14:textId="27AE4529" w:rsidR="006A09EF" w:rsidRDefault="006A09EF" w:rsidP="009D7846">
      <w:pPr>
        <w:pStyle w:val="a3"/>
        <w:tabs>
          <w:tab w:val="left" w:pos="3155"/>
        </w:tabs>
        <w:jc w:val="left"/>
        <w:rPr>
          <w:szCs w:val="28"/>
        </w:rPr>
      </w:pPr>
      <w:r>
        <w:rPr>
          <w:szCs w:val="28"/>
        </w:rPr>
        <w:t xml:space="preserve">                          </w:t>
      </w:r>
      <w:r>
        <w:rPr>
          <w:szCs w:val="28"/>
          <w:lang w:val="ru-RU"/>
        </w:rPr>
        <w:t xml:space="preserve">  </w:t>
      </w:r>
      <w:r>
        <w:rPr>
          <w:szCs w:val="28"/>
        </w:rPr>
        <w:t xml:space="preserve">                      </w:t>
      </w:r>
      <w:r w:rsidR="00816CA1">
        <w:rPr>
          <w:szCs w:val="28"/>
        </w:rPr>
        <w:t xml:space="preserve">  </w:t>
      </w:r>
      <w:r>
        <w:rPr>
          <w:szCs w:val="28"/>
        </w:rPr>
        <w:t>В И Р І Ш И В</w:t>
      </w:r>
    </w:p>
    <w:p w14:paraId="2E51296E" w14:textId="77777777" w:rsidR="006A09EF" w:rsidRDefault="006A09EF" w:rsidP="009D7846">
      <w:pPr>
        <w:pStyle w:val="a3"/>
        <w:tabs>
          <w:tab w:val="left" w:pos="3155"/>
        </w:tabs>
        <w:jc w:val="left"/>
        <w:rPr>
          <w:szCs w:val="28"/>
        </w:rPr>
      </w:pPr>
    </w:p>
    <w:p w14:paraId="7AAF1A81" w14:textId="77777777" w:rsidR="006A09EF" w:rsidRDefault="006A09EF" w:rsidP="009D7846">
      <w:pPr>
        <w:rPr>
          <w:rFonts w:ascii="Times New Roman" w:hAnsi="Times New Roman"/>
          <w:sz w:val="28"/>
          <w:szCs w:val="28"/>
        </w:rPr>
      </w:pPr>
      <w:r>
        <w:rPr>
          <w:rFonts w:ascii="Times New Roman" w:hAnsi="Times New Roman"/>
          <w:sz w:val="28"/>
          <w:szCs w:val="28"/>
        </w:rPr>
        <w:t xml:space="preserve">          Присвоїти  (уточнити )  адресний номер село Слобідка, вул. </w:t>
      </w:r>
      <w:r>
        <w:rPr>
          <w:rFonts w:ascii="Times New Roman" w:hAnsi="Times New Roman"/>
          <w:sz w:val="28"/>
          <w:szCs w:val="28"/>
          <w:lang w:val="ru-RU"/>
        </w:rPr>
        <w:t xml:space="preserve">, </w:t>
      </w:r>
      <w:r>
        <w:rPr>
          <w:rFonts w:ascii="Times New Roman" w:hAnsi="Times New Roman"/>
          <w:sz w:val="28"/>
          <w:szCs w:val="28"/>
        </w:rPr>
        <w:t xml:space="preserve">буд., житловому будинку, господарським будівлям і  спорудам,  </w:t>
      </w:r>
      <w:r>
        <w:rPr>
          <w:rFonts w:ascii="Times New Roman" w:hAnsi="Times New Roman"/>
          <w:color w:val="FF0000"/>
          <w:sz w:val="28"/>
          <w:szCs w:val="28"/>
        </w:rPr>
        <w:t xml:space="preserve"> </w:t>
      </w:r>
      <w:r>
        <w:rPr>
          <w:rFonts w:ascii="Times New Roman" w:hAnsi="Times New Roman"/>
          <w:sz w:val="28"/>
          <w:szCs w:val="28"/>
        </w:rPr>
        <w:t xml:space="preserve">забудівником яких  згідно </w:t>
      </w:r>
      <w:r>
        <w:rPr>
          <w:rFonts w:ascii="Times New Roman" w:hAnsi="Times New Roman"/>
          <w:sz w:val="28"/>
          <w:szCs w:val="28"/>
        </w:rPr>
        <w:lastRenderedPageBreak/>
        <w:t>Технічного паспорта, виданого Коломийським МБТІ  року,  є житель села Слобідка, гр. Винничук Мирослав Васильович.</w:t>
      </w:r>
    </w:p>
    <w:tbl>
      <w:tblPr>
        <w:tblW w:w="0" w:type="auto"/>
        <w:tblLook w:val="00A0" w:firstRow="1" w:lastRow="0" w:firstColumn="1" w:lastColumn="0" w:noHBand="0" w:noVBand="0"/>
      </w:tblPr>
      <w:tblGrid>
        <w:gridCol w:w="4784"/>
      </w:tblGrid>
      <w:tr w:rsidR="006A09EF" w14:paraId="3F39CA08" w14:textId="77777777" w:rsidTr="00BF2EC2">
        <w:tc>
          <w:tcPr>
            <w:tcW w:w="4784" w:type="dxa"/>
          </w:tcPr>
          <w:p w14:paraId="2A98B3E3" w14:textId="77777777" w:rsidR="006A09EF" w:rsidRDefault="006A09EF" w:rsidP="00BF2EC2">
            <w:pPr>
              <w:spacing w:after="0" w:line="240" w:lineRule="auto"/>
              <w:rPr>
                <w:rFonts w:ascii="Times New Roman" w:hAnsi="Times New Roman"/>
                <w:color w:val="FF0000"/>
                <w:sz w:val="28"/>
                <w:szCs w:val="28"/>
              </w:rPr>
            </w:pPr>
            <w:r>
              <w:rPr>
                <w:rFonts w:ascii="Times New Roman" w:hAnsi="Times New Roman"/>
                <w:color w:val="FF0000"/>
                <w:sz w:val="28"/>
                <w:szCs w:val="28"/>
              </w:rPr>
              <w:t xml:space="preserve">   </w:t>
            </w:r>
            <w:r>
              <w:rPr>
                <w:rFonts w:ascii="Times New Roman" w:hAnsi="Times New Roman"/>
                <w:color w:val="FF0000"/>
                <w:sz w:val="28"/>
                <w:szCs w:val="28"/>
              </w:rPr>
              <w:tab/>
              <w:t xml:space="preserve">                                                   </w:t>
            </w:r>
            <w:r w:rsidRPr="00513B07">
              <w:rPr>
                <w:rFonts w:ascii="Times New Roman" w:hAnsi="Times New Roman"/>
                <w:sz w:val="28"/>
                <w:szCs w:val="28"/>
              </w:rPr>
              <w:t>12</w:t>
            </w:r>
          </w:p>
        </w:tc>
      </w:tr>
    </w:tbl>
    <w:p w14:paraId="27086216" w14:textId="77777777" w:rsidR="006A09EF" w:rsidRDefault="006A09EF" w:rsidP="00C104AC">
      <w:pPr>
        <w:spacing w:after="0" w:line="240" w:lineRule="auto"/>
        <w:rPr>
          <w:rFonts w:ascii="Times New Roman" w:hAnsi="Times New Roman"/>
          <w:sz w:val="28"/>
          <w:szCs w:val="28"/>
        </w:rPr>
      </w:pPr>
      <w:r>
        <w:rPr>
          <w:rFonts w:ascii="Times New Roman" w:hAnsi="Times New Roman"/>
          <w:sz w:val="28"/>
          <w:szCs w:val="28"/>
        </w:rPr>
        <w:t xml:space="preserve">                                                              </w:t>
      </w:r>
    </w:p>
    <w:p w14:paraId="07A79CEB" w14:textId="77777777" w:rsidR="006A09EF" w:rsidRDefault="006A09EF" w:rsidP="00C104AC">
      <w:pPr>
        <w:jc w:val="both"/>
        <w:rPr>
          <w:rFonts w:ascii="Times New Roman" w:hAnsi="Times New Roman"/>
          <w:sz w:val="28"/>
          <w:szCs w:val="28"/>
        </w:rPr>
      </w:pPr>
      <w:r>
        <w:rPr>
          <w:rFonts w:ascii="Times New Roman" w:hAnsi="Times New Roman"/>
          <w:sz w:val="28"/>
          <w:szCs w:val="28"/>
        </w:rPr>
        <w:t xml:space="preserve">        Заслухавши звернення виконуючого обов’язки начальника Кутського ККП Добрянського Володимира Аспазійовича про необхідність створення комісії для визначення кількості аварійних дерев та інших зелених насаджень, що потребують кронування чи видалення на території селища з метою облаштування територій парків,  виконавчий комітет Кутської селищної ради                                     </w:t>
      </w:r>
    </w:p>
    <w:p w14:paraId="443B9C51" w14:textId="77777777" w:rsidR="006A09EF" w:rsidRDefault="006A09EF" w:rsidP="00C104AC">
      <w:pPr>
        <w:rPr>
          <w:szCs w:val="28"/>
        </w:rPr>
      </w:pPr>
      <w:r>
        <w:rPr>
          <w:rFonts w:ascii="Times New Roman" w:hAnsi="Times New Roman"/>
          <w:sz w:val="28"/>
          <w:szCs w:val="28"/>
        </w:rPr>
        <w:t xml:space="preserve">                                               В И Р І Ш И В</w:t>
      </w:r>
    </w:p>
    <w:p w14:paraId="3DE8AB10" w14:textId="77777777" w:rsidR="006A09EF" w:rsidRDefault="006A09EF" w:rsidP="00342A69">
      <w:pPr>
        <w:pStyle w:val="a3"/>
        <w:numPr>
          <w:ilvl w:val="0"/>
          <w:numId w:val="12"/>
        </w:numPr>
        <w:tabs>
          <w:tab w:val="left" w:pos="3155"/>
        </w:tabs>
        <w:jc w:val="both"/>
        <w:rPr>
          <w:szCs w:val="28"/>
        </w:rPr>
      </w:pPr>
      <w:r>
        <w:rPr>
          <w:szCs w:val="28"/>
        </w:rPr>
        <w:t xml:space="preserve"> Створити комісію для визначення кількості аварійних дерев, та інших зелених насаджень, що потребують кронування чи видалення, з метою облаштування територій парків в такому складі:</w:t>
      </w:r>
    </w:p>
    <w:p w14:paraId="21F76446" w14:textId="77777777" w:rsidR="006A09EF" w:rsidRDefault="006A09EF" w:rsidP="00342A69">
      <w:pPr>
        <w:pStyle w:val="a3"/>
        <w:numPr>
          <w:ilvl w:val="0"/>
          <w:numId w:val="13"/>
        </w:numPr>
        <w:tabs>
          <w:tab w:val="left" w:pos="3155"/>
        </w:tabs>
        <w:jc w:val="both"/>
        <w:rPr>
          <w:szCs w:val="28"/>
        </w:rPr>
      </w:pPr>
      <w:r>
        <w:rPr>
          <w:szCs w:val="28"/>
        </w:rPr>
        <w:t>голова комісії: Чепига Б.Н.</w:t>
      </w:r>
    </w:p>
    <w:p w14:paraId="2ACE94A4" w14:textId="77777777" w:rsidR="006A09EF" w:rsidRDefault="006A09EF" w:rsidP="00342A69">
      <w:pPr>
        <w:pStyle w:val="a3"/>
        <w:numPr>
          <w:ilvl w:val="0"/>
          <w:numId w:val="13"/>
        </w:numPr>
        <w:tabs>
          <w:tab w:val="left" w:pos="3155"/>
        </w:tabs>
        <w:jc w:val="both"/>
        <w:rPr>
          <w:szCs w:val="28"/>
        </w:rPr>
      </w:pPr>
      <w:r>
        <w:rPr>
          <w:szCs w:val="28"/>
        </w:rPr>
        <w:t>члени комісії: Черкач А.П.</w:t>
      </w:r>
    </w:p>
    <w:p w14:paraId="52292ECB" w14:textId="77777777" w:rsidR="006A09EF" w:rsidRDefault="006A09EF" w:rsidP="00342A69">
      <w:pPr>
        <w:pStyle w:val="a3"/>
        <w:tabs>
          <w:tab w:val="left" w:pos="3155"/>
        </w:tabs>
        <w:ind w:left="1320"/>
        <w:jc w:val="both"/>
        <w:rPr>
          <w:szCs w:val="28"/>
        </w:rPr>
      </w:pPr>
      <w:r>
        <w:rPr>
          <w:szCs w:val="28"/>
        </w:rPr>
        <w:t xml:space="preserve">                         Гоян Ж.М.</w:t>
      </w:r>
    </w:p>
    <w:p w14:paraId="10F50C13" w14:textId="77777777" w:rsidR="006A09EF" w:rsidRDefault="006A09EF" w:rsidP="00342A69">
      <w:pPr>
        <w:pStyle w:val="a3"/>
        <w:tabs>
          <w:tab w:val="left" w:pos="3155"/>
        </w:tabs>
        <w:ind w:left="1320"/>
        <w:jc w:val="both"/>
        <w:rPr>
          <w:szCs w:val="28"/>
        </w:rPr>
      </w:pPr>
      <w:r>
        <w:rPr>
          <w:szCs w:val="28"/>
        </w:rPr>
        <w:t xml:space="preserve">                         Палійчук В.В.</w:t>
      </w:r>
    </w:p>
    <w:p w14:paraId="23DCDEB7" w14:textId="77777777" w:rsidR="006A09EF" w:rsidRDefault="006A09EF" w:rsidP="00342A69">
      <w:pPr>
        <w:pStyle w:val="a3"/>
        <w:tabs>
          <w:tab w:val="left" w:pos="3155"/>
        </w:tabs>
        <w:ind w:left="1320"/>
        <w:jc w:val="both"/>
        <w:rPr>
          <w:szCs w:val="28"/>
        </w:rPr>
      </w:pPr>
      <w:r>
        <w:rPr>
          <w:szCs w:val="28"/>
        </w:rPr>
        <w:t xml:space="preserve">                         Бондарєв А.С.</w:t>
      </w:r>
    </w:p>
    <w:p w14:paraId="6B58D397" w14:textId="77777777" w:rsidR="006A09EF" w:rsidRDefault="006A09EF" w:rsidP="00342A69">
      <w:pPr>
        <w:pStyle w:val="a3"/>
        <w:tabs>
          <w:tab w:val="left" w:pos="3155"/>
        </w:tabs>
        <w:ind w:left="1320"/>
        <w:jc w:val="both"/>
        <w:rPr>
          <w:szCs w:val="28"/>
        </w:rPr>
      </w:pPr>
      <w:r>
        <w:rPr>
          <w:szCs w:val="28"/>
        </w:rPr>
        <w:t xml:space="preserve">                         Калинич М.Ю.</w:t>
      </w:r>
    </w:p>
    <w:p w14:paraId="49BA4223" w14:textId="77777777" w:rsidR="006A09EF" w:rsidRDefault="006A09EF" w:rsidP="00342A69">
      <w:pPr>
        <w:pStyle w:val="a3"/>
        <w:tabs>
          <w:tab w:val="left" w:pos="3155"/>
        </w:tabs>
        <w:ind w:left="1320"/>
        <w:jc w:val="both"/>
        <w:rPr>
          <w:szCs w:val="28"/>
        </w:rPr>
      </w:pPr>
      <w:r>
        <w:rPr>
          <w:szCs w:val="28"/>
        </w:rPr>
        <w:t xml:space="preserve">                         Галицька Л.М.</w:t>
      </w:r>
    </w:p>
    <w:p w14:paraId="09882357" w14:textId="77777777" w:rsidR="006A09EF" w:rsidRDefault="006A09EF" w:rsidP="00342A69">
      <w:pPr>
        <w:pStyle w:val="a3"/>
        <w:tabs>
          <w:tab w:val="left" w:pos="3155"/>
        </w:tabs>
        <w:ind w:left="1320"/>
        <w:jc w:val="both"/>
        <w:rPr>
          <w:szCs w:val="28"/>
        </w:rPr>
      </w:pPr>
    </w:p>
    <w:p w14:paraId="46C0864A" w14:textId="77777777" w:rsidR="006A09EF" w:rsidRDefault="006A09EF" w:rsidP="00342A69">
      <w:pPr>
        <w:pStyle w:val="a3"/>
        <w:numPr>
          <w:ilvl w:val="0"/>
          <w:numId w:val="12"/>
        </w:numPr>
        <w:tabs>
          <w:tab w:val="left" w:pos="3155"/>
        </w:tabs>
        <w:jc w:val="both"/>
        <w:rPr>
          <w:szCs w:val="28"/>
        </w:rPr>
      </w:pPr>
      <w:r>
        <w:rPr>
          <w:szCs w:val="28"/>
        </w:rPr>
        <w:t>Доручити комісії скласти акт обстеження всіх зелених насаджень, які знаходяться на території Кутсь</w:t>
      </w:r>
      <w:r w:rsidRPr="00C77743">
        <w:rPr>
          <w:szCs w:val="28"/>
        </w:rPr>
        <w:t>к</w:t>
      </w:r>
      <w:r>
        <w:rPr>
          <w:szCs w:val="28"/>
        </w:rPr>
        <w:t>ої селищної ради Косівського району Івано-Франківської області ( в т.ч. села Старі Кути, Слобідка, Тюдів, Малий Рожин, Великий Рожин, Розтоки) а саме територій парків, придорожніх смуг та загромаджують русла струмків на предмет їх аварійності чи необхідності кронування.</w:t>
      </w:r>
    </w:p>
    <w:p w14:paraId="62EC9BDF" w14:textId="77777777" w:rsidR="006A09EF" w:rsidRDefault="006A09EF" w:rsidP="004D72E5">
      <w:pPr>
        <w:pStyle w:val="a3"/>
        <w:tabs>
          <w:tab w:val="left" w:pos="3155"/>
        </w:tabs>
        <w:ind w:left="960"/>
        <w:jc w:val="both"/>
        <w:rPr>
          <w:szCs w:val="28"/>
        </w:rPr>
      </w:pPr>
    </w:p>
    <w:p w14:paraId="2A24B5CB" w14:textId="77777777" w:rsidR="006A09EF" w:rsidRDefault="006A09EF" w:rsidP="00342A69">
      <w:pPr>
        <w:pStyle w:val="a3"/>
        <w:numPr>
          <w:ilvl w:val="0"/>
          <w:numId w:val="12"/>
        </w:numPr>
        <w:tabs>
          <w:tab w:val="left" w:pos="3155"/>
        </w:tabs>
        <w:jc w:val="both"/>
        <w:rPr>
          <w:szCs w:val="28"/>
        </w:rPr>
      </w:pPr>
      <w:r>
        <w:rPr>
          <w:szCs w:val="28"/>
        </w:rPr>
        <w:t xml:space="preserve">Направити в обласну екологічну інспекцію сформований комісією акт обстеження зелених насаджень для отримання дозволу на облаштування території ( кронування та видалення аварійних насаджень).    </w:t>
      </w:r>
    </w:p>
    <w:p w14:paraId="5D5F0948" w14:textId="77777777" w:rsidR="006A09EF" w:rsidRDefault="006A09EF" w:rsidP="00C104AC">
      <w:pPr>
        <w:pStyle w:val="a3"/>
        <w:tabs>
          <w:tab w:val="left" w:pos="3155"/>
        </w:tabs>
        <w:jc w:val="both"/>
        <w:rPr>
          <w:sz w:val="16"/>
          <w:szCs w:val="16"/>
        </w:rPr>
      </w:pPr>
    </w:p>
    <w:p w14:paraId="21F3F583" w14:textId="77777777" w:rsidR="006A09EF" w:rsidRDefault="006A09EF" w:rsidP="00C104AC">
      <w:pPr>
        <w:rPr>
          <w:rFonts w:ascii="Times New Roman" w:hAnsi="Times New Roman"/>
          <w:sz w:val="28"/>
          <w:szCs w:val="28"/>
        </w:rPr>
      </w:pPr>
      <w:r>
        <w:rPr>
          <w:rFonts w:ascii="Times New Roman" w:hAnsi="Times New Roman"/>
          <w:sz w:val="28"/>
          <w:szCs w:val="28"/>
        </w:rPr>
        <w:t xml:space="preserve">      </w:t>
      </w:r>
    </w:p>
    <w:p w14:paraId="271E5AB7" w14:textId="77777777" w:rsidR="006A09EF" w:rsidRDefault="006A09EF" w:rsidP="00C104AC">
      <w:pPr>
        <w:rPr>
          <w:rFonts w:ascii="Times New Roman" w:hAnsi="Times New Roman"/>
          <w:sz w:val="28"/>
          <w:szCs w:val="28"/>
        </w:rPr>
      </w:pPr>
    </w:p>
    <w:p w14:paraId="528AD3D4" w14:textId="77777777" w:rsidR="006A09EF" w:rsidRDefault="006A09EF" w:rsidP="00C104AC">
      <w:pPr>
        <w:pStyle w:val="a3"/>
        <w:rPr>
          <w:szCs w:val="28"/>
        </w:rPr>
      </w:pPr>
      <w:r>
        <w:rPr>
          <w:szCs w:val="28"/>
        </w:rPr>
        <w:t>Селищний голова                                                                          Д.М. Павлюк</w:t>
      </w:r>
    </w:p>
    <w:p w14:paraId="32ED5272" w14:textId="77777777" w:rsidR="006A09EF" w:rsidRDefault="006A09EF" w:rsidP="00C104AC">
      <w:pPr>
        <w:pStyle w:val="a3"/>
        <w:rPr>
          <w:szCs w:val="28"/>
        </w:rPr>
      </w:pPr>
    </w:p>
    <w:p w14:paraId="55809E81" w14:textId="77777777" w:rsidR="006A09EF" w:rsidRDefault="006A09EF" w:rsidP="00C104AC">
      <w:pPr>
        <w:rPr>
          <w:rFonts w:ascii="Times New Roman" w:hAnsi="Times New Roman"/>
          <w:sz w:val="28"/>
          <w:szCs w:val="28"/>
        </w:rPr>
      </w:pPr>
    </w:p>
    <w:p w14:paraId="424D9274" w14:textId="77777777" w:rsidR="006A09EF" w:rsidRDefault="006A09EF" w:rsidP="00730BF0">
      <w:pPr>
        <w:shd w:val="clear" w:color="auto" w:fill="FFFFFF"/>
        <w:spacing w:line="240" w:lineRule="auto"/>
        <w:contextualSpacing/>
        <w:rPr>
          <w:rFonts w:ascii="Times New Roman" w:hAnsi="Times New Roman"/>
          <w:sz w:val="28"/>
          <w:szCs w:val="28"/>
        </w:rPr>
      </w:pPr>
      <w:r>
        <w:rPr>
          <w:rFonts w:ascii="Times New Roman" w:hAnsi="Times New Roman"/>
          <w:sz w:val="28"/>
          <w:szCs w:val="28"/>
        </w:rPr>
        <w:t xml:space="preserve">                                                                                                    </w:t>
      </w:r>
    </w:p>
    <w:p w14:paraId="34F852F1" w14:textId="77777777" w:rsidR="006A09EF" w:rsidRDefault="006A09EF" w:rsidP="00730BF0">
      <w:pPr>
        <w:shd w:val="clear" w:color="auto" w:fill="FFFFFF"/>
        <w:spacing w:line="240" w:lineRule="auto"/>
        <w:contextualSpacing/>
        <w:rPr>
          <w:rFonts w:ascii="Times New Roman" w:hAnsi="Times New Roman"/>
          <w:sz w:val="28"/>
          <w:szCs w:val="28"/>
        </w:rPr>
      </w:pPr>
      <w:r>
        <w:rPr>
          <w:rFonts w:ascii="Times New Roman" w:hAnsi="Times New Roman"/>
          <w:sz w:val="28"/>
          <w:szCs w:val="28"/>
        </w:rPr>
        <w:t xml:space="preserve">                                                                                                    Додаток 1</w:t>
      </w:r>
    </w:p>
    <w:p w14:paraId="3592C97C" w14:textId="77777777" w:rsidR="006A09EF" w:rsidRDefault="006A09EF" w:rsidP="00BF2EC2">
      <w:pPr>
        <w:shd w:val="clear" w:color="auto" w:fill="FFFFFF"/>
        <w:spacing w:line="240" w:lineRule="auto"/>
        <w:contextualSpacing/>
        <w:jc w:val="center"/>
        <w:rPr>
          <w:rFonts w:ascii="Times New Roman" w:hAnsi="Times New Roman"/>
          <w:sz w:val="28"/>
          <w:szCs w:val="28"/>
        </w:rPr>
      </w:pPr>
      <w:r>
        <w:rPr>
          <w:rFonts w:ascii="Times New Roman" w:hAnsi="Times New Roman"/>
          <w:sz w:val="28"/>
          <w:szCs w:val="28"/>
        </w:rPr>
        <w:t xml:space="preserve">                                                                                              до рішення виконкому </w:t>
      </w:r>
    </w:p>
    <w:p w14:paraId="5B485D08" w14:textId="77777777" w:rsidR="006A09EF" w:rsidRDefault="006A09EF" w:rsidP="00B95A6D">
      <w:pPr>
        <w:shd w:val="clear" w:color="auto" w:fill="FFFFFF"/>
        <w:spacing w:line="240" w:lineRule="auto"/>
        <w:contextualSpacing/>
        <w:jc w:val="center"/>
        <w:rPr>
          <w:rFonts w:ascii="Times New Roman" w:hAnsi="Times New Roman"/>
          <w:sz w:val="28"/>
          <w:szCs w:val="28"/>
        </w:rPr>
      </w:pPr>
      <w:r>
        <w:rPr>
          <w:rFonts w:ascii="Times New Roman" w:hAnsi="Times New Roman"/>
          <w:sz w:val="28"/>
          <w:szCs w:val="28"/>
        </w:rPr>
        <w:t xml:space="preserve">                                                                                                Кутської селищної ради</w:t>
      </w:r>
    </w:p>
    <w:p w14:paraId="0225E496" w14:textId="77777777" w:rsidR="006A09EF" w:rsidRDefault="006A09EF" w:rsidP="00BF2EC2">
      <w:pPr>
        <w:shd w:val="clear" w:color="auto" w:fill="FFFFFF"/>
        <w:spacing w:line="240" w:lineRule="auto"/>
        <w:contextualSpacing/>
        <w:jc w:val="center"/>
        <w:rPr>
          <w:rFonts w:ascii="Times New Roman" w:hAnsi="Times New Roman"/>
          <w:sz w:val="28"/>
          <w:szCs w:val="28"/>
        </w:rPr>
      </w:pPr>
      <w:r>
        <w:rPr>
          <w:rFonts w:ascii="Times New Roman" w:hAnsi="Times New Roman"/>
          <w:sz w:val="28"/>
          <w:szCs w:val="28"/>
        </w:rPr>
        <w:t xml:space="preserve">                                                                                              №3 від 27.01.2021року</w:t>
      </w:r>
    </w:p>
    <w:p w14:paraId="02BEF875" w14:textId="77777777" w:rsidR="006A09EF" w:rsidRDefault="006A09EF" w:rsidP="00BF2EC2">
      <w:pPr>
        <w:spacing w:line="240" w:lineRule="auto"/>
        <w:ind w:firstLine="150"/>
        <w:contextualSpacing/>
        <w:jc w:val="center"/>
        <w:rPr>
          <w:rFonts w:ascii="Times New Roman" w:hAnsi="Times New Roman"/>
          <w:b/>
          <w:color w:val="000000"/>
          <w:sz w:val="28"/>
          <w:szCs w:val="28"/>
        </w:rPr>
      </w:pPr>
    </w:p>
    <w:p w14:paraId="734E4931" w14:textId="77777777" w:rsidR="006A09EF" w:rsidRDefault="006A09EF" w:rsidP="00BF2EC2">
      <w:pPr>
        <w:spacing w:line="240" w:lineRule="auto"/>
        <w:ind w:firstLine="150"/>
        <w:contextualSpacing/>
        <w:jc w:val="center"/>
        <w:rPr>
          <w:rFonts w:ascii="Times New Roman" w:hAnsi="Times New Roman"/>
          <w:b/>
          <w:sz w:val="32"/>
          <w:szCs w:val="32"/>
        </w:rPr>
      </w:pPr>
      <w:r>
        <w:rPr>
          <w:rFonts w:ascii="Times New Roman" w:hAnsi="Times New Roman"/>
          <w:b/>
          <w:sz w:val="44"/>
          <w:szCs w:val="44"/>
        </w:rPr>
        <w:t>Склад</w:t>
      </w:r>
      <w:r>
        <w:rPr>
          <w:rFonts w:ascii="Times New Roman" w:hAnsi="Times New Roman"/>
          <w:b/>
          <w:sz w:val="44"/>
          <w:szCs w:val="44"/>
        </w:rPr>
        <w:br/>
      </w:r>
      <w:r>
        <w:rPr>
          <w:rFonts w:ascii="Times New Roman" w:hAnsi="Times New Roman"/>
          <w:b/>
          <w:sz w:val="32"/>
          <w:szCs w:val="32"/>
        </w:rPr>
        <w:t xml:space="preserve">адміністративної комісії виконавчого комітету </w:t>
      </w:r>
    </w:p>
    <w:p w14:paraId="1D5ABF7B" w14:textId="77777777" w:rsidR="006A09EF" w:rsidRDefault="006A09EF" w:rsidP="00BF2EC2">
      <w:pPr>
        <w:spacing w:line="240" w:lineRule="auto"/>
        <w:ind w:firstLine="150"/>
        <w:contextualSpacing/>
        <w:jc w:val="center"/>
        <w:rPr>
          <w:rFonts w:ascii="Times New Roman" w:hAnsi="Times New Roman"/>
          <w:b/>
          <w:sz w:val="32"/>
          <w:szCs w:val="32"/>
        </w:rPr>
      </w:pPr>
      <w:r>
        <w:rPr>
          <w:rFonts w:ascii="Times New Roman" w:hAnsi="Times New Roman"/>
          <w:b/>
          <w:sz w:val="32"/>
          <w:szCs w:val="32"/>
        </w:rPr>
        <w:t>Кутської селищної  ради</w:t>
      </w:r>
    </w:p>
    <w:p w14:paraId="3D70860F" w14:textId="77777777" w:rsidR="006A09EF" w:rsidRDefault="006A09EF" w:rsidP="00BF2EC2">
      <w:pPr>
        <w:spacing w:line="240" w:lineRule="auto"/>
        <w:ind w:firstLine="150"/>
        <w:contextualSpacing/>
        <w:jc w:val="center"/>
        <w:rPr>
          <w:rFonts w:ascii="Times New Roman" w:hAnsi="Times New Roman"/>
          <w:b/>
          <w:color w:val="000000"/>
          <w:sz w:val="28"/>
          <w:szCs w:val="28"/>
        </w:rPr>
      </w:pPr>
    </w:p>
    <w:p w14:paraId="20D3C604" w14:textId="77777777" w:rsidR="006A09EF" w:rsidRDefault="006A09EF" w:rsidP="00BF2EC2">
      <w:pPr>
        <w:spacing w:line="240" w:lineRule="auto"/>
        <w:ind w:firstLine="150"/>
        <w:contextualSpacing/>
        <w:rPr>
          <w:rFonts w:ascii="Times New Roman" w:hAnsi="Times New Roman"/>
          <w:sz w:val="28"/>
          <w:szCs w:val="28"/>
        </w:rPr>
      </w:pPr>
      <w:r>
        <w:rPr>
          <w:rFonts w:ascii="Times New Roman" w:hAnsi="Times New Roman"/>
          <w:b/>
          <w:color w:val="000000"/>
          <w:sz w:val="28"/>
          <w:szCs w:val="28"/>
        </w:rPr>
        <w:t xml:space="preserve">Голова комісії: </w:t>
      </w:r>
      <w:r>
        <w:rPr>
          <w:rFonts w:ascii="Times New Roman" w:hAnsi="Times New Roman"/>
          <w:color w:val="000000"/>
          <w:sz w:val="28"/>
          <w:szCs w:val="28"/>
        </w:rPr>
        <w:t>Василькевич Андрій Ігорович,</w:t>
      </w:r>
      <w:r>
        <w:rPr>
          <w:rFonts w:ascii="Times New Roman" w:hAnsi="Times New Roman"/>
          <w:sz w:val="28"/>
          <w:szCs w:val="28"/>
        </w:rPr>
        <w:t>заступника селищного голови з</w:t>
      </w:r>
    </w:p>
    <w:p w14:paraId="776055C0" w14:textId="77777777" w:rsidR="006A09EF" w:rsidRDefault="006A09EF" w:rsidP="00BF2EC2">
      <w:pPr>
        <w:spacing w:line="240" w:lineRule="auto"/>
        <w:ind w:firstLine="150"/>
        <w:contextualSpacing/>
        <w:rPr>
          <w:rFonts w:ascii="Times New Roman" w:hAnsi="Times New Roman"/>
          <w:sz w:val="28"/>
          <w:szCs w:val="28"/>
        </w:rPr>
      </w:pPr>
      <w:r>
        <w:rPr>
          <w:rFonts w:ascii="Times New Roman" w:hAnsi="Times New Roman"/>
          <w:sz w:val="28"/>
          <w:szCs w:val="28"/>
        </w:rPr>
        <w:t xml:space="preserve">                             питань діяльності виконавчих органів Кутської селищної </w:t>
      </w:r>
    </w:p>
    <w:p w14:paraId="45C69FD6" w14:textId="77777777" w:rsidR="006A09EF" w:rsidRDefault="006A09EF" w:rsidP="00BF2EC2">
      <w:pPr>
        <w:spacing w:line="240" w:lineRule="auto"/>
        <w:ind w:firstLine="150"/>
        <w:contextualSpacing/>
        <w:rPr>
          <w:rFonts w:ascii="Times New Roman" w:hAnsi="Times New Roman"/>
          <w:color w:val="000000"/>
          <w:sz w:val="28"/>
          <w:szCs w:val="28"/>
        </w:rPr>
      </w:pPr>
      <w:r>
        <w:rPr>
          <w:rFonts w:ascii="Times New Roman" w:hAnsi="Times New Roman"/>
          <w:sz w:val="28"/>
          <w:szCs w:val="28"/>
        </w:rPr>
        <w:t xml:space="preserve">                             ради;</w:t>
      </w:r>
    </w:p>
    <w:p w14:paraId="6FEE9C99" w14:textId="77777777" w:rsidR="006A09EF" w:rsidRDefault="006A09EF" w:rsidP="00BF2EC2">
      <w:pPr>
        <w:spacing w:line="240" w:lineRule="auto"/>
        <w:ind w:firstLine="150"/>
        <w:contextualSpacing/>
        <w:rPr>
          <w:rFonts w:ascii="Times New Roman" w:hAnsi="Times New Roman"/>
          <w:color w:val="000000"/>
          <w:sz w:val="28"/>
          <w:szCs w:val="28"/>
        </w:rPr>
      </w:pPr>
      <w:r w:rsidRPr="00BF2EC2">
        <w:rPr>
          <w:rFonts w:ascii="Times New Roman" w:hAnsi="Times New Roman"/>
          <w:b/>
          <w:bCs/>
          <w:color w:val="000000"/>
          <w:sz w:val="28"/>
          <w:szCs w:val="28"/>
        </w:rPr>
        <w:t>Заступник голови комісії</w:t>
      </w:r>
      <w:r>
        <w:rPr>
          <w:rFonts w:ascii="Times New Roman" w:hAnsi="Times New Roman"/>
          <w:color w:val="000000"/>
          <w:sz w:val="28"/>
          <w:szCs w:val="28"/>
        </w:rPr>
        <w:t xml:space="preserve">: Новицька Лілія Володимирівна – в.о. начальника </w:t>
      </w:r>
    </w:p>
    <w:p w14:paraId="2FFA7AD7" w14:textId="77777777" w:rsidR="006A09EF" w:rsidRDefault="006A09EF" w:rsidP="00BF2EC2">
      <w:pPr>
        <w:spacing w:line="240" w:lineRule="auto"/>
        <w:ind w:firstLine="150"/>
        <w:contextualSpacing/>
        <w:rPr>
          <w:rFonts w:ascii="Times New Roman" w:hAnsi="Times New Roman"/>
          <w:color w:val="000000"/>
          <w:sz w:val="28"/>
          <w:szCs w:val="28"/>
        </w:rPr>
      </w:pPr>
      <w:r>
        <w:rPr>
          <w:rFonts w:ascii="Times New Roman" w:hAnsi="Times New Roman"/>
          <w:color w:val="000000"/>
          <w:sz w:val="28"/>
          <w:szCs w:val="28"/>
        </w:rPr>
        <w:t xml:space="preserve">                                                Фінансового відділу;</w:t>
      </w:r>
    </w:p>
    <w:p w14:paraId="37475B41" w14:textId="77777777" w:rsidR="006A09EF" w:rsidRDefault="006A09EF" w:rsidP="00BF2EC2">
      <w:pPr>
        <w:spacing w:line="240" w:lineRule="auto"/>
        <w:ind w:firstLine="150"/>
        <w:contextualSpacing/>
        <w:rPr>
          <w:rFonts w:ascii="Times New Roman" w:hAnsi="Times New Roman"/>
          <w:color w:val="000000"/>
          <w:sz w:val="28"/>
          <w:szCs w:val="28"/>
        </w:rPr>
      </w:pPr>
      <w:r>
        <w:rPr>
          <w:rFonts w:ascii="Times New Roman" w:hAnsi="Times New Roman"/>
          <w:b/>
          <w:color w:val="000000"/>
          <w:sz w:val="28"/>
          <w:szCs w:val="28"/>
        </w:rPr>
        <w:t xml:space="preserve">Секретар: </w:t>
      </w:r>
      <w:r>
        <w:rPr>
          <w:rFonts w:ascii="Times New Roman" w:hAnsi="Times New Roman"/>
          <w:color w:val="000000"/>
          <w:sz w:val="28"/>
          <w:szCs w:val="28"/>
        </w:rPr>
        <w:t xml:space="preserve">Черкач Андрій Петрович – в.о. начальника відділення з питань </w:t>
      </w:r>
    </w:p>
    <w:p w14:paraId="47849B96" w14:textId="77777777" w:rsidR="006A09EF" w:rsidRDefault="006A09EF" w:rsidP="00BF2EC2">
      <w:pPr>
        <w:spacing w:line="240" w:lineRule="auto"/>
        <w:ind w:firstLine="150"/>
        <w:contextualSpacing/>
        <w:rPr>
          <w:rFonts w:ascii="Times New Roman" w:hAnsi="Times New Roman"/>
          <w:color w:val="000000"/>
          <w:sz w:val="28"/>
          <w:szCs w:val="28"/>
        </w:rPr>
      </w:pPr>
      <w:r>
        <w:rPr>
          <w:rFonts w:ascii="Times New Roman" w:hAnsi="Times New Roman"/>
          <w:color w:val="000000"/>
          <w:sz w:val="28"/>
          <w:szCs w:val="28"/>
        </w:rPr>
        <w:t xml:space="preserve">                    оборонної роботи, цивільного захисту та взаємодії з</w:t>
      </w:r>
    </w:p>
    <w:p w14:paraId="4551B491" w14:textId="77777777" w:rsidR="006A09EF" w:rsidRDefault="006A09EF" w:rsidP="00BF2EC2">
      <w:pPr>
        <w:spacing w:line="240" w:lineRule="auto"/>
        <w:ind w:firstLine="150"/>
        <w:contextualSpacing/>
        <w:rPr>
          <w:rFonts w:ascii="Times New Roman" w:hAnsi="Times New Roman"/>
          <w:b/>
          <w:color w:val="000000"/>
          <w:sz w:val="28"/>
          <w:szCs w:val="28"/>
        </w:rPr>
      </w:pPr>
      <w:r>
        <w:rPr>
          <w:rFonts w:ascii="Times New Roman" w:hAnsi="Times New Roman"/>
          <w:color w:val="000000"/>
          <w:sz w:val="28"/>
          <w:szCs w:val="28"/>
        </w:rPr>
        <w:t xml:space="preserve">                    правоохоронними органами. </w:t>
      </w:r>
    </w:p>
    <w:p w14:paraId="6A88E7CE" w14:textId="77777777" w:rsidR="006A09EF" w:rsidRDefault="006A09EF" w:rsidP="00BF2EC2">
      <w:pPr>
        <w:spacing w:line="240" w:lineRule="auto"/>
        <w:ind w:firstLine="150"/>
        <w:contextualSpacing/>
        <w:rPr>
          <w:rFonts w:ascii="Times New Roman" w:hAnsi="Times New Roman"/>
          <w:bCs/>
          <w:color w:val="000000"/>
          <w:sz w:val="28"/>
          <w:szCs w:val="28"/>
        </w:rPr>
      </w:pPr>
      <w:r>
        <w:rPr>
          <w:rFonts w:ascii="Times New Roman" w:hAnsi="Times New Roman"/>
          <w:b/>
          <w:color w:val="000000"/>
          <w:sz w:val="28"/>
          <w:szCs w:val="28"/>
        </w:rPr>
        <w:t xml:space="preserve">Члени комісії: </w:t>
      </w:r>
      <w:r w:rsidRPr="00025A58">
        <w:rPr>
          <w:rFonts w:ascii="Times New Roman" w:hAnsi="Times New Roman"/>
          <w:bCs/>
          <w:color w:val="000000"/>
          <w:sz w:val="28"/>
          <w:szCs w:val="28"/>
        </w:rPr>
        <w:t>Андрусяк</w:t>
      </w:r>
      <w:r>
        <w:rPr>
          <w:rFonts w:ascii="Times New Roman" w:hAnsi="Times New Roman"/>
          <w:b/>
          <w:color w:val="000000"/>
          <w:sz w:val="28"/>
          <w:szCs w:val="28"/>
        </w:rPr>
        <w:t xml:space="preserve"> </w:t>
      </w:r>
      <w:r w:rsidRPr="00025A58">
        <w:rPr>
          <w:rFonts w:ascii="Times New Roman" w:hAnsi="Times New Roman"/>
          <w:bCs/>
          <w:color w:val="000000"/>
          <w:sz w:val="28"/>
          <w:szCs w:val="28"/>
        </w:rPr>
        <w:t>Юрій Миколайович</w:t>
      </w:r>
      <w:r>
        <w:rPr>
          <w:rFonts w:ascii="Times New Roman" w:hAnsi="Times New Roman"/>
          <w:bCs/>
          <w:color w:val="000000"/>
          <w:sz w:val="28"/>
          <w:szCs w:val="28"/>
        </w:rPr>
        <w:t xml:space="preserve"> – в.о. спеціаліста з публічних</w:t>
      </w:r>
    </w:p>
    <w:p w14:paraId="2131AE78" w14:textId="77777777" w:rsidR="006A09EF" w:rsidRDefault="006A09EF" w:rsidP="00BF2EC2">
      <w:pPr>
        <w:spacing w:line="240" w:lineRule="auto"/>
        <w:ind w:firstLine="150"/>
        <w:contextualSpacing/>
        <w:rPr>
          <w:rFonts w:ascii="Times New Roman" w:hAnsi="Times New Roman"/>
          <w:bCs/>
          <w:color w:val="000000"/>
          <w:sz w:val="28"/>
          <w:szCs w:val="28"/>
        </w:rPr>
      </w:pPr>
      <w:r>
        <w:rPr>
          <w:rFonts w:ascii="Times New Roman" w:hAnsi="Times New Roman"/>
          <w:bCs/>
          <w:color w:val="000000"/>
          <w:sz w:val="28"/>
          <w:szCs w:val="28"/>
        </w:rPr>
        <w:t xml:space="preserve">                           закупівель;</w:t>
      </w:r>
    </w:p>
    <w:p w14:paraId="09FEE2E6" w14:textId="77777777" w:rsidR="006A09EF" w:rsidRDefault="006A09EF" w:rsidP="00BF2EC2">
      <w:pPr>
        <w:spacing w:line="240" w:lineRule="auto"/>
        <w:ind w:firstLine="150"/>
        <w:contextualSpacing/>
        <w:rPr>
          <w:rFonts w:ascii="Times New Roman" w:hAnsi="Times New Roman"/>
          <w:bCs/>
          <w:color w:val="000000"/>
          <w:sz w:val="28"/>
          <w:szCs w:val="28"/>
        </w:rPr>
      </w:pPr>
      <w:r>
        <w:rPr>
          <w:rFonts w:ascii="Times New Roman" w:hAnsi="Times New Roman"/>
          <w:bCs/>
          <w:color w:val="000000"/>
          <w:sz w:val="28"/>
          <w:szCs w:val="28"/>
        </w:rPr>
        <w:t xml:space="preserve">                           Йохтур Інна Миколаївна – в.о. спеціаліста ІІ категорії Відділу </w:t>
      </w:r>
    </w:p>
    <w:p w14:paraId="125358F7" w14:textId="77777777" w:rsidR="006A09EF" w:rsidRDefault="006A09EF" w:rsidP="00BF2EC2">
      <w:pPr>
        <w:spacing w:line="240" w:lineRule="auto"/>
        <w:ind w:firstLine="150"/>
        <w:contextualSpacing/>
        <w:rPr>
          <w:rFonts w:ascii="Times New Roman" w:hAnsi="Times New Roman"/>
          <w:bCs/>
          <w:color w:val="000000"/>
          <w:sz w:val="28"/>
          <w:szCs w:val="28"/>
        </w:rPr>
      </w:pPr>
      <w:r>
        <w:rPr>
          <w:rFonts w:ascii="Times New Roman" w:hAnsi="Times New Roman"/>
          <w:bCs/>
          <w:color w:val="000000"/>
          <w:sz w:val="28"/>
          <w:szCs w:val="28"/>
        </w:rPr>
        <w:t xml:space="preserve">                           економічного розвитку, підприємництва, регуляторної</w:t>
      </w:r>
    </w:p>
    <w:p w14:paraId="2288B32E" w14:textId="77777777" w:rsidR="006A09EF" w:rsidRDefault="006A09EF" w:rsidP="00BF2EC2">
      <w:pPr>
        <w:spacing w:line="240" w:lineRule="auto"/>
        <w:ind w:firstLine="150"/>
        <w:contextualSpacing/>
        <w:rPr>
          <w:rFonts w:ascii="Times New Roman" w:hAnsi="Times New Roman"/>
          <w:bCs/>
          <w:color w:val="000000"/>
          <w:sz w:val="28"/>
          <w:szCs w:val="28"/>
        </w:rPr>
      </w:pPr>
      <w:r>
        <w:rPr>
          <w:rFonts w:ascii="Times New Roman" w:hAnsi="Times New Roman"/>
          <w:bCs/>
          <w:color w:val="000000"/>
          <w:sz w:val="28"/>
          <w:szCs w:val="28"/>
        </w:rPr>
        <w:t xml:space="preserve">                           діяльності та міжнародного співробітництва;</w:t>
      </w:r>
    </w:p>
    <w:p w14:paraId="714EAF12" w14:textId="77777777" w:rsidR="006A09EF" w:rsidRDefault="006A09EF" w:rsidP="00BF2EC2">
      <w:pPr>
        <w:spacing w:line="240" w:lineRule="auto"/>
        <w:ind w:firstLine="150"/>
        <w:contextualSpacing/>
        <w:rPr>
          <w:rFonts w:ascii="Times New Roman" w:hAnsi="Times New Roman"/>
          <w:bCs/>
          <w:color w:val="000000"/>
          <w:sz w:val="28"/>
          <w:szCs w:val="28"/>
        </w:rPr>
      </w:pPr>
      <w:r>
        <w:rPr>
          <w:rFonts w:ascii="Times New Roman" w:hAnsi="Times New Roman"/>
          <w:bCs/>
          <w:color w:val="000000"/>
          <w:sz w:val="28"/>
          <w:szCs w:val="28"/>
        </w:rPr>
        <w:t xml:space="preserve">                           Юшко Анна Петрівна -  в.о. головного спеціаліста Відділу </w:t>
      </w:r>
    </w:p>
    <w:p w14:paraId="729F2AB1" w14:textId="77777777" w:rsidR="006A09EF" w:rsidRDefault="006A09EF" w:rsidP="00BF2EC2">
      <w:pPr>
        <w:spacing w:line="240" w:lineRule="auto"/>
        <w:ind w:firstLine="150"/>
        <w:contextualSpacing/>
        <w:rPr>
          <w:rFonts w:ascii="Times New Roman" w:hAnsi="Times New Roman"/>
          <w:bCs/>
          <w:color w:val="000000"/>
          <w:sz w:val="28"/>
          <w:szCs w:val="28"/>
        </w:rPr>
      </w:pPr>
      <w:r>
        <w:rPr>
          <w:rFonts w:ascii="Times New Roman" w:hAnsi="Times New Roman"/>
          <w:bCs/>
          <w:color w:val="000000"/>
          <w:sz w:val="28"/>
          <w:szCs w:val="28"/>
        </w:rPr>
        <w:t xml:space="preserve">                           організаційної роботи, документообігу та контролю,</w:t>
      </w:r>
    </w:p>
    <w:p w14:paraId="5F35AA88" w14:textId="77777777" w:rsidR="006A09EF" w:rsidRDefault="006A09EF" w:rsidP="00BF2EC2">
      <w:pPr>
        <w:spacing w:line="240" w:lineRule="auto"/>
        <w:ind w:firstLine="150"/>
        <w:contextualSpacing/>
        <w:rPr>
          <w:rFonts w:ascii="Times New Roman" w:hAnsi="Times New Roman"/>
          <w:b/>
          <w:color w:val="000000"/>
          <w:sz w:val="28"/>
          <w:szCs w:val="28"/>
        </w:rPr>
      </w:pPr>
      <w:r>
        <w:rPr>
          <w:rFonts w:ascii="Times New Roman" w:hAnsi="Times New Roman"/>
          <w:bCs/>
          <w:color w:val="000000"/>
          <w:sz w:val="28"/>
          <w:szCs w:val="28"/>
        </w:rPr>
        <w:t xml:space="preserve">                           інформаційних технологій  та комунікацій з громадськістю; </w:t>
      </w:r>
    </w:p>
    <w:p w14:paraId="28DC0258" w14:textId="77777777" w:rsidR="006A09EF" w:rsidRDefault="006A09EF" w:rsidP="00BF2EC2">
      <w:pPr>
        <w:spacing w:line="240" w:lineRule="auto"/>
        <w:ind w:firstLine="150"/>
        <w:contextualSpacing/>
        <w:rPr>
          <w:rFonts w:ascii="Times New Roman" w:hAnsi="Times New Roman"/>
          <w:b/>
          <w:color w:val="000000"/>
          <w:sz w:val="28"/>
          <w:szCs w:val="28"/>
        </w:rPr>
      </w:pPr>
      <w:r>
        <w:rPr>
          <w:rFonts w:ascii="Times New Roman" w:hAnsi="Times New Roman"/>
          <w:b/>
          <w:color w:val="000000"/>
          <w:sz w:val="28"/>
          <w:szCs w:val="28"/>
        </w:rPr>
        <w:t xml:space="preserve">                           </w:t>
      </w:r>
      <w:r>
        <w:rPr>
          <w:rFonts w:ascii="Times New Roman" w:hAnsi="Times New Roman"/>
          <w:color w:val="000000"/>
          <w:sz w:val="28"/>
          <w:szCs w:val="28"/>
        </w:rPr>
        <w:t>Будз Петро Михайлович – староста села Слобідка;</w:t>
      </w:r>
    </w:p>
    <w:p w14:paraId="1B52A2C4" w14:textId="77777777" w:rsidR="006A09EF" w:rsidRDefault="006A09EF" w:rsidP="00BF2EC2">
      <w:pPr>
        <w:spacing w:after="0" w:line="240" w:lineRule="auto"/>
        <w:ind w:left="3402" w:hanging="3260"/>
        <w:contextualSpacing/>
        <w:rPr>
          <w:rFonts w:ascii="Times New Roman" w:hAnsi="Times New Roman"/>
          <w:color w:val="000000"/>
          <w:sz w:val="28"/>
          <w:szCs w:val="28"/>
        </w:rPr>
      </w:pPr>
      <w:r>
        <w:rPr>
          <w:rFonts w:ascii="Times New Roman" w:hAnsi="Times New Roman"/>
          <w:color w:val="000000"/>
          <w:sz w:val="28"/>
          <w:szCs w:val="28"/>
        </w:rPr>
        <w:t xml:space="preserve">                           Колотило Дмитро Григорович – староста села Тюдів</w:t>
      </w:r>
    </w:p>
    <w:p w14:paraId="4C3B06E7" w14:textId="77777777" w:rsidR="006A09EF" w:rsidRDefault="006A09EF" w:rsidP="00BF2EC2">
      <w:pPr>
        <w:spacing w:line="240" w:lineRule="auto"/>
        <w:ind w:firstLine="150"/>
        <w:contextualSpacing/>
        <w:rPr>
          <w:rFonts w:ascii="Times New Roman" w:hAnsi="Times New Roman"/>
          <w:b/>
          <w:color w:val="000000"/>
          <w:sz w:val="28"/>
          <w:szCs w:val="28"/>
        </w:rPr>
      </w:pPr>
      <w:r>
        <w:rPr>
          <w:rFonts w:ascii="Times New Roman" w:hAnsi="Times New Roman"/>
          <w:color w:val="000000"/>
          <w:sz w:val="28"/>
          <w:szCs w:val="28"/>
        </w:rPr>
        <w:t xml:space="preserve">                           Бондарєв Анатолій Сергійович – староста села Старі Кути ;</w:t>
      </w:r>
    </w:p>
    <w:p w14:paraId="0F84B39F" w14:textId="77777777" w:rsidR="006A09EF" w:rsidRDefault="006A09EF" w:rsidP="00BF2EC2">
      <w:pPr>
        <w:spacing w:line="240" w:lineRule="auto"/>
        <w:ind w:firstLine="150"/>
        <w:contextualSpacing/>
        <w:rPr>
          <w:rFonts w:ascii="Times New Roman" w:hAnsi="Times New Roman"/>
          <w:color w:val="000000"/>
          <w:sz w:val="28"/>
          <w:szCs w:val="28"/>
        </w:rPr>
      </w:pPr>
      <w:r>
        <w:rPr>
          <w:rFonts w:ascii="Times New Roman" w:hAnsi="Times New Roman"/>
          <w:color w:val="000000"/>
          <w:sz w:val="28"/>
          <w:szCs w:val="28"/>
        </w:rPr>
        <w:t xml:space="preserve">                           Сащук Іван Іванович – староста села Великий Рожин</w:t>
      </w:r>
    </w:p>
    <w:p w14:paraId="70EB9D38" w14:textId="77777777" w:rsidR="006A09EF" w:rsidRDefault="006A09EF" w:rsidP="00BF2EC2">
      <w:pPr>
        <w:spacing w:line="240" w:lineRule="auto"/>
        <w:ind w:firstLine="150"/>
        <w:contextualSpacing/>
        <w:rPr>
          <w:rFonts w:ascii="Times New Roman" w:hAnsi="Times New Roman"/>
          <w:color w:val="000000"/>
          <w:sz w:val="28"/>
          <w:szCs w:val="28"/>
        </w:rPr>
      </w:pPr>
      <w:r>
        <w:rPr>
          <w:rFonts w:ascii="Times New Roman" w:hAnsi="Times New Roman"/>
          <w:color w:val="000000"/>
          <w:sz w:val="28"/>
          <w:szCs w:val="28"/>
        </w:rPr>
        <w:t xml:space="preserve">                           Рубаняк Василь Васильович – староста села Розтоки</w:t>
      </w:r>
    </w:p>
    <w:p w14:paraId="19FB71F8" w14:textId="77777777" w:rsidR="006A09EF" w:rsidRDefault="006A09EF" w:rsidP="00BF2EC2">
      <w:pPr>
        <w:spacing w:line="240" w:lineRule="auto"/>
        <w:ind w:firstLine="150"/>
        <w:contextualSpacing/>
        <w:rPr>
          <w:rFonts w:ascii="Times New Roman" w:hAnsi="Times New Roman"/>
          <w:color w:val="000000"/>
          <w:sz w:val="28"/>
          <w:szCs w:val="28"/>
        </w:rPr>
      </w:pPr>
      <w:r>
        <w:rPr>
          <w:rFonts w:ascii="Times New Roman" w:hAnsi="Times New Roman"/>
          <w:color w:val="000000"/>
          <w:sz w:val="28"/>
          <w:szCs w:val="28"/>
        </w:rPr>
        <w:t xml:space="preserve">                           Воротняк Ганна Іванівна – староста села Малий Рожин</w:t>
      </w:r>
    </w:p>
    <w:p w14:paraId="5E4FFE0D" w14:textId="77777777" w:rsidR="006A09EF" w:rsidRDefault="006A09EF" w:rsidP="00BF2EC2">
      <w:pPr>
        <w:shd w:val="clear" w:color="auto" w:fill="FFFFFF"/>
        <w:spacing w:line="240" w:lineRule="auto"/>
        <w:contextualSpacing/>
        <w:jc w:val="right"/>
        <w:rPr>
          <w:rFonts w:ascii="Times New Roman" w:hAnsi="Times New Roman"/>
          <w:color w:val="333333"/>
          <w:sz w:val="28"/>
          <w:szCs w:val="28"/>
        </w:rPr>
      </w:pPr>
    </w:p>
    <w:p w14:paraId="3DD21316" w14:textId="77777777" w:rsidR="006A09EF" w:rsidRDefault="006A09EF" w:rsidP="00BF2EC2">
      <w:pPr>
        <w:shd w:val="clear" w:color="auto" w:fill="FFFFFF"/>
        <w:spacing w:line="240" w:lineRule="auto"/>
        <w:contextualSpacing/>
        <w:jc w:val="right"/>
        <w:rPr>
          <w:rFonts w:ascii="Times New Roman" w:hAnsi="Times New Roman"/>
          <w:color w:val="333333"/>
          <w:sz w:val="28"/>
          <w:szCs w:val="28"/>
        </w:rPr>
      </w:pPr>
    </w:p>
    <w:p w14:paraId="3F330F14" w14:textId="77777777" w:rsidR="006A09EF" w:rsidRDefault="006A09EF" w:rsidP="00BF2EC2">
      <w:pPr>
        <w:shd w:val="clear" w:color="auto" w:fill="FFFFFF"/>
        <w:spacing w:line="240" w:lineRule="auto"/>
        <w:contextualSpacing/>
        <w:jc w:val="right"/>
        <w:rPr>
          <w:rFonts w:ascii="Times New Roman" w:hAnsi="Times New Roman"/>
          <w:color w:val="333333"/>
          <w:sz w:val="28"/>
          <w:szCs w:val="28"/>
        </w:rPr>
      </w:pPr>
    </w:p>
    <w:p w14:paraId="24D6552C" w14:textId="77777777" w:rsidR="006A09EF" w:rsidRDefault="006A09EF" w:rsidP="00BF2EC2">
      <w:pPr>
        <w:shd w:val="clear" w:color="auto" w:fill="FFFFFF"/>
        <w:spacing w:line="240" w:lineRule="auto"/>
        <w:contextualSpacing/>
        <w:jc w:val="right"/>
        <w:rPr>
          <w:rFonts w:ascii="Times New Roman" w:hAnsi="Times New Roman"/>
          <w:color w:val="333333"/>
          <w:sz w:val="28"/>
          <w:szCs w:val="28"/>
        </w:rPr>
      </w:pPr>
    </w:p>
    <w:p w14:paraId="4D8E49D5" w14:textId="77777777" w:rsidR="006A09EF" w:rsidRDefault="006A09EF" w:rsidP="00BF2EC2">
      <w:pPr>
        <w:shd w:val="clear" w:color="auto" w:fill="FFFFFF"/>
        <w:spacing w:line="240" w:lineRule="auto"/>
        <w:contextualSpacing/>
        <w:jc w:val="right"/>
        <w:rPr>
          <w:rFonts w:ascii="Times New Roman" w:hAnsi="Times New Roman"/>
          <w:color w:val="333333"/>
          <w:sz w:val="28"/>
          <w:szCs w:val="28"/>
        </w:rPr>
      </w:pPr>
    </w:p>
    <w:p w14:paraId="66B349D7" w14:textId="77777777" w:rsidR="006A09EF" w:rsidRDefault="006A09EF" w:rsidP="00BF2EC2">
      <w:pPr>
        <w:shd w:val="clear" w:color="auto" w:fill="FFFFFF"/>
        <w:spacing w:line="240" w:lineRule="auto"/>
        <w:contextualSpacing/>
        <w:jc w:val="right"/>
        <w:rPr>
          <w:rFonts w:ascii="Times New Roman" w:hAnsi="Times New Roman"/>
          <w:color w:val="333333"/>
          <w:sz w:val="28"/>
          <w:szCs w:val="28"/>
        </w:rPr>
      </w:pPr>
    </w:p>
    <w:p w14:paraId="0724B8AA" w14:textId="77777777" w:rsidR="006A09EF" w:rsidRDefault="006A09EF" w:rsidP="00025A58">
      <w:pPr>
        <w:shd w:val="clear" w:color="auto" w:fill="FFFFFF"/>
        <w:tabs>
          <w:tab w:val="left" w:pos="424"/>
        </w:tabs>
        <w:spacing w:line="240" w:lineRule="auto"/>
        <w:contextualSpacing/>
        <w:rPr>
          <w:rFonts w:ascii="Times New Roman" w:hAnsi="Times New Roman"/>
          <w:color w:val="333333"/>
          <w:sz w:val="28"/>
          <w:szCs w:val="28"/>
        </w:rPr>
      </w:pPr>
      <w:r>
        <w:rPr>
          <w:rFonts w:ascii="Times New Roman" w:hAnsi="Times New Roman"/>
          <w:color w:val="333333"/>
          <w:sz w:val="28"/>
          <w:szCs w:val="28"/>
        </w:rPr>
        <w:t>Керуючий справами виконкому                                                    Я.Р. Бринський</w:t>
      </w:r>
    </w:p>
    <w:p w14:paraId="26CD1964" w14:textId="77777777" w:rsidR="006A09EF" w:rsidRDefault="006A09EF" w:rsidP="00BF2EC2">
      <w:pPr>
        <w:shd w:val="clear" w:color="auto" w:fill="FFFFFF"/>
        <w:spacing w:line="240" w:lineRule="auto"/>
        <w:contextualSpacing/>
        <w:jc w:val="right"/>
        <w:rPr>
          <w:rFonts w:ascii="Times New Roman" w:hAnsi="Times New Roman"/>
          <w:color w:val="333333"/>
          <w:sz w:val="28"/>
          <w:szCs w:val="28"/>
        </w:rPr>
      </w:pPr>
    </w:p>
    <w:p w14:paraId="2553DDAF" w14:textId="77777777" w:rsidR="006A09EF" w:rsidRDefault="006A09EF" w:rsidP="00BF2EC2">
      <w:pPr>
        <w:shd w:val="clear" w:color="auto" w:fill="FFFFFF"/>
        <w:spacing w:line="240" w:lineRule="auto"/>
        <w:contextualSpacing/>
        <w:jc w:val="right"/>
        <w:rPr>
          <w:rFonts w:ascii="Times New Roman" w:hAnsi="Times New Roman"/>
          <w:color w:val="333333"/>
          <w:sz w:val="28"/>
          <w:szCs w:val="28"/>
        </w:rPr>
      </w:pPr>
    </w:p>
    <w:p w14:paraId="1D6C3993" w14:textId="77777777" w:rsidR="006A09EF" w:rsidRDefault="006A09EF" w:rsidP="00BF2EC2">
      <w:pPr>
        <w:shd w:val="clear" w:color="auto" w:fill="FFFFFF"/>
        <w:spacing w:line="240" w:lineRule="auto"/>
        <w:contextualSpacing/>
        <w:jc w:val="right"/>
        <w:rPr>
          <w:rFonts w:ascii="Times New Roman" w:hAnsi="Times New Roman"/>
          <w:color w:val="333333"/>
          <w:sz w:val="28"/>
          <w:szCs w:val="28"/>
        </w:rPr>
      </w:pPr>
    </w:p>
    <w:p w14:paraId="5BE97C51" w14:textId="77777777" w:rsidR="006A09EF" w:rsidRDefault="006A09EF" w:rsidP="00BF2EC2">
      <w:pPr>
        <w:shd w:val="clear" w:color="auto" w:fill="FFFFFF"/>
        <w:spacing w:line="240" w:lineRule="auto"/>
        <w:contextualSpacing/>
        <w:jc w:val="right"/>
        <w:rPr>
          <w:rFonts w:ascii="Times New Roman" w:hAnsi="Times New Roman"/>
          <w:color w:val="333333"/>
          <w:sz w:val="28"/>
          <w:szCs w:val="28"/>
        </w:rPr>
      </w:pPr>
    </w:p>
    <w:p w14:paraId="275306F2" w14:textId="77777777" w:rsidR="006A09EF" w:rsidRDefault="006A09EF" w:rsidP="00BF2EC2">
      <w:pPr>
        <w:shd w:val="clear" w:color="auto" w:fill="FFFFFF"/>
        <w:spacing w:line="240" w:lineRule="auto"/>
        <w:contextualSpacing/>
        <w:jc w:val="right"/>
        <w:rPr>
          <w:rFonts w:ascii="Times New Roman" w:hAnsi="Times New Roman"/>
          <w:color w:val="333333"/>
          <w:sz w:val="28"/>
          <w:szCs w:val="28"/>
        </w:rPr>
      </w:pPr>
    </w:p>
    <w:p w14:paraId="373E2B63" w14:textId="77777777" w:rsidR="006A09EF" w:rsidRDefault="006A09EF" w:rsidP="00BF2EC2">
      <w:pPr>
        <w:shd w:val="clear" w:color="auto" w:fill="FFFFFF"/>
        <w:spacing w:line="240" w:lineRule="auto"/>
        <w:contextualSpacing/>
        <w:jc w:val="right"/>
        <w:rPr>
          <w:rFonts w:ascii="Times New Roman" w:hAnsi="Times New Roman"/>
          <w:color w:val="333333"/>
          <w:sz w:val="28"/>
          <w:szCs w:val="28"/>
        </w:rPr>
      </w:pPr>
    </w:p>
    <w:p w14:paraId="671334A7" w14:textId="77777777" w:rsidR="006A09EF" w:rsidRDefault="006A09EF" w:rsidP="00BF2EC2">
      <w:pPr>
        <w:shd w:val="clear" w:color="auto" w:fill="FFFFFF"/>
        <w:spacing w:line="240" w:lineRule="auto"/>
        <w:contextualSpacing/>
        <w:jc w:val="right"/>
        <w:rPr>
          <w:rFonts w:ascii="Times New Roman" w:hAnsi="Times New Roman"/>
          <w:color w:val="333333"/>
          <w:sz w:val="28"/>
          <w:szCs w:val="28"/>
        </w:rPr>
      </w:pPr>
    </w:p>
    <w:p w14:paraId="66D7D3A4" w14:textId="77777777" w:rsidR="006A09EF" w:rsidRDefault="006A09EF" w:rsidP="00BF2EC2">
      <w:pPr>
        <w:shd w:val="clear" w:color="auto" w:fill="FFFFFF"/>
        <w:spacing w:line="240" w:lineRule="auto"/>
        <w:contextualSpacing/>
        <w:jc w:val="right"/>
        <w:rPr>
          <w:rFonts w:ascii="Times New Roman" w:hAnsi="Times New Roman"/>
          <w:sz w:val="28"/>
          <w:szCs w:val="28"/>
        </w:rPr>
      </w:pPr>
      <w:r>
        <w:rPr>
          <w:rFonts w:ascii="Times New Roman" w:hAnsi="Times New Roman"/>
          <w:sz w:val="28"/>
          <w:szCs w:val="28"/>
        </w:rPr>
        <w:t xml:space="preserve">                                                                                                            </w:t>
      </w:r>
    </w:p>
    <w:p w14:paraId="00DF26C7" w14:textId="77777777" w:rsidR="006A09EF" w:rsidRDefault="006A09EF" w:rsidP="00BF2EC2">
      <w:pPr>
        <w:shd w:val="clear" w:color="auto" w:fill="FFFFFF"/>
        <w:spacing w:line="240" w:lineRule="auto"/>
        <w:contextualSpacing/>
        <w:jc w:val="right"/>
        <w:rPr>
          <w:rFonts w:ascii="Times New Roman" w:hAnsi="Times New Roman"/>
          <w:sz w:val="28"/>
          <w:szCs w:val="28"/>
        </w:rPr>
      </w:pPr>
    </w:p>
    <w:p w14:paraId="0BDF5EDD" w14:textId="77777777" w:rsidR="006A09EF" w:rsidRDefault="006A09EF" w:rsidP="00513B07">
      <w:pPr>
        <w:shd w:val="clear" w:color="auto" w:fill="FFFFFF"/>
        <w:tabs>
          <w:tab w:val="left" w:pos="7006"/>
          <w:tab w:val="right" w:pos="10064"/>
        </w:tabs>
        <w:spacing w:line="240" w:lineRule="auto"/>
        <w:contextualSpacing/>
        <w:rPr>
          <w:rFonts w:ascii="Times New Roman" w:hAnsi="Times New Roman"/>
          <w:sz w:val="28"/>
          <w:szCs w:val="28"/>
        </w:rPr>
      </w:pPr>
      <w:r>
        <w:rPr>
          <w:rFonts w:ascii="Times New Roman" w:hAnsi="Times New Roman"/>
          <w:sz w:val="28"/>
          <w:szCs w:val="28"/>
        </w:rPr>
        <w:tab/>
        <w:t>Додаток 2</w:t>
      </w:r>
    </w:p>
    <w:p w14:paraId="1346EB1A" w14:textId="77777777" w:rsidR="006A09EF" w:rsidRDefault="006A09EF" w:rsidP="00025A58">
      <w:pPr>
        <w:shd w:val="clear" w:color="auto" w:fill="FFFFFF"/>
        <w:spacing w:line="240" w:lineRule="auto"/>
        <w:contextualSpacing/>
        <w:jc w:val="center"/>
        <w:rPr>
          <w:rFonts w:ascii="Times New Roman" w:hAnsi="Times New Roman"/>
          <w:sz w:val="28"/>
          <w:szCs w:val="28"/>
        </w:rPr>
      </w:pPr>
      <w:r>
        <w:rPr>
          <w:rFonts w:ascii="Times New Roman" w:hAnsi="Times New Roman"/>
          <w:sz w:val="28"/>
          <w:szCs w:val="28"/>
        </w:rPr>
        <w:t xml:space="preserve">                                                                                               до рішення виконкому </w:t>
      </w:r>
    </w:p>
    <w:p w14:paraId="22B606DF" w14:textId="77777777" w:rsidR="006A09EF" w:rsidRDefault="006A09EF" w:rsidP="00513B07">
      <w:pPr>
        <w:shd w:val="clear" w:color="auto" w:fill="FFFFFF"/>
        <w:spacing w:line="240" w:lineRule="auto"/>
        <w:contextualSpacing/>
        <w:jc w:val="center"/>
        <w:rPr>
          <w:rFonts w:ascii="Times New Roman" w:hAnsi="Times New Roman"/>
          <w:sz w:val="28"/>
          <w:szCs w:val="28"/>
        </w:rPr>
      </w:pPr>
      <w:r>
        <w:rPr>
          <w:rFonts w:ascii="Times New Roman" w:hAnsi="Times New Roman"/>
          <w:sz w:val="28"/>
          <w:szCs w:val="28"/>
        </w:rPr>
        <w:t xml:space="preserve">                                                                                                 Кутської селищної ради</w:t>
      </w:r>
    </w:p>
    <w:p w14:paraId="3C32609B" w14:textId="77777777" w:rsidR="006A09EF" w:rsidRDefault="006A09EF" w:rsidP="00025A58">
      <w:pPr>
        <w:shd w:val="clear" w:color="auto" w:fill="FFFFFF"/>
        <w:spacing w:line="240" w:lineRule="auto"/>
        <w:contextualSpacing/>
        <w:jc w:val="center"/>
        <w:rPr>
          <w:rFonts w:ascii="Times New Roman" w:hAnsi="Times New Roman"/>
          <w:sz w:val="28"/>
          <w:szCs w:val="28"/>
        </w:rPr>
      </w:pPr>
      <w:r>
        <w:rPr>
          <w:rFonts w:ascii="Times New Roman" w:hAnsi="Times New Roman"/>
          <w:sz w:val="28"/>
          <w:szCs w:val="28"/>
        </w:rPr>
        <w:t xml:space="preserve">                                                                                              №3 від 27.01.2021року</w:t>
      </w:r>
    </w:p>
    <w:p w14:paraId="73B0F65B" w14:textId="77777777" w:rsidR="006A09EF" w:rsidRDefault="006A09EF" w:rsidP="00025A58">
      <w:pPr>
        <w:spacing w:line="240" w:lineRule="auto"/>
        <w:ind w:firstLine="150"/>
        <w:contextualSpacing/>
        <w:jc w:val="center"/>
        <w:rPr>
          <w:rFonts w:ascii="Times New Roman" w:hAnsi="Times New Roman"/>
          <w:b/>
          <w:color w:val="000000"/>
          <w:sz w:val="28"/>
          <w:szCs w:val="28"/>
        </w:rPr>
      </w:pPr>
    </w:p>
    <w:p w14:paraId="66E7F3B2" w14:textId="77777777" w:rsidR="006A09EF" w:rsidRDefault="006A09EF" w:rsidP="00BF2EC2">
      <w:pPr>
        <w:shd w:val="clear" w:color="auto" w:fill="FFFFFF"/>
        <w:spacing w:line="240" w:lineRule="auto"/>
        <w:contextualSpacing/>
        <w:jc w:val="right"/>
        <w:rPr>
          <w:rFonts w:ascii="Times New Roman" w:hAnsi="Times New Roman"/>
          <w:sz w:val="28"/>
          <w:szCs w:val="28"/>
        </w:rPr>
      </w:pPr>
    </w:p>
    <w:p w14:paraId="6B7CF091" w14:textId="77777777" w:rsidR="006A09EF" w:rsidRDefault="006A09EF" w:rsidP="00BF2EC2">
      <w:pPr>
        <w:shd w:val="clear" w:color="auto" w:fill="FFFFFF"/>
        <w:spacing w:line="240" w:lineRule="auto"/>
        <w:contextualSpacing/>
        <w:jc w:val="right"/>
        <w:rPr>
          <w:rFonts w:ascii="Times New Roman" w:hAnsi="Times New Roman"/>
          <w:sz w:val="28"/>
          <w:szCs w:val="28"/>
        </w:rPr>
      </w:pPr>
    </w:p>
    <w:p w14:paraId="3325E303" w14:textId="77777777" w:rsidR="006A09EF" w:rsidRDefault="006A09EF" w:rsidP="00BF2EC2">
      <w:pPr>
        <w:shd w:val="clear" w:color="auto" w:fill="FFFFFF"/>
        <w:spacing w:line="240" w:lineRule="auto"/>
        <w:contextualSpacing/>
        <w:jc w:val="center"/>
        <w:rPr>
          <w:rStyle w:val="af1"/>
          <w:bCs/>
        </w:rPr>
      </w:pPr>
      <w:r>
        <w:rPr>
          <w:rStyle w:val="af1"/>
          <w:bCs/>
          <w:szCs w:val="28"/>
        </w:rPr>
        <w:t>ПОЛОЖЕННЯ</w:t>
      </w:r>
      <w:r>
        <w:rPr>
          <w:rFonts w:ascii="Times New Roman" w:hAnsi="Times New Roman"/>
          <w:b/>
          <w:bCs/>
          <w:sz w:val="28"/>
          <w:szCs w:val="28"/>
        </w:rPr>
        <w:br/>
      </w:r>
      <w:r>
        <w:rPr>
          <w:rStyle w:val="af1"/>
          <w:bCs/>
          <w:szCs w:val="28"/>
        </w:rPr>
        <w:t xml:space="preserve">про адміністративну комісію при виконавчому комітеті </w:t>
      </w:r>
    </w:p>
    <w:p w14:paraId="4F82B923" w14:textId="77777777" w:rsidR="006A09EF" w:rsidRDefault="006A09EF" w:rsidP="00BF2EC2">
      <w:pPr>
        <w:shd w:val="clear" w:color="auto" w:fill="FFFFFF"/>
        <w:spacing w:line="240" w:lineRule="auto"/>
        <w:contextualSpacing/>
        <w:jc w:val="center"/>
      </w:pPr>
      <w:r>
        <w:rPr>
          <w:rStyle w:val="af1"/>
          <w:bCs/>
          <w:szCs w:val="28"/>
        </w:rPr>
        <w:t>Кутської селищної ради</w:t>
      </w:r>
    </w:p>
    <w:p w14:paraId="650565C1" w14:textId="77777777" w:rsidR="006A09EF" w:rsidRDefault="006A09EF" w:rsidP="00BF2EC2">
      <w:pPr>
        <w:shd w:val="clear" w:color="auto" w:fill="FFFFFF"/>
        <w:spacing w:line="240" w:lineRule="auto"/>
        <w:contextualSpacing/>
        <w:jc w:val="center"/>
        <w:rPr>
          <w:rFonts w:ascii="Times New Roman" w:hAnsi="Times New Roman"/>
          <w:sz w:val="28"/>
          <w:szCs w:val="28"/>
        </w:rPr>
      </w:pPr>
    </w:p>
    <w:p w14:paraId="1B1D887D" w14:textId="77777777" w:rsidR="006A09EF" w:rsidRDefault="006A09EF" w:rsidP="00BF2EC2">
      <w:pPr>
        <w:shd w:val="clear" w:color="auto" w:fill="FFFFFF"/>
        <w:spacing w:line="240" w:lineRule="auto"/>
        <w:contextualSpacing/>
        <w:jc w:val="center"/>
        <w:rPr>
          <w:rFonts w:ascii="Times New Roman" w:hAnsi="Times New Roman"/>
          <w:sz w:val="28"/>
          <w:szCs w:val="28"/>
        </w:rPr>
      </w:pPr>
      <w:r>
        <w:rPr>
          <w:rStyle w:val="af1"/>
          <w:bCs/>
          <w:szCs w:val="28"/>
        </w:rPr>
        <w:t>1. Загальні положення</w:t>
      </w:r>
    </w:p>
    <w:p w14:paraId="5709E20D"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1.1. Адміністративна комісія - це колегіальний орган, який утворюється при виконавчому комітеті сільської ради для розгляду і вирішення справ про адміністративні правопорушення, за винятком справ, віднесених Кодексом України про адміністративні правопорушення до відання інших органів (посадових осіб). </w:t>
      </w:r>
    </w:p>
    <w:p w14:paraId="3131E0DE"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1.2. Розгляд і вирішення справ в адміністративній комісії має сприяти вихованню громадян у дусі точного і неухильного додержання законів, правил співжиття й чесного ставлення до державного і громадського обов'язку, поваги до прав, честі й гідності громадян, а також запобіганню вчиненню нових правопорушень як самими правопорушниками, так й іншими особами. </w:t>
      </w:r>
    </w:p>
    <w:p w14:paraId="618C7DD0" w14:textId="77777777" w:rsidR="006A09EF" w:rsidRDefault="006A09EF" w:rsidP="00BF2EC2">
      <w:pPr>
        <w:shd w:val="clear" w:color="auto" w:fill="FFFFFF"/>
        <w:spacing w:line="240" w:lineRule="auto"/>
        <w:contextualSpacing/>
        <w:jc w:val="center"/>
        <w:rPr>
          <w:rFonts w:ascii="Times New Roman" w:hAnsi="Times New Roman"/>
          <w:sz w:val="28"/>
          <w:szCs w:val="28"/>
        </w:rPr>
      </w:pPr>
      <w:r>
        <w:rPr>
          <w:rStyle w:val="af1"/>
          <w:bCs/>
          <w:szCs w:val="28"/>
        </w:rPr>
        <w:t>2. Завдання адміністративної комісії, порядок її утворення</w:t>
      </w:r>
    </w:p>
    <w:p w14:paraId="65C3743E"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2.1. Адміністративна комісія розглядає відповідно до чинного законодавства справи про адміністративні правопорушення: </w:t>
      </w:r>
    </w:p>
    <w:p w14:paraId="164F6D01" w14:textId="77777777" w:rsidR="006A09EF" w:rsidRDefault="006A09EF" w:rsidP="00D74E2A">
      <w:pPr>
        <w:numPr>
          <w:ilvl w:val="0"/>
          <w:numId w:val="1"/>
        </w:numPr>
        <w:shd w:val="clear" w:color="auto" w:fill="FFFFFF"/>
        <w:spacing w:before="100" w:beforeAutospacing="1" w:after="100" w:afterAutospacing="1" w:line="240" w:lineRule="auto"/>
        <w:ind w:left="300"/>
        <w:contextualSpacing/>
        <w:jc w:val="both"/>
        <w:rPr>
          <w:rFonts w:ascii="Times New Roman" w:hAnsi="Times New Roman"/>
          <w:sz w:val="28"/>
          <w:szCs w:val="28"/>
        </w:rPr>
      </w:pPr>
      <w:r>
        <w:rPr>
          <w:rFonts w:ascii="Times New Roman" w:hAnsi="Times New Roman"/>
          <w:sz w:val="28"/>
          <w:szCs w:val="28"/>
        </w:rPr>
        <w:t>а) у галузі охорони праці і здоров'я населення;</w:t>
      </w:r>
    </w:p>
    <w:p w14:paraId="00158A39" w14:textId="77777777" w:rsidR="006A09EF" w:rsidRDefault="006A09EF" w:rsidP="00D74E2A">
      <w:pPr>
        <w:numPr>
          <w:ilvl w:val="0"/>
          <w:numId w:val="1"/>
        </w:numPr>
        <w:shd w:val="clear" w:color="auto" w:fill="FFFFFF"/>
        <w:spacing w:before="100" w:beforeAutospacing="1" w:after="100" w:afterAutospacing="1" w:line="240" w:lineRule="auto"/>
        <w:ind w:left="300"/>
        <w:contextualSpacing/>
        <w:jc w:val="both"/>
        <w:rPr>
          <w:rFonts w:ascii="Times New Roman" w:hAnsi="Times New Roman"/>
          <w:sz w:val="28"/>
          <w:szCs w:val="28"/>
        </w:rPr>
      </w:pPr>
      <w:r>
        <w:rPr>
          <w:rFonts w:ascii="Times New Roman" w:hAnsi="Times New Roman"/>
          <w:sz w:val="28"/>
          <w:szCs w:val="28"/>
        </w:rPr>
        <w:t>б) у галузі охорони природи, використання природних ресурсів, охорони пам'яток історії та культури;</w:t>
      </w:r>
    </w:p>
    <w:p w14:paraId="55644B6D" w14:textId="77777777" w:rsidR="006A09EF" w:rsidRDefault="006A09EF" w:rsidP="00D74E2A">
      <w:pPr>
        <w:numPr>
          <w:ilvl w:val="0"/>
          <w:numId w:val="1"/>
        </w:numPr>
        <w:shd w:val="clear" w:color="auto" w:fill="FFFFFF"/>
        <w:spacing w:before="100" w:beforeAutospacing="1" w:after="100" w:afterAutospacing="1" w:line="240" w:lineRule="auto"/>
        <w:ind w:left="300"/>
        <w:contextualSpacing/>
        <w:jc w:val="both"/>
        <w:rPr>
          <w:rFonts w:ascii="Times New Roman" w:hAnsi="Times New Roman"/>
          <w:sz w:val="28"/>
          <w:szCs w:val="28"/>
        </w:rPr>
      </w:pPr>
      <w:r>
        <w:rPr>
          <w:rFonts w:ascii="Times New Roman" w:hAnsi="Times New Roman"/>
          <w:sz w:val="28"/>
          <w:szCs w:val="28"/>
        </w:rPr>
        <w:t>в) у промисловості, будівництві та в галузі використання електричної і теплової енергії;</w:t>
      </w:r>
    </w:p>
    <w:p w14:paraId="03AE8093" w14:textId="77777777" w:rsidR="006A09EF" w:rsidRDefault="006A09EF" w:rsidP="00D74E2A">
      <w:pPr>
        <w:numPr>
          <w:ilvl w:val="0"/>
          <w:numId w:val="1"/>
        </w:numPr>
        <w:shd w:val="clear" w:color="auto" w:fill="FFFFFF"/>
        <w:spacing w:before="100" w:beforeAutospacing="1" w:after="100" w:afterAutospacing="1" w:line="240" w:lineRule="auto"/>
        <w:ind w:left="300"/>
        <w:contextualSpacing/>
        <w:jc w:val="both"/>
        <w:rPr>
          <w:rFonts w:ascii="Times New Roman" w:hAnsi="Times New Roman"/>
          <w:sz w:val="28"/>
          <w:szCs w:val="28"/>
        </w:rPr>
      </w:pPr>
      <w:r>
        <w:rPr>
          <w:rFonts w:ascii="Times New Roman" w:hAnsi="Times New Roman"/>
          <w:sz w:val="28"/>
          <w:szCs w:val="28"/>
        </w:rPr>
        <w:t>г) на транспорті, у галузі шляхового господарства і зв'язку;</w:t>
      </w:r>
    </w:p>
    <w:p w14:paraId="58873EB3" w14:textId="77777777" w:rsidR="006A09EF" w:rsidRDefault="006A09EF" w:rsidP="00D74E2A">
      <w:pPr>
        <w:numPr>
          <w:ilvl w:val="0"/>
          <w:numId w:val="1"/>
        </w:numPr>
        <w:shd w:val="clear" w:color="auto" w:fill="FFFFFF"/>
        <w:spacing w:before="100" w:beforeAutospacing="1" w:after="100" w:afterAutospacing="1" w:line="240" w:lineRule="auto"/>
        <w:ind w:left="300"/>
        <w:contextualSpacing/>
        <w:jc w:val="both"/>
        <w:rPr>
          <w:rFonts w:ascii="Times New Roman" w:hAnsi="Times New Roman"/>
          <w:sz w:val="28"/>
          <w:szCs w:val="28"/>
        </w:rPr>
      </w:pPr>
      <w:r>
        <w:rPr>
          <w:rFonts w:ascii="Times New Roman" w:hAnsi="Times New Roman"/>
          <w:sz w:val="28"/>
          <w:szCs w:val="28"/>
        </w:rPr>
        <w:t>д) у галузі житлових прав громадян, житлово-комунального господарства та благоустрою;</w:t>
      </w:r>
    </w:p>
    <w:p w14:paraId="577D34D0" w14:textId="77777777" w:rsidR="006A09EF" w:rsidRDefault="006A09EF" w:rsidP="00D74E2A">
      <w:pPr>
        <w:numPr>
          <w:ilvl w:val="0"/>
          <w:numId w:val="1"/>
        </w:numPr>
        <w:shd w:val="clear" w:color="auto" w:fill="FFFFFF"/>
        <w:spacing w:before="100" w:beforeAutospacing="1" w:after="100" w:afterAutospacing="1" w:line="240" w:lineRule="auto"/>
        <w:ind w:left="300"/>
        <w:contextualSpacing/>
        <w:jc w:val="both"/>
        <w:rPr>
          <w:rFonts w:ascii="Times New Roman" w:hAnsi="Times New Roman"/>
          <w:sz w:val="28"/>
          <w:szCs w:val="28"/>
        </w:rPr>
      </w:pPr>
      <w:r>
        <w:rPr>
          <w:rFonts w:ascii="Times New Roman" w:hAnsi="Times New Roman"/>
          <w:sz w:val="28"/>
          <w:szCs w:val="28"/>
        </w:rPr>
        <w:t>е) у галузі торгівлі, громадського харчування, сфері послуг, у галузі фінансів і підприємницької діяльності;</w:t>
      </w:r>
    </w:p>
    <w:p w14:paraId="795FFCF4" w14:textId="77777777" w:rsidR="006A09EF" w:rsidRDefault="006A09EF" w:rsidP="00D74E2A">
      <w:pPr>
        <w:numPr>
          <w:ilvl w:val="0"/>
          <w:numId w:val="1"/>
        </w:numPr>
        <w:shd w:val="clear" w:color="auto" w:fill="FFFFFF"/>
        <w:spacing w:before="100" w:beforeAutospacing="1" w:after="100" w:afterAutospacing="1" w:line="240" w:lineRule="auto"/>
        <w:ind w:left="300"/>
        <w:contextualSpacing/>
        <w:jc w:val="both"/>
        <w:rPr>
          <w:rFonts w:ascii="Times New Roman" w:hAnsi="Times New Roman"/>
          <w:sz w:val="28"/>
          <w:szCs w:val="28"/>
        </w:rPr>
      </w:pPr>
      <w:r>
        <w:rPr>
          <w:rFonts w:ascii="Times New Roman" w:hAnsi="Times New Roman"/>
          <w:sz w:val="28"/>
          <w:szCs w:val="28"/>
        </w:rPr>
        <w:t>є) що посягають на громадський порядок і громадську безпеку;</w:t>
      </w:r>
    </w:p>
    <w:p w14:paraId="72782455" w14:textId="77777777" w:rsidR="006A09EF" w:rsidRDefault="006A09EF" w:rsidP="00D74E2A">
      <w:pPr>
        <w:numPr>
          <w:ilvl w:val="0"/>
          <w:numId w:val="1"/>
        </w:numPr>
        <w:shd w:val="clear" w:color="auto" w:fill="FFFFFF"/>
        <w:spacing w:before="100" w:beforeAutospacing="1" w:after="100" w:afterAutospacing="1" w:line="240" w:lineRule="auto"/>
        <w:ind w:left="300"/>
        <w:contextualSpacing/>
        <w:jc w:val="both"/>
        <w:rPr>
          <w:rFonts w:ascii="Times New Roman" w:hAnsi="Times New Roman"/>
          <w:sz w:val="28"/>
          <w:szCs w:val="28"/>
        </w:rPr>
      </w:pPr>
      <w:r>
        <w:rPr>
          <w:rFonts w:ascii="Times New Roman" w:hAnsi="Times New Roman"/>
          <w:sz w:val="28"/>
          <w:szCs w:val="28"/>
        </w:rPr>
        <w:t>ж) що посягають на встановлений порядок управління.</w:t>
      </w:r>
    </w:p>
    <w:p w14:paraId="0616CF49" w14:textId="77777777" w:rsidR="006A09EF" w:rsidRDefault="006A09EF" w:rsidP="00D74E2A">
      <w:pPr>
        <w:numPr>
          <w:ilvl w:val="0"/>
          <w:numId w:val="1"/>
        </w:numPr>
        <w:shd w:val="clear" w:color="auto" w:fill="FFFFFF"/>
        <w:spacing w:before="100" w:beforeAutospacing="1" w:after="100" w:afterAutospacing="1" w:line="240" w:lineRule="auto"/>
        <w:ind w:left="300"/>
        <w:contextualSpacing/>
        <w:jc w:val="both"/>
        <w:rPr>
          <w:rFonts w:ascii="Times New Roman" w:hAnsi="Times New Roman"/>
          <w:sz w:val="28"/>
          <w:szCs w:val="28"/>
        </w:rPr>
      </w:pPr>
      <w:r>
        <w:rPr>
          <w:rFonts w:ascii="Times New Roman" w:hAnsi="Times New Roman"/>
          <w:sz w:val="28"/>
          <w:szCs w:val="28"/>
        </w:rPr>
        <w:t>з) і інші.</w:t>
      </w:r>
    </w:p>
    <w:p w14:paraId="341AE77B"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2.2. Порядок створення і склад адміністративної комісії, порядок розгляду нею справ про адміністративні правопорушення визначається чинним законодавством та Положенням про адміністративну комісію при виконавчому комітеті Кутської селищної ради, що його затверджує виконавчий комітет. </w:t>
      </w:r>
    </w:p>
    <w:p w14:paraId="072F29DC"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2.3. Адміністративна комісія утворюється відповідними органами місцевого самоврядування в складі голови, заступника голови, відповідального секретаря (стаття 215 Кодексу України про адміністративні правопорушення). </w:t>
      </w:r>
    </w:p>
    <w:p w14:paraId="37659E09"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2.4. Голова адміністративної комісії, а під час його відсутності заступник голови: </w:t>
      </w:r>
    </w:p>
    <w:p w14:paraId="506C9330" w14:textId="77777777" w:rsidR="006A09EF" w:rsidRDefault="006A09EF" w:rsidP="00D74E2A">
      <w:pPr>
        <w:numPr>
          <w:ilvl w:val="0"/>
          <w:numId w:val="2"/>
        </w:numPr>
        <w:shd w:val="clear" w:color="auto" w:fill="FFFFFF"/>
        <w:spacing w:before="100" w:beforeAutospacing="1" w:after="100" w:afterAutospacing="1" w:line="240" w:lineRule="auto"/>
        <w:ind w:left="300"/>
        <w:contextualSpacing/>
        <w:jc w:val="both"/>
        <w:rPr>
          <w:rFonts w:ascii="Times New Roman" w:hAnsi="Times New Roman"/>
          <w:sz w:val="28"/>
          <w:szCs w:val="28"/>
        </w:rPr>
      </w:pPr>
      <w:r>
        <w:rPr>
          <w:rFonts w:ascii="Times New Roman" w:hAnsi="Times New Roman"/>
          <w:sz w:val="28"/>
          <w:szCs w:val="28"/>
        </w:rPr>
        <w:t>1) керує роботою комісії, несе відповідальність за виконання покладених на комісію завдань;</w:t>
      </w:r>
    </w:p>
    <w:p w14:paraId="7057830F" w14:textId="77777777" w:rsidR="006A09EF" w:rsidRDefault="006A09EF" w:rsidP="00D74E2A">
      <w:pPr>
        <w:numPr>
          <w:ilvl w:val="0"/>
          <w:numId w:val="2"/>
        </w:numPr>
        <w:shd w:val="clear" w:color="auto" w:fill="FFFFFF"/>
        <w:spacing w:before="100" w:beforeAutospacing="1" w:after="100" w:afterAutospacing="1" w:line="240" w:lineRule="auto"/>
        <w:ind w:left="300"/>
        <w:contextualSpacing/>
        <w:jc w:val="both"/>
        <w:rPr>
          <w:rFonts w:ascii="Times New Roman" w:hAnsi="Times New Roman"/>
          <w:sz w:val="28"/>
          <w:szCs w:val="28"/>
        </w:rPr>
      </w:pPr>
      <w:r>
        <w:rPr>
          <w:rFonts w:ascii="Times New Roman" w:hAnsi="Times New Roman"/>
          <w:sz w:val="28"/>
          <w:szCs w:val="28"/>
        </w:rPr>
        <w:t>2) головує на засіданнях комісії;</w:t>
      </w:r>
    </w:p>
    <w:p w14:paraId="684BC27E" w14:textId="77777777" w:rsidR="006A09EF" w:rsidRDefault="006A09EF" w:rsidP="00D74E2A">
      <w:pPr>
        <w:numPr>
          <w:ilvl w:val="0"/>
          <w:numId w:val="2"/>
        </w:numPr>
        <w:shd w:val="clear" w:color="auto" w:fill="FFFFFF"/>
        <w:spacing w:before="100" w:beforeAutospacing="1" w:after="100" w:afterAutospacing="1" w:line="240" w:lineRule="auto"/>
        <w:ind w:left="300"/>
        <w:contextualSpacing/>
        <w:jc w:val="both"/>
        <w:rPr>
          <w:rFonts w:ascii="Times New Roman" w:hAnsi="Times New Roman"/>
          <w:sz w:val="28"/>
          <w:szCs w:val="28"/>
        </w:rPr>
      </w:pPr>
      <w:r>
        <w:rPr>
          <w:rFonts w:ascii="Times New Roman" w:hAnsi="Times New Roman"/>
          <w:sz w:val="28"/>
          <w:szCs w:val="28"/>
        </w:rPr>
        <w:t>3) забезпечує регулярне проведення засідань комісії, визначає коло питань, що підлітають розгляду на черговому засіданні;</w:t>
      </w:r>
    </w:p>
    <w:p w14:paraId="3D715947" w14:textId="77777777" w:rsidR="006A09EF" w:rsidRDefault="006A09EF" w:rsidP="00D74E2A">
      <w:pPr>
        <w:numPr>
          <w:ilvl w:val="0"/>
          <w:numId w:val="2"/>
        </w:numPr>
        <w:shd w:val="clear" w:color="auto" w:fill="FFFFFF"/>
        <w:spacing w:before="100" w:beforeAutospacing="1" w:after="100" w:afterAutospacing="1" w:line="240" w:lineRule="auto"/>
        <w:ind w:left="300"/>
        <w:contextualSpacing/>
        <w:jc w:val="both"/>
        <w:rPr>
          <w:rFonts w:ascii="Times New Roman" w:hAnsi="Times New Roman"/>
          <w:sz w:val="28"/>
          <w:szCs w:val="28"/>
        </w:rPr>
      </w:pPr>
      <w:r>
        <w:rPr>
          <w:rFonts w:ascii="Times New Roman" w:hAnsi="Times New Roman"/>
          <w:sz w:val="28"/>
          <w:szCs w:val="28"/>
        </w:rPr>
        <w:t>4) вживає заходів щодо підвищення рівня правової культури і правової підготовки членів адміністративної комісії;</w:t>
      </w:r>
    </w:p>
    <w:p w14:paraId="407ADC26" w14:textId="77777777" w:rsidR="006A09EF" w:rsidRDefault="006A09EF" w:rsidP="00D74E2A">
      <w:pPr>
        <w:numPr>
          <w:ilvl w:val="0"/>
          <w:numId w:val="2"/>
        </w:numPr>
        <w:shd w:val="clear" w:color="auto" w:fill="FFFFFF"/>
        <w:spacing w:before="100" w:beforeAutospacing="1" w:after="100" w:afterAutospacing="1" w:line="240" w:lineRule="auto"/>
        <w:ind w:left="300"/>
        <w:contextualSpacing/>
        <w:jc w:val="both"/>
        <w:rPr>
          <w:rFonts w:ascii="Times New Roman" w:hAnsi="Times New Roman"/>
          <w:sz w:val="28"/>
          <w:szCs w:val="28"/>
        </w:rPr>
      </w:pPr>
      <w:r>
        <w:rPr>
          <w:rFonts w:ascii="Times New Roman" w:hAnsi="Times New Roman"/>
          <w:sz w:val="28"/>
          <w:szCs w:val="28"/>
        </w:rPr>
        <w:lastRenderedPageBreak/>
        <w:t>5) підписує протокол і постанову комісії по справі про адміністративне правопорушення.</w:t>
      </w:r>
    </w:p>
    <w:p w14:paraId="445C7219"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2.5. На час відсутності голови адміністративної комісії заступник голови комісії має право підпису постанов і протоколів з закріпленням гербовою печаткою виконавчого комітету Кутської селищної ради. </w:t>
      </w:r>
    </w:p>
    <w:p w14:paraId="2992102F"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2.6. Для здійснення поточної роботи і контролю за виконанням постанов комісії в адміністративній комісії при виконавчому комітеті сільської ради є посада відповідального секретаря комісії. </w:t>
      </w:r>
    </w:p>
    <w:p w14:paraId="6383B284"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2.7. Відповідальний секретар адміністративної комісії: </w:t>
      </w:r>
    </w:p>
    <w:p w14:paraId="4E644AD1" w14:textId="77777777" w:rsidR="006A09EF" w:rsidRDefault="006A09EF" w:rsidP="00D74E2A">
      <w:pPr>
        <w:numPr>
          <w:ilvl w:val="0"/>
          <w:numId w:val="3"/>
        </w:numPr>
        <w:shd w:val="clear" w:color="auto" w:fill="FFFFFF"/>
        <w:spacing w:before="100" w:beforeAutospacing="1" w:after="100" w:afterAutospacing="1" w:line="240" w:lineRule="auto"/>
        <w:ind w:left="300"/>
        <w:contextualSpacing/>
        <w:jc w:val="both"/>
        <w:rPr>
          <w:rFonts w:ascii="Times New Roman" w:hAnsi="Times New Roman"/>
          <w:sz w:val="28"/>
          <w:szCs w:val="28"/>
        </w:rPr>
      </w:pPr>
      <w:r>
        <w:rPr>
          <w:rFonts w:ascii="Times New Roman" w:hAnsi="Times New Roman"/>
          <w:sz w:val="28"/>
          <w:szCs w:val="28"/>
        </w:rPr>
        <w:t>1) заводить по кожному протоколу про адміністративне правопорушення окрему справу;</w:t>
      </w:r>
    </w:p>
    <w:p w14:paraId="78971E19" w14:textId="77777777" w:rsidR="006A09EF" w:rsidRDefault="006A09EF" w:rsidP="00D74E2A">
      <w:pPr>
        <w:numPr>
          <w:ilvl w:val="0"/>
          <w:numId w:val="3"/>
        </w:numPr>
        <w:shd w:val="clear" w:color="auto" w:fill="FFFFFF"/>
        <w:spacing w:before="100" w:beforeAutospacing="1" w:after="100" w:afterAutospacing="1" w:line="240" w:lineRule="auto"/>
        <w:ind w:left="300"/>
        <w:contextualSpacing/>
        <w:jc w:val="both"/>
        <w:rPr>
          <w:rFonts w:ascii="Times New Roman" w:hAnsi="Times New Roman"/>
          <w:sz w:val="28"/>
          <w:szCs w:val="28"/>
        </w:rPr>
      </w:pPr>
      <w:r>
        <w:rPr>
          <w:rFonts w:ascii="Times New Roman" w:hAnsi="Times New Roman"/>
          <w:sz w:val="28"/>
          <w:szCs w:val="28"/>
        </w:rPr>
        <w:t>2) здійснює підготовку до розгляду справ про адміністративні правопорушення;</w:t>
      </w:r>
    </w:p>
    <w:p w14:paraId="586A8DAE" w14:textId="77777777" w:rsidR="006A09EF" w:rsidRDefault="006A09EF" w:rsidP="00D74E2A">
      <w:pPr>
        <w:numPr>
          <w:ilvl w:val="0"/>
          <w:numId w:val="3"/>
        </w:numPr>
        <w:shd w:val="clear" w:color="auto" w:fill="FFFFFF"/>
        <w:spacing w:before="100" w:beforeAutospacing="1" w:after="100" w:afterAutospacing="1" w:line="240" w:lineRule="auto"/>
        <w:ind w:left="300"/>
        <w:contextualSpacing/>
        <w:jc w:val="both"/>
        <w:rPr>
          <w:rFonts w:ascii="Times New Roman" w:hAnsi="Times New Roman"/>
          <w:sz w:val="28"/>
          <w:szCs w:val="28"/>
        </w:rPr>
      </w:pPr>
      <w:r>
        <w:rPr>
          <w:rFonts w:ascii="Times New Roman" w:hAnsi="Times New Roman"/>
          <w:sz w:val="28"/>
          <w:szCs w:val="28"/>
        </w:rPr>
        <w:t>3) вирішує організаційні питання проведення засідань комісії;</w:t>
      </w:r>
    </w:p>
    <w:p w14:paraId="0ACA3BEF" w14:textId="77777777" w:rsidR="006A09EF" w:rsidRDefault="006A09EF" w:rsidP="00D74E2A">
      <w:pPr>
        <w:numPr>
          <w:ilvl w:val="0"/>
          <w:numId w:val="3"/>
        </w:numPr>
        <w:shd w:val="clear" w:color="auto" w:fill="FFFFFF"/>
        <w:spacing w:before="100" w:beforeAutospacing="1" w:after="100" w:afterAutospacing="1" w:line="240" w:lineRule="auto"/>
        <w:ind w:left="300"/>
        <w:contextualSpacing/>
        <w:jc w:val="both"/>
        <w:rPr>
          <w:rFonts w:ascii="Times New Roman" w:hAnsi="Times New Roman"/>
          <w:sz w:val="28"/>
          <w:szCs w:val="28"/>
        </w:rPr>
      </w:pPr>
      <w:r>
        <w:rPr>
          <w:rFonts w:ascii="Times New Roman" w:hAnsi="Times New Roman"/>
          <w:sz w:val="28"/>
          <w:szCs w:val="28"/>
        </w:rPr>
        <w:t>4) веде по справах, що розглядаються комісією, протоколи засідань комісії;</w:t>
      </w:r>
    </w:p>
    <w:p w14:paraId="0B69ECA3" w14:textId="77777777" w:rsidR="006A09EF" w:rsidRDefault="006A09EF" w:rsidP="00D74E2A">
      <w:pPr>
        <w:numPr>
          <w:ilvl w:val="0"/>
          <w:numId w:val="3"/>
        </w:numPr>
        <w:shd w:val="clear" w:color="auto" w:fill="FFFFFF"/>
        <w:spacing w:before="100" w:beforeAutospacing="1" w:after="100" w:afterAutospacing="1" w:line="240" w:lineRule="auto"/>
        <w:ind w:left="300"/>
        <w:contextualSpacing/>
        <w:jc w:val="both"/>
        <w:rPr>
          <w:rFonts w:ascii="Times New Roman" w:hAnsi="Times New Roman"/>
          <w:sz w:val="28"/>
          <w:szCs w:val="28"/>
        </w:rPr>
      </w:pPr>
      <w:r>
        <w:rPr>
          <w:rFonts w:ascii="Times New Roman" w:hAnsi="Times New Roman"/>
          <w:sz w:val="28"/>
          <w:szCs w:val="28"/>
        </w:rPr>
        <w:t>5) разом з головою комісії підписує протокол і постанову комісії по справі про адміністративне правопорушення;.</w:t>
      </w:r>
    </w:p>
    <w:p w14:paraId="79A7CE27" w14:textId="77777777" w:rsidR="006A09EF" w:rsidRDefault="006A09EF" w:rsidP="00D74E2A">
      <w:pPr>
        <w:numPr>
          <w:ilvl w:val="0"/>
          <w:numId w:val="3"/>
        </w:numPr>
        <w:shd w:val="clear" w:color="auto" w:fill="FFFFFF"/>
        <w:spacing w:before="100" w:beforeAutospacing="1" w:after="100" w:afterAutospacing="1" w:line="240" w:lineRule="auto"/>
        <w:ind w:left="300"/>
        <w:contextualSpacing/>
        <w:jc w:val="both"/>
        <w:rPr>
          <w:rFonts w:ascii="Times New Roman" w:hAnsi="Times New Roman"/>
          <w:sz w:val="28"/>
          <w:szCs w:val="28"/>
        </w:rPr>
      </w:pPr>
      <w:r>
        <w:rPr>
          <w:rFonts w:ascii="Times New Roman" w:hAnsi="Times New Roman"/>
          <w:sz w:val="28"/>
          <w:szCs w:val="28"/>
        </w:rPr>
        <w:t>6) звертається до відповідних органів щодо примусового виконання постанови про накладення адміністративного стягнення і контролює їх виконання;</w:t>
      </w:r>
    </w:p>
    <w:p w14:paraId="359C9D10" w14:textId="77777777" w:rsidR="006A09EF" w:rsidRDefault="006A09EF" w:rsidP="00D74E2A">
      <w:pPr>
        <w:numPr>
          <w:ilvl w:val="0"/>
          <w:numId w:val="3"/>
        </w:numPr>
        <w:shd w:val="clear" w:color="auto" w:fill="FFFFFF"/>
        <w:spacing w:before="100" w:beforeAutospacing="1" w:after="100" w:afterAutospacing="1" w:line="240" w:lineRule="auto"/>
        <w:ind w:left="300"/>
        <w:contextualSpacing/>
        <w:jc w:val="both"/>
        <w:rPr>
          <w:rFonts w:ascii="Times New Roman" w:hAnsi="Times New Roman"/>
          <w:sz w:val="28"/>
          <w:szCs w:val="28"/>
        </w:rPr>
      </w:pPr>
      <w:r>
        <w:rPr>
          <w:rFonts w:ascii="Times New Roman" w:hAnsi="Times New Roman"/>
          <w:sz w:val="28"/>
          <w:szCs w:val="28"/>
        </w:rPr>
        <w:t>7) веде діловодство комісії, облік розглянутих справ про адміністративні правопорушення, забезпечує схоронність цих справ.</w:t>
      </w:r>
    </w:p>
    <w:p w14:paraId="5442420F"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2.8. Адміністративна комісія забезпечує своєчасне, всебічне, повне і об'єктивне з'ясування обставин кожної справи, вирішення її у відповідності з законодавством, виконання винесеної постанови, а також виявлення причин та умов, що сприяли вчиненню адміністративних правопорушень, запобігання правопорушенням, виховання громадян у дусі додержання законів, зміцнення законності. </w:t>
      </w:r>
    </w:p>
    <w:p w14:paraId="0CED0BB9"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2.9. Адміністративна комісія у своїй діяльності відповідальна перед селищною радою і її виконавчим комітетом та їм підзвітна. </w:t>
      </w:r>
    </w:p>
    <w:p w14:paraId="7CE77C9D"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2.10. Засідання комісії є правочинним, якщо в ньому беруть участь більше половини від загального складу комісії. </w:t>
      </w:r>
    </w:p>
    <w:p w14:paraId="57A48D04"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Число членів комісії встановлюється залежно від обсягу роботи комісії органом, який утворює комісію. </w:t>
      </w:r>
    </w:p>
    <w:p w14:paraId="5EC2C791"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До складу комісії можуть входити депутати селищної ради, представники профспілкових та інших громадських організацій, трудових колективів. </w:t>
      </w:r>
    </w:p>
    <w:p w14:paraId="716EDBD7"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Не можуть входити до складу адміністративної комісії представники державних органів, службові особи, які мають право складати протоколи про адміністративні правопорушення, а також працівники прокуратури, суду і адвокати. </w:t>
      </w:r>
    </w:p>
    <w:p w14:paraId="44F4C2F6"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2.11. Адміністративна комісія в своїй діяльності спирається на широкий актив громадськості. </w:t>
      </w:r>
    </w:p>
    <w:p w14:paraId="7CE83AF2"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Адміністративна комісія в усіх питаннях, віднесених до її компетенції, взаємодіє з постійними комісіями депутатів сільської ради та комісіями, утвореними при виконавчому комітеті. </w:t>
      </w:r>
    </w:p>
    <w:p w14:paraId="742A3F1C"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2.12. Адміністративна комісія у своїй діяльності керується Конституцією України, Кодексом України про адміністративні правопорушення, цим Положенням та іншими законодавчими актами України, а також рішеннями </w:t>
      </w:r>
      <w:r>
        <w:rPr>
          <w:rFonts w:ascii="Times New Roman" w:hAnsi="Times New Roman"/>
          <w:sz w:val="28"/>
          <w:szCs w:val="28"/>
        </w:rPr>
        <w:lastRenderedPageBreak/>
        <w:t xml:space="preserve">сільської ради та її виконавчого комітету, за порушення яких передбачається адміністративна відповідальність. </w:t>
      </w:r>
    </w:p>
    <w:p w14:paraId="13C41647"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2.13. Адміністративна комісія організує облік розглянутих справ про адміністративні правопорушення, узагальнює практику цих справ у межах села. </w:t>
      </w:r>
    </w:p>
    <w:p w14:paraId="64975411"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Адміністративна комісія, встановивши при розгляді конкретних справ або в результаті узагальнення практики їх розгляду причини та умови, що сприяли вчиненню адміністративних правопорушень, вносить у виконавчий комітет або посадовій особі органу місцевого самоврядування пропозиції про вжиття заходів щодо усунення цих причин та умов. </w:t>
      </w:r>
    </w:p>
    <w:p w14:paraId="1C810BCF"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Не пізніш як у місячний строк по пропозиції має бути вжито необхідних заходів і про результати повідомлено адміністративну комісію, що внесла пропозицію. </w:t>
      </w:r>
    </w:p>
    <w:p w14:paraId="1DAED2CD"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2.14. Діловодство у справах, що розглядаються адміністративною комісією ведеться відповідно до вимог Кодексу України про адміністративні правопорушення, цього Положення та інших актів законодавства про адміністративні правопорушення. </w:t>
      </w:r>
    </w:p>
    <w:p w14:paraId="56D9CAB4"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Порядок реєстрації та зберігання справ, зразки форм документів, необхідних для роботи адміністративної комісії, затверджується виконавчим комітетом Кутської селищної ради. </w:t>
      </w:r>
    </w:p>
    <w:p w14:paraId="7C42391F"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2.15. Справа, що заводиться адміністративною комісією, повинна містити протокол про адміністративне правопорушення, протокол засідання і постанову комісії, дані про сповіщення осіб, які беруть участь у справі, про день і час засідання комісії, вручення або надіслання постанови особі, щодо якої її винесено, відмітки про звернення до виконання постанови, хід і результати її виконання та інші документи у цій справі. </w:t>
      </w:r>
    </w:p>
    <w:p w14:paraId="13966362"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2.16. Технічне обслуговування та матеріально-технічне забезпечення адміністративної комісії покладається на виконавчий комітет Кутської селищної ради. </w:t>
      </w:r>
    </w:p>
    <w:p w14:paraId="0B6F69AA"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2.17. Адміністративна комісія користується штампом і печаткою виконавчого комітету Кутської селищної ради. </w:t>
      </w:r>
    </w:p>
    <w:p w14:paraId="4C35680A" w14:textId="77777777" w:rsidR="006A09EF" w:rsidRDefault="006A09EF" w:rsidP="00BF2EC2">
      <w:pPr>
        <w:shd w:val="clear" w:color="auto" w:fill="FFFFFF"/>
        <w:spacing w:line="240" w:lineRule="auto"/>
        <w:contextualSpacing/>
        <w:jc w:val="center"/>
        <w:rPr>
          <w:rFonts w:ascii="Times New Roman" w:hAnsi="Times New Roman"/>
          <w:sz w:val="28"/>
          <w:szCs w:val="28"/>
        </w:rPr>
      </w:pPr>
      <w:r>
        <w:rPr>
          <w:rStyle w:val="af1"/>
          <w:bCs/>
          <w:szCs w:val="28"/>
        </w:rPr>
        <w:t>3. Порядок розгляду справ про адміністративні правопорушення</w:t>
      </w:r>
    </w:p>
    <w:p w14:paraId="37E513D6"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3.1. Адміністративна комісія розглядає справи про адміністративні правопорушення, відповідно Кодексу України про адміністративні правопорушення. </w:t>
      </w:r>
    </w:p>
    <w:p w14:paraId="6A36C82A"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3.2. Підставою для розгляду адміністративною комісією справи є протокол про адміністративне правопорушення, складений у встановленому порядку уповноваженою на те службовою особою відповідно до статті 255 Кодексу України про адміністративні правопорушення. </w:t>
      </w:r>
    </w:p>
    <w:p w14:paraId="52A9E1C7"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3.3. Засідання комісії проводиться у разі необхідності, але не рідше одного разу на місяць. </w:t>
      </w:r>
    </w:p>
    <w:p w14:paraId="5A47660F"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3.4. Справи розглядаються відкрито. </w:t>
      </w:r>
    </w:p>
    <w:p w14:paraId="00233454"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З метою підвищення виховної і запобіжної ролі провадження в справах про адміністративні правопорушення справи можуть розглядатися у виїзних засіданнях комісії. </w:t>
      </w:r>
    </w:p>
    <w:p w14:paraId="619B3D0D"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3.5. Справа розглядається в присутності особи, яка притягається до адміністративної відповідальності. Під час відсутності цієї особи справу може бути розглянуто лише у випадках, коли є дані про своєчасне її сповіщення про місце і час розгляду справи, якщо від неї не надійшло клопотання про відкладення </w:t>
      </w:r>
      <w:r>
        <w:rPr>
          <w:rFonts w:ascii="Times New Roman" w:hAnsi="Times New Roman"/>
          <w:sz w:val="28"/>
          <w:szCs w:val="28"/>
        </w:rPr>
        <w:lastRenderedPageBreak/>
        <w:t xml:space="preserve">розгляду справи, або за довіреністю особи, яка притягується до адміністративної відповідальності. </w:t>
      </w:r>
    </w:p>
    <w:p w14:paraId="1B8200F4"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3.6. При підготовці до розгляду справи відповідальний секретар адміністративної комісії вирішує такі питання: </w:t>
      </w:r>
    </w:p>
    <w:p w14:paraId="656B61B6" w14:textId="77777777" w:rsidR="006A09EF" w:rsidRDefault="006A09EF" w:rsidP="00D74E2A">
      <w:pPr>
        <w:numPr>
          <w:ilvl w:val="0"/>
          <w:numId w:val="4"/>
        </w:numPr>
        <w:shd w:val="clear" w:color="auto" w:fill="FFFFFF"/>
        <w:spacing w:before="100" w:beforeAutospacing="1" w:after="100" w:afterAutospacing="1" w:line="240" w:lineRule="auto"/>
        <w:ind w:left="300"/>
        <w:contextualSpacing/>
        <w:rPr>
          <w:rFonts w:ascii="Times New Roman" w:hAnsi="Times New Roman"/>
          <w:sz w:val="28"/>
          <w:szCs w:val="28"/>
        </w:rPr>
      </w:pPr>
      <w:r>
        <w:rPr>
          <w:rFonts w:ascii="Times New Roman" w:hAnsi="Times New Roman"/>
          <w:sz w:val="28"/>
          <w:szCs w:val="28"/>
        </w:rPr>
        <w:t>1) чи належить до компетенції адміністративної комісії розгляд даної справи;</w:t>
      </w:r>
    </w:p>
    <w:p w14:paraId="6390717C" w14:textId="77777777" w:rsidR="006A09EF" w:rsidRDefault="006A09EF" w:rsidP="00D74E2A">
      <w:pPr>
        <w:numPr>
          <w:ilvl w:val="0"/>
          <w:numId w:val="4"/>
        </w:numPr>
        <w:shd w:val="clear" w:color="auto" w:fill="FFFFFF"/>
        <w:spacing w:before="100" w:beforeAutospacing="1" w:after="100" w:afterAutospacing="1" w:line="240" w:lineRule="auto"/>
        <w:ind w:left="300"/>
        <w:contextualSpacing/>
        <w:rPr>
          <w:rFonts w:ascii="Times New Roman" w:hAnsi="Times New Roman"/>
          <w:sz w:val="28"/>
          <w:szCs w:val="28"/>
        </w:rPr>
      </w:pPr>
      <w:r>
        <w:rPr>
          <w:rFonts w:ascii="Times New Roman" w:hAnsi="Times New Roman"/>
          <w:sz w:val="28"/>
          <w:szCs w:val="28"/>
        </w:rPr>
        <w:t>2) чи правильно складено протокол та інші матеріали справи;</w:t>
      </w:r>
    </w:p>
    <w:p w14:paraId="375E913E" w14:textId="77777777" w:rsidR="006A09EF" w:rsidRDefault="006A09EF" w:rsidP="00D74E2A">
      <w:pPr>
        <w:numPr>
          <w:ilvl w:val="0"/>
          <w:numId w:val="4"/>
        </w:numPr>
        <w:shd w:val="clear" w:color="auto" w:fill="FFFFFF"/>
        <w:spacing w:before="100" w:beforeAutospacing="1" w:after="100" w:afterAutospacing="1" w:line="240" w:lineRule="auto"/>
        <w:ind w:left="300"/>
        <w:contextualSpacing/>
        <w:rPr>
          <w:rFonts w:ascii="Times New Roman" w:hAnsi="Times New Roman"/>
          <w:sz w:val="28"/>
          <w:szCs w:val="28"/>
        </w:rPr>
      </w:pPr>
      <w:r>
        <w:rPr>
          <w:rFonts w:ascii="Times New Roman" w:hAnsi="Times New Roman"/>
          <w:sz w:val="28"/>
          <w:szCs w:val="28"/>
        </w:rPr>
        <w:t>3) чи сповіщено осіб, які беруть участь у розгляді справи, про час і місце її розгляду;</w:t>
      </w:r>
    </w:p>
    <w:p w14:paraId="41F6C047" w14:textId="77777777" w:rsidR="006A09EF" w:rsidRDefault="006A09EF" w:rsidP="00D74E2A">
      <w:pPr>
        <w:numPr>
          <w:ilvl w:val="0"/>
          <w:numId w:val="4"/>
        </w:numPr>
        <w:shd w:val="clear" w:color="auto" w:fill="FFFFFF"/>
        <w:spacing w:before="100" w:beforeAutospacing="1" w:after="100" w:afterAutospacing="1" w:line="240" w:lineRule="auto"/>
        <w:ind w:left="300"/>
        <w:contextualSpacing/>
        <w:rPr>
          <w:rFonts w:ascii="Times New Roman" w:hAnsi="Times New Roman"/>
          <w:sz w:val="28"/>
          <w:szCs w:val="28"/>
        </w:rPr>
      </w:pPr>
      <w:r>
        <w:rPr>
          <w:rFonts w:ascii="Times New Roman" w:hAnsi="Times New Roman"/>
          <w:sz w:val="28"/>
          <w:szCs w:val="28"/>
        </w:rPr>
        <w:t>4) чи витребувано необхідні додаткові матеріали;</w:t>
      </w:r>
    </w:p>
    <w:p w14:paraId="323B4BF2" w14:textId="77777777" w:rsidR="006A09EF" w:rsidRDefault="006A09EF" w:rsidP="00D74E2A">
      <w:pPr>
        <w:numPr>
          <w:ilvl w:val="0"/>
          <w:numId w:val="4"/>
        </w:numPr>
        <w:shd w:val="clear" w:color="auto" w:fill="FFFFFF"/>
        <w:spacing w:before="100" w:beforeAutospacing="1" w:after="100" w:afterAutospacing="1" w:line="240" w:lineRule="auto"/>
        <w:ind w:left="300"/>
        <w:contextualSpacing/>
        <w:rPr>
          <w:rFonts w:ascii="Times New Roman" w:hAnsi="Times New Roman"/>
          <w:sz w:val="28"/>
          <w:szCs w:val="28"/>
        </w:rPr>
      </w:pPr>
      <w:r>
        <w:rPr>
          <w:rFonts w:ascii="Times New Roman" w:hAnsi="Times New Roman"/>
          <w:sz w:val="28"/>
          <w:szCs w:val="28"/>
        </w:rPr>
        <w:t>5) чи підлягають задоволенню клопотання особи, яка притягається до адміністративної відповідальності, потерпілого, їх законних представників і адвоката.</w:t>
      </w:r>
    </w:p>
    <w:p w14:paraId="27DD48D3"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3.7. Розгляд справи розпочинається з оголошення складу адміністративної комісії, яка розглядає дану справу. </w:t>
      </w:r>
    </w:p>
    <w:p w14:paraId="6F3F8C2F"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      Головуючий на засіданні адміністративної комісії оголошує, яка справа підлягає розгляду, хто притягається до адміністративної відповідальності, роз'яснює особам, які беруть участь у розгляді справи, відповідно до статей 268-274 Кодексу України про адміністративні правопорушення їх права і обов'язки. Після цього оголошується протокол про адміністративне правопорушення. На засіданні заслуховуються особи, які беруть участь у розгляді справ, досліджуються докази й вирішуються клопотання. У разі участі в розгляді справи прокурора заслуховується його висновок. </w:t>
      </w:r>
    </w:p>
    <w:p w14:paraId="73F1D67D"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3.8. Адміністративна комісія при розгляді справи про адміністративне правопорушення зобов'язана з'ясувати: </w:t>
      </w:r>
    </w:p>
    <w:p w14:paraId="1FBE7D83" w14:textId="77777777" w:rsidR="006A09EF" w:rsidRDefault="006A09EF" w:rsidP="00D74E2A">
      <w:pPr>
        <w:numPr>
          <w:ilvl w:val="0"/>
          <w:numId w:val="5"/>
        </w:numPr>
        <w:shd w:val="clear" w:color="auto" w:fill="FFFFFF"/>
        <w:spacing w:before="100" w:beforeAutospacing="1" w:after="100" w:afterAutospacing="1" w:line="240" w:lineRule="auto"/>
        <w:ind w:left="300"/>
        <w:contextualSpacing/>
        <w:rPr>
          <w:rFonts w:ascii="Times New Roman" w:hAnsi="Times New Roman"/>
          <w:sz w:val="28"/>
          <w:szCs w:val="28"/>
        </w:rPr>
      </w:pPr>
      <w:r>
        <w:rPr>
          <w:rFonts w:ascii="Times New Roman" w:hAnsi="Times New Roman"/>
          <w:sz w:val="28"/>
          <w:szCs w:val="28"/>
        </w:rPr>
        <w:t>1) чи було вчинено адміністративне правопорушення;</w:t>
      </w:r>
    </w:p>
    <w:p w14:paraId="69E1C70E" w14:textId="77777777" w:rsidR="006A09EF" w:rsidRDefault="006A09EF" w:rsidP="00D74E2A">
      <w:pPr>
        <w:numPr>
          <w:ilvl w:val="0"/>
          <w:numId w:val="5"/>
        </w:numPr>
        <w:shd w:val="clear" w:color="auto" w:fill="FFFFFF"/>
        <w:spacing w:before="100" w:beforeAutospacing="1" w:after="100" w:afterAutospacing="1" w:line="240" w:lineRule="auto"/>
        <w:ind w:left="300"/>
        <w:contextualSpacing/>
        <w:rPr>
          <w:rFonts w:ascii="Times New Roman" w:hAnsi="Times New Roman"/>
          <w:sz w:val="28"/>
          <w:szCs w:val="28"/>
        </w:rPr>
      </w:pPr>
      <w:r>
        <w:rPr>
          <w:rFonts w:ascii="Times New Roman" w:hAnsi="Times New Roman"/>
          <w:sz w:val="28"/>
          <w:szCs w:val="28"/>
        </w:rPr>
        <w:t>2) чи винна дана особа в його вчиненні;</w:t>
      </w:r>
    </w:p>
    <w:p w14:paraId="159E5455" w14:textId="77777777" w:rsidR="006A09EF" w:rsidRDefault="006A09EF" w:rsidP="00D74E2A">
      <w:pPr>
        <w:numPr>
          <w:ilvl w:val="0"/>
          <w:numId w:val="5"/>
        </w:numPr>
        <w:shd w:val="clear" w:color="auto" w:fill="FFFFFF"/>
        <w:spacing w:before="100" w:beforeAutospacing="1" w:after="100" w:afterAutospacing="1" w:line="240" w:lineRule="auto"/>
        <w:ind w:left="300"/>
        <w:contextualSpacing/>
        <w:rPr>
          <w:rFonts w:ascii="Times New Roman" w:hAnsi="Times New Roman"/>
          <w:sz w:val="28"/>
          <w:szCs w:val="28"/>
        </w:rPr>
      </w:pPr>
      <w:r>
        <w:rPr>
          <w:rFonts w:ascii="Times New Roman" w:hAnsi="Times New Roman"/>
          <w:sz w:val="28"/>
          <w:szCs w:val="28"/>
        </w:rPr>
        <w:t>3) чи підлягає вона адміністративній відповідальності;</w:t>
      </w:r>
    </w:p>
    <w:p w14:paraId="7615F819" w14:textId="77777777" w:rsidR="006A09EF" w:rsidRDefault="006A09EF" w:rsidP="00D74E2A">
      <w:pPr>
        <w:numPr>
          <w:ilvl w:val="0"/>
          <w:numId w:val="5"/>
        </w:numPr>
        <w:shd w:val="clear" w:color="auto" w:fill="FFFFFF"/>
        <w:spacing w:before="100" w:beforeAutospacing="1" w:after="100" w:afterAutospacing="1" w:line="240" w:lineRule="auto"/>
        <w:ind w:left="300"/>
        <w:contextualSpacing/>
        <w:rPr>
          <w:rFonts w:ascii="Times New Roman" w:hAnsi="Times New Roman"/>
          <w:sz w:val="28"/>
          <w:szCs w:val="28"/>
        </w:rPr>
      </w:pPr>
      <w:r>
        <w:rPr>
          <w:rFonts w:ascii="Times New Roman" w:hAnsi="Times New Roman"/>
          <w:sz w:val="28"/>
          <w:szCs w:val="28"/>
        </w:rPr>
        <w:t xml:space="preserve">4) чи є обставини, що пом'якшують і обтяжують відповідальність; </w:t>
      </w:r>
    </w:p>
    <w:p w14:paraId="43DBD244" w14:textId="77777777" w:rsidR="006A09EF" w:rsidRDefault="006A09EF" w:rsidP="00D74E2A">
      <w:pPr>
        <w:numPr>
          <w:ilvl w:val="0"/>
          <w:numId w:val="5"/>
        </w:numPr>
        <w:shd w:val="clear" w:color="auto" w:fill="FFFFFF"/>
        <w:spacing w:before="100" w:beforeAutospacing="1" w:after="100" w:afterAutospacing="1" w:line="240" w:lineRule="auto"/>
        <w:ind w:left="300"/>
        <w:contextualSpacing/>
        <w:rPr>
          <w:rFonts w:ascii="Times New Roman" w:hAnsi="Times New Roman"/>
          <w:sz w:val="28"/>
          <w:szCs w:val="28"/>
        </w:rPr>
      </w:pPr>
      <w:r>
        <w:rPr>
          <w:rFonts w:ascii="Times New Roman" w:hAnsi="Times New Roman"/>
          <w:sz w:val="28"/>
          <w:szCs w:val="28"/>
        </w:rPr>
        <w:t>5) чи заподіяно майнову шкоду;</w:t>
      </w:r>
    </w:p>
    <w:p w14:paraId="631E45DB" w14:textId="77777777" w:rsidR="006A09EF" w:rsidRDefault="006A09EF" w:rsidP="00D74E2A">
      <w:pPr>
        <w:numPr>
          <w:ilvl w:val="0"/>
          <w:numId w:val="5"/>
        </w:numPr>
        <w:shd w:val="clear" w:color="auto" w:fill="FFFFFF"/>
        <w:spacing w:before="100" w:beforeAutospacing="1" w:after="100" w:afterAutospacing="1" w:line="240" w:lineRule="auto"/>
        <w:ind w:left="300"/>
        <w:contextualSpacing/>
        <w:rPr>
          <w:rFonts w:ascii="Times New Roman" w:hAnsi="Times New Roman"/>
          <w:sz w:val="28"/>
          <w:szCs w:val="28"/>
        </w:rPr>
      </w:pPr>
      <w:r>
        <w:rPr>
          <w:rFonts w:ascii="Times New Roman" w:hAnsi="Times New Roman"/>
          <w:sz w:val="28"/>
          <w:szCs w:val="28"/>
        </w:rPr>
        <w:t>6) чи є підстави для передачі матеріалів про адміністративне правопорушення на розгляд суду;</w:t>
      </w:r>
    </w:p>
    <w:p w14:paraId="1B6AC385" w14:textId="77777777" w:rsidR="006A09EF" w:rsidRDefault="006A09EF" w:rsidP="00D74E2A">
      <w:pPr>
        <w:numPr>
          <w:ilvl w:val="0"/>
          <w:numId w:val="5"/>
        </w:numPr>
        <w:shd w:val="clear" w:color="auto" w:fill="FFFFFF"/>
        <w:spacing w:before="100" w:beforeAutospacing="1" w:after="100" w:afterAutospacing="1" w:line="240" w:lineRule="auto"/>
        <w:ind w:left="300"/>
        <w:contextualSpacing/>
        <w:rPr>
          <w:rFonts w:ascii="Times New Roman" w:hAnsi="Times New Roman"/>
          <w:sz w:val="28"/>
          <w:szCs w:val="28"/>
        </w:rPr>
      </w:pPr>
      <w:r>
        <w:rPr>
          <w:rFonts w:ascii="Times New Roman" w:hAnsi="Times New Roman"/>
          <w:sz w:val="28"/>
          <w:szCs w:val="28"/>
        </w:rPr>
        <w:t>7) інші обставини, що мають значення для правильного вирішення справи.</w:t>
      </w:r>
    </w:p>
    <w:p w14:paraId="69DB7A70"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3.9. При розгляді кожної справи про адміністративне правопорушення адміністративною комісією ведеться протокол (Додаток 3), в якому зазначаються: </w:t>
      </w:r>
    </w:p>
    <w:p w14:paraId="23F51293" w14:textId="77777777" w:rsidR="006A09EF" w:rsidRDefault="006A09EF" w:rsidP="00D74E2A">
      <w:pPr>
        <w:numPr>
          <w:ilvl w:val="0"/>
          <w:numId w:val="6"/>
        </w:numPr>
        <w:shd w:val="clear" w:color="auto" w:fill="FFFFFF"/>
        <w:spacing w:before="100" w:beforeAutospacing="1" w:after="100" w:afterAutospacing="1" w:line="240" w:lineRule="auto"/>
        <w:ind w:left="300"/>
        <w:contextualSpacing/>
        <w:rPr>
          <w:rFonts w:ascii="Times New Roman" w:hAnsi="Times New Roman"/>
          <w:sz w:val="28"/>
          <w:szCs w:val="28"/>
        </w:rPr>
      </w:pPr>
      <w:r>
        <w:rPr>
          <w:rFonts w:ascii="Times New Roman" w:hAnsi="Times New Roman"/>
          <w:sz w:val="28"/>
          <w:szCs w:val="28"/>
        </w:rPr>
        <w:t>1) дата і місце засідання;</w:t>
      </w:r>
    </w:p>
    <w:p w14:paraId="0BD65CDC" w14:textId="77777777" w:rsidR="006A09EF" w:rsidRDefault="006A09EF" w:rsidP="00D74E2A">
      <w:pPr>
        <w:numPr>
          <w:ilvl w:val="0"/>
          <w:numId w:val="6"/>
        </w:numPr>
        <w:shd w:val="clear" w:color="auto" w:fill="FFFFFF"/>
        <w:spacing w:before="100" w:beforeAutospacing="1" w:after="100" w:afterAutospacing="1" w:line="240" w:lineRule="auto"/>
        <w:ind w:left="300"/>
        <w:contextualSpacing/>
        <w:rPr>
          <w:rFonts w:ascii="Times New Roman" w:hAnsi="Times New Roman"/>
          <w:sz w:val="28"/>
          <w:szCs w:val="28"/>
        </w:rPr>
      </w:pPr>
      <w:r>
        <w:rPr>
          <w:rFonts w:ascii="Times New Roman" w:hAnsi="Times New Roman"/>
          <w:sz w:val="28"/>
          <w:szCs w:val="28"/>
        </w:rPr>
        <w:t>2) найменування і склад комісії;</w:t>
      </w:r>
    </w:p>
    <w:p w14:paraId="39B51407" w14:textId="77777777" w:rsidR="006A09EF" w:rsidRDefault="006A09EF" w:rsidP="00D74E2A">
      <w:pPr>
        <w:numPr>
          <w:ilvl w:val="0"/>
          <w:numId w:val="6"/>
        </w:numPr>
        <w:shd w:val="clear" w:color="auto" w:fill="FFFFFF"/>
        <w:spacing w:before="100" w:beforeAutospacing="1" w:after="100" w:afterAutospacing="1" w:line="240" w:lineRule="auto"/>
        <w:ind w:left="300"/>
        <w:contextualSpacing/>
        <w:rPr>
          <w:rFonts w:ascii="Times New Roman" w:hAnsi="Times New Roman"/>
          <w:sz w:val="28"/>
          <w:szCs w:val="28"/>
        </w:rPr>
      </w:pPr>
      <w:r>
        <w:rPr>
          <w:rFonts w:ascii="Times New Roman" w:hAnsi="Times New Roman"/>
          <w:sz w:val="28"/>
          <w:szCs w:val="28"/>
        </w:rPr>
        <w:t>3) зміст справи, що розглядається;</w:t>
      </w:r>
    </w:p>
    <w:p w14:paraId="72CE1B8B" w14:textId="77777777" w:rsidR="006A09EF" w:rsidRDefault="006A09EF" w:rsidP="00D74E2A">
      <w:pPr>
        <w:numPr>
          <w:ilvl w:val="0"/>
          <w:numId w:val="6"/>
        </w:numPr>
        <w:shd w:val="clear" w:color="auto" w:fill="FFFFFF"/>
        <w:spacing w:before="100" w:beforeAutospacing="1" w:after="100" w:afterAutospacing="1" w:line="240" w:lineRule="auto"/>
        <w:ind w:left="300"/>
        <w:contextualSpacing/>
        <w:rPr>
          <w:rFonts w:ascii="Times New Roman" w:hAnsi="Times New Roman"/>
          <w:sz w:val="28"/>
          <w:szCs w:val="28"/>
        </w:rPr>
      </w:pPr>
      <w:r>
        <w:rPr>
          <w:rFonts w:ascii="Times New Roman" w:hAnsi="Times New Roman"/>
          <w:sz w:val="28"/>
          <w:szCs w:val="28"/>
        </w:rPr>
        <w:t>4) відомості про явку осіб, які беруть участь у справі;</w:t>
      </w:r>
    </w:p>
    <w:p w14:paraId="68039CE1" w14:textId="77777777" w:rsidR="006A09EF" w:rsidRDefault="006A09EF" w:rsidP="00D74E2A">
      <w:pPr>
        <w:numPr>
          <w:ilvl w:val="0"/>
          <w:numId w:val="6"/>
        </w:numPr>
        <w:shd w:val="clear" w:color="auto" w:fill="FFFFFF"/>
        <w:spacing w:before="100" w:beforeAutospacing="1" w:after="100" w:afterAutospacing="1" w:line="240" w:lineRule="auto"/>
        <w:ind w:left="300"/>
        <w:contextualSpacing/>
        <w:rPr>
          <w:rFonts w:ascii="Times New Roman" w:hAnsi="Times New Roman"/>
          <w:sz w:val="28"/>
          <w:szCs w:val="28"/>
        </w:rPr>
      </w:pPr>
      <w:r>
        <w:rPr>
          <w:rFonts w:ascii="Times New Roman" w:hAnsi="Times New Roman"/>
          <w:sz w:val="28"/>
          <w:szCs w:val="28"/>
        </w:rPr>
        <w:t>5) пояснення осіб, які беруть участь у розгляді справи, їх клопотання і результати їх розгляду;</w:t>
      </w:r>
    </w:p>
    <w:p w14:paraId="6DA64777" w14:textId="77777777" w:rsidR="006A09EF" w:rsidRDefault="006A09EF" w:rsidP="00D74E2A">
      <w:pPr>
        <w:numPr>
          <w:ilvl w:val="0"/>
          <w:numId w:val="6"/>
        </w:numPr>
        <w:shd w:val="clear" w:color="auto" w:fill="FFFFFF"/>
        <w:spacing w:before="100" w:beforeAutospacing="1" w:after="100" w:afterAutospacing="1" w:line="240" w:lineRule="auto"/>
        <w:ind w:left="300"/>
        <w:contextualSpacing/>
        <w:rPr>
          <w:rFonts w:ascii="Times New Roman" w:hAnsi="Times New Roman"/>
          <w:sz w:val="28"/>
          <w:szCs w:val="28"/>
        </w:rPr>
      </w:pPr>
      <w:r>
        <w:rPr>
          <w:rFonts w:ascii="Times New Roman" w:hAnsi="Times New Roman"/>
          <w:sz w:val="28"/>
          <w:szCs w:val="28"/>
        </w:rPr>
        <w:t>6) документи і речові докази, досліджені при розгляді справи;</w:t>
      </w:r>
    </w:p>
    <w:p w14:paraId="1F10975E" w14:textId="77777777" w:rsidR="006A09EF" w:rsidRDefault="006A09EF" w:rsidP="00D74E2A">
      <w:pPr>
        <w:numPr>
          <w:ilvl w:val="0"/>
          <w:numId w:val="6"/>
        </w:numPr>
        <w:shd w:val="clear" w:color="auto" w:fill="FFFFFF"/>
        <w:spacing w:before="100" w:beforeAutospacing="1" w:after="100" w:afterAutospacing="1" w:line="240" w:lineRule="auto"/>
        <w:ind w:left="300"/>
        <w:contextualSpacing/>
        <w:rPr>
          <w:rFonts w:ascii="Times New Roman" w:hAnsi="Times New Roman"/>
          <w:sz w:val="28"/>
          <w:szCs w:val="28"/>
        </w:rPr>
      </w:pPr>
      <w:r>
        <w:rPr>
          <w:rFonts w:ascii="Times New Roman" w:hAnsi="Times New Roman"/>
          <w:sz w:val="28"/>
          <w:szCs w:val="28"/>
        </w:rPr>
        <w:t>7) відомості про оголошення прийнятої постанови і роз'яснення порядку та строків її оскарження.</w:t>
      </w:r>
    </w:p>
    <w:p w14:paraId="5A8BC3CB" w14:textId="77777777" w:rsidR="006A09EF" w:rsidRDefault="006A09EF" w:rsidP="00BF2EC2">
      <w:pPr>
        <w:shd w:val="clear" w:color="auto" w:fill="FFFFFF"/>
        <w:spacing w:before="100" w:beforeAutospacing="1" w:after="100" w:afterAutospacing="1" w:line="240" w:lineRule="auto"/>
        <w:ind w:left="300"/>
        <w:contextualSpacing/>
        <w:rPr>
          <w:rFonts w:ascii="Times New Roman" w:hAnsi="Times New Roman"/>
          <w:sz w:val="28"/>
          <w:szCs w:val="28"/>
        </w:rPr>
      </w:pPr>
      <w:r>
        <w:rPr>
          <w:rFonts w:ascii="Times New Roman" w:hAnsi="Times New Roman"/>
          <w:sz w:val="28"/>
          <w:szCs w:val="28"/>
        </w:rPr>
        <w:t>Протокол засідання адміністративної комісії підписується головуючим на засіданні і відповідальним секретарем.</w:t>
      </w:r>
    </w:p>
    <w:p w14:paraId="3EE329FF"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3.10. По справі про адміністративне правопорушення адміністративна комісія виносить одну з таких постанов (Додатки 4,5): </w:t>
      </w:r>
    </w:p>
    <w:p w14:paraId="2BCF0104"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lastRenderedPageBreak/>
        <w:t xml:space="preserve">1) про накладення адміністративного стягнення; </w:t>
      </w:r>
    </w:p>
    <w:p w14:paraId="3F66C714"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2) про закриття справи. </w:t>
      </w:r>
    </w:p>
    <w:p w14:paraId="64F00ED3"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3.11. За вчинення правопорушень адміністративна комісія може застосовувати такі адміністративні стягнення: </w:t>
      </w:r>
    </w:p>
    <w:p w14:paraId="68759635"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1) попередження; </w:t>
      </w:r>
    </w:p>
    <w:p w14:paraId="02105C21"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2) штраф. </w:t>
      </w:r>
    </w:p>
    <w:p w14:paraId="48AB0E8B"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     При вирішенні питання про накладення адміністративного стягнення адміністративна комісія накладає його в межах, установлених відповідною статтею Кодексу України про адміністративні правопорушення та іншими актами, які передбачають відповідальність за адміністративні правопорушення. При накладенні стягнення адміністративна комісія враховує характер вчиненого правопорушення, особу порушника, ступінь його вини, майновий стан, обставини, що пом'якшують і обтяжують відповідальність. </w:t>
      </w:r>
    </w:p>
    <w:p w14:paraId="6559B8F2"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    Якщо одночасно розглядаються дві або більше справи про вчинення однією особою кількох порушень, адміністративна комісія накладає стягнення в межах санкцій, встановлених за більш серйозне правопорушення з числа вчинених. До основного стягнення в цьому разі може бути приєднано одне з додаткових стягнень, передбачених статтями про відповідальність за будь-яке з вчинених правопорушень. </w:t>
      </w:r>
    </w:p>
    <w:p w14:paraId="3E191393"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     Адміністративне стягнення може бути накладено не пізніш як через два місяці з дня вчинення правопорушення, а при триваючому правопорушенні - два місяці з дня його виявлення. </w:t>
      </w:r>
    </w:p>
    <w:p w14:paraId="6310CB50"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3.12. Постанова про закриття справи виноситься при оголошенні усного зауваження, а також при наявності обставин, що виключають провадження в справі про адміністративне правопорушення, зазначених у статті 24 Кодексу України про адміністративні правопорушення. </w:t>
      </w:r>
    </w:p>
    <w:p w14:paraId="16549EE5"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3.13. Постанова комісії повинна містити: </w:t>
      </w:r>
    </w:p>
    <w:p w14:paraId="47608112" w14:textId="77777777" w:rsidR="006A09EF" w:rsidRDefault="006A09EF" w:rsidP="00D74E2A">
      <w:pPr>
        <w:numPr>
          <w:ilvl w:val="0"/>
          <w:numId w:val="7"/>
        </w:numPr>
        <w:shd w:val="clear" w:color="auto" w:fill="FFFFFF"/>
        <w:spacing w:before="100" w:beforeAutospacing="1" w:after="100" w:afterAutospacing="1" w:line="240" w:lineRule="auto"/>
        <w:ind w:left="300"/>
        <w:contextualSpacing/>
        <w:rPr>
          <w:rFonts w:ascii="Times New Roman" w:hAnsi="Times New Roman"/>
          <w:sz w:val="28"/>
          <w:szCs w:val="28"/>
        </w:rPr>
      </w:pPr>
      <w:r>
        <w:rPr>
          <w:rFonts w:ascii="Times New Roman" w:hAnsi="Times New Roman"/>
          <w:sz w:val="28"/>
          <w:szCs w:val="28"/>
        </w:rPr>
        <w:t>1) найменування адміністративної комісії, яка винесла постанову;</w:t>
      </w:r>
    </w:p>
    <w:p w14:paraId="5C446D20" w14:textId="77777777" w:rsidR="006A09EF" w:rsidRDefault="006A09EF" w:rsidP="00D74E2A">
      <w:pPr>
        <w:numPr>
          <w:ilvl w:val="0"/>
          <w:numId w:val="7"/>
        </w:numPr>
        <w:shd w:val="clear" w:color="auto" w:fill="FFFFFF"/>
        <w:spacing w:before="100" w:beforeAutospacing="1" w:after="100" w:afterAutospacing="1" w:line="240" w:lineRule="auto"/>
        <w:ind w:left="300"/>
        <w:contextualSpacing/>
        <w:rPr>
          <w:rFonts w:ascii="Times New Roman" w:hAnsi="Times New Roman"/>
          <w:sz w:val="28"/>
          <w:szCs w:val="28"/>
        </w:rPr>
      </w:pPr>
      <w:r>
        <w:rPr>
          <w:rFonts w:ascii="Times New Roman" w:hAnsi="Times New Roman"/>
          <w:sz w:val="28"/>
          <w:szCs w:val="28"/>
        </w:rPr>
        <w:t>2) дату розгляду справи;</w:t>
      </w:r>
    </w:p>
    <w:p w14:paraId="481B3972" w14:textId="77777777" w:rsidR="006A09EF" w:rsidRDefault="006A09EF" w:rsidP="00D74E2A">
      <w:pPr>
        <w:numPr>
          <w:ilvl w:val="0"/>
          <w:numId w:val="7"/>
        </w:numPr>
        <w:shd w:val="clear" w:color="auto" w:fill="FFFFFF"/>
        <w:spacing w:before="100" w:beforeAutospacing="1" w:after="100" w:afterAutospacing="1" w:line="240" w:lineRule="auto"/>
        <w:ind w:left="300"/>
        <w:contextualSpacing/>
        <w:rPr>
          <w:rFonts w:ascii="Times New Roman" w:hAnsi="Times New Roman"/>
          <w:sz w:val="28"/>
          <w:szCs w:val="28"/>
        </w:rPr>
      </w:pPr>
      <w:r>
        <w:rPr>
          <w:rFonts w:ascii="Times New Roman" w:hAnsi="Times New Roman"/>
          <w:sz w:val="28"/>
          <w:szCs w:val="28"/>
        </w:rPr>
        <w:t>3) відомості про особу, щодо якої розглядається справа;</w:t>
      </w:r>
    </w:p>
    <w:p w14:paraId="57779591" w14:textId="77777777" w:rsidR="006A09EF" w:rsidRDefault="006A09EF" w:rsidP="00D74E2A">
      <w:pPr>
        <w:numPr>
          <w:ilvl w:val="0"/>
          <w:numId w:val="7"/>
        </w:numPr>
        <w:shd w:val="clear" w:color="auto" w:fill="FFFFFF"/>
        <w:spacing w:before="100" w:beforeAutospacing="1" w:after="100" w:afterAutospacing="1" w:line="240" w:lineRule="auto"/>
        <w:ind w:left="300"/>
        <w:contextualSpacing/>
        <w:rPr>
          <w:rFonts w:ascii="Times New Roman" w:hAnsi="Times New Roman"/>
          <w:sz w:val="28"/>
          <w:szCs w:val="28"/>
        </w:rPr>
      </w:pPr>
      <w:r>
        <w:rPr>
          <w:rFonts w:ascii="Times New Roman" w:hAnsi="Times New Roman"/>
          <w:sz w:val="28"/>
          <w:szCs w:val="28"/>
        </w:rPr>
        <w:t>4) викладення обставин, установлених при розгляді справи;</w:t>
      </w:r>
    </w:p>
    <w:p w14:paraId="21B1BCA3" w14:textId="77777777" w:rsidR="006A09EF" w:rsidRDefault="006A09EF" w:rsidP="00D74E2A">
      <w:pPr>
        <w:numPr>
          <w:ilvl w:val="0"/>
          <w:numId w:val="7"/>
        </w:numPr>
        <w:shd w:val="clear" w:color="auto" w:fill="FFFFFF"/>
        <w:spacing w:before="100" w:beforeAutospacing="1" w:after="100" w:afterAutospacing="1" w:line="240" w:lineRule="auto"/>
        <w:ind w:left="300"/>
        <w:contextualSpacing/>
        <w:rPr>
          <w:rFonts w:ascii="Times New Roman" w:hAnsi="Times New Roman"/>
          <w:sz w:val="28"/>
          <w:szCs w:val="28"/>
        </w:rPr>
      </w:pPr>
      <w:r>
        <w:rPr>
          <w:rFonts w:ascii="Times New Roman" w:hAnsi="Times New Roman"/>
          <w:sz w:val="28"/>
          <w:szCs w:val="28"/>
        </w:rPr>
        <w:t>5) зазначення нормативного акта, який передбачає відповідальність за дане адміністративне правопорушення;</w:t>
      </w:r>
    </w:p>
    <w:p w14:paraId="3A9E6E57" w14:textId="77777777" w:rsidR="006A09EF" w:rsidRDefault="006A09EF" w:rsidP="00D74E2A">
      <w:pPr>
        <w:numPr>
          <w:ilvl w:val="0"/>
          <w:numId w:val="7"/>
        </w:numPr>
        <w:shd w:val="clear" w:color="auto" w:fill="FFFFFF"/>
        <w:spacing w:before="100" w:beforeAutospacing="1" w:after="100" w:afterAutospacing="1" w:line="240" w:lineRule="auto"/>
        <w:ind w:left="300"/>
        <w:contextualSpacing/>
        <w:rPr>
          <w:rFonts w:ascii="Times New Roman" w:hAnsi="Times New Roman"/>
          <w:sz w:val="28"/>
          <w:szCs w:val="28"/>
        </w:rPr>
      </w:pPr>
      <w:r>
        <w:rPr>
          <w:rFonts w:ascii="Times New Roman" w:hAnsi="Times New Roman"/>
          <w:sz w:val="28"/>
          <w:szCs w:val="28"/>
        </w:rPr>
        <w:t>6) прийняте по справі рішення.</w:t>
      </w:r>
    </w:p>
    <w:p w14:paraId="6AFBD120"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    Постанова адміністративної комісії приймається простою більшістю голосів членів комісії, присутніх на засіданні. </w:t>
      </w:r>
    </w:p>
    <w:p w14:paraId="5992AA71"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     Постанова підписується головуючим на засіданні і відповідальним секретарем комісії. </w:t>
      </w:r>
    </w:p>
    <w:p w14:paraId="6AA18797"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3.14. Постанова оголошується негайно після закінчення розгляду справи. Копія постанови протягом трьох днів вручається або висилається особі, щодо якої її винесено. </w:t>
      </w:r>
    </w:p>
    <w:p w14:paraId="51DBA431"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     Копія постанови в той же строк вручається або висилається потерпілому на його прохання. </w:t>
      </w:r>
    </w:p>
    <w:p w14:paraId="7236BAB3"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     Копія постанови вручається під розписку. В разі, якщо копія постанови висилається, про це робиться відповідна помітка у справі. </w:t>
      </w:r>
    </w:p>
    <w:p w14:paraId="38A54922"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3.15. Постанова адміністративної комісії може бути оскаржена протягом десяти днів з дня винесення постанови особою, щодо якої її винесено, а також потерпілим </w:t>
      </w:r>
      <w:r>
        <w:rPr>
          <w:rFonts w:ascii="Times New Roman" w:hAnsi="Times New Roman"/>
          <w:sz w:val="28"/>
          <w:szCs w:val="28"/>
        </w:rPr>
        <w:lastRenderedPageBreak/>
        <w:t xml:space="preserve">у виконавчий комітет Кутської селищної ради або в суд. У разі пропуску зазначеного строку з поважних причин цей строк адміністративною комісією за заявою особи, щодо якої винесено постанову, може бути поновлено.  </w:t>
      </w:r>
    </w:p>
    <w:p w14:paraId="37F36A9A"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    Скарга на постанову подається в адміністративну комісію, яка винесла постанову, якщо інше не встановлено законодавством. </w:t>
      </w:r>
    </w:p>
    <w:p w14:paraId="104D7A34"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   Постанову адміністративної комісії може бути опротестовано прокурором. </w:t>
      </w:r>
    </w:p>
    <w:p w14:paraId="0755D1B8"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3.16. У разі надходження скарги або протесту на постанову, адміністративна комісія протягом трьох діб надсилає скаргу разом зі справою в орган, куди оскаржується постанова. </w:t>
      </w:r>
    </w:p>
    <w:p w14:paraId="025B357F"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3.17. Подання у встановлений строк скарги на постанову, за винятком постанови про накладення адміністративного стягнення у вигляді попередження, а також принесення прокурором протесту, зупиняє виконання постанови до розгляду скарги або протесту. </w:t>
      </w:r>
    </w:p>
    <w:p w14:paraId="001FFEB7"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3.18. Постанова адміністративної комісії про накладення адміністративного стягнення є обов'язковою для виконання державними і громадськими органами, підприємствами, установами, організаціями всіх форм власності, службовими особами і громадянами. </w:t>
      </w:r>
    </w:p>
    <w:p w14:paraId="667B6116"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 xml:space="preserve">3.19. Постанова адміністративної комісії про накладення адміністративного стягнення надається порушнику відповідно до правил, установлених Кодексом України про адміністративні правопорушення. </w:t>
      </w:r>
    </w:p>
    <w:p w14:paraId="26487915" w14:textId="77777777" w:rsidR="006A09EF" w:rsidRDefault="006A09EF" w:rsidP="00BF2EC2">
      <w:pPr>
        <w:shd w:val="clear" w:color="auto" w:fill="FFFFFF"/>
        <w:spacing w:before="100" w:beforeAutospacing="1" w:after="100" w:afterAutospacing="1" w:line="240" w:lineRule="auto"/>
        <w:ind w:firstLine="225"/>
        <w:contextualSpacing/>
        <w:jc w:val="both"/>
        <w:rPr>
          <w:rFonts w:ascii="Times New Roman" w:hAnsi="Times New Roman"/>
          <w:sz w:val="28"/>
          <w:szCs w:val="28"/>
        </w:rPr>
      </w:pPr>
      <w:r>
        <w:rPr>
          <w:rFonts w:ascii="Times New Roman" w:hAnsi="Times New Roman"/>
          <w:sz w:val="28"/>
          <w:szCs w:val="28"/>
        </w:rPr>
        <w:t>3.20. На підставі документа, що свідчить про виконання постанови, відповідальний секретар адміністративної комісії робить на постанові відповідну відмітку.</w:t>
      </w:r>
    </w:p>
    <w:p w14:paraId="4559DA05" w14:textId="77777777" w:rsidR="006A09EF" w:rsidRDefault="006A09EF" w:rsidP="00BF2EC2">
      <w:pPr>
        <w:spacing w:line="240" w:lineRule="auto"/>
        <w:contextualSpacing/>
        <w:rPr>
          <w:rFonts w:ascii="Times New Roman" w:hAnsi="Times New Roman"/>
          <w:sz w:val="28"/>
          <w:szCs w:val="28"/>
        </w:rPr>
      </w:pPr>
    </w:p>
    <w:p w14:paraId="230DBEEB" w14:textId="77777777" w:rsidR="006A09EF" w:rsidRDefault="006A09EF" w:rsidP="00BF2EC2">
      <w:pPr>
        <w:spacing w:line="240" w:lineRule="auto"/>
        <w:contextualSpacing/>
        <w:rPr>
          <w:rFonts w:ascii="Times New Roman" w:hAnsi="Times New Roman"/>
          <w:sz w:val="28"/>
          <w:szCs w:val="28"/>
        </w:rPr>
      </w:pPr>
    </w:p>
    <w:p w14:paraId="616213B0" w14:textId="77777777" w:rsidR="006A09EF" w:rsidRDefault="006A09EF" w:rsidP="00025A58">
      <w:pPr>
        <w:tabs>
          <w:tab w:val="left" w:pos="6982"/>
        </w:tabs>
        <w:spacing w:line="240" w:lineRule="auto"/>
        <w:contextualSpacing/>
        <w:rPr>
          <w:rFonts w:ascii="Times New Roman" w:hAnsi="Times New Roman"/>
          <w:sz w:val="28"/>
          <w:szCs w:val="28"/>
        </w:rPr>
      </w:pPr>
      <w:r>
        <w:rPr>
          <w:rFonts w:ascii="Times New Roman" w:hAnsi="Times New Roman"/>
          <w:sz w:val="28"/>
          <w:szCs w:val="28"/>
        </w:rPr>
        <w:t>Керуючий справами виконкому:</w:t>
      </w:r>
      <w:r>
        <w:rPr>
          <w:rFonts w:ascii="Times New Roman" w:hAnsi="Times New Roman"/>
          <w:sz w:val="28"/>
          <w:szCs w:val="28"/>
        </w:rPr>
        <w:tab/>
        <w:t xml:space="preserve">          Я.Р.Бринський</w:t>
      </w:r>
    </w:p>
    <w:p w14:paraId="0A9A2A5F" w14:textId="77777777" w:rsidR="006A09EF" w:rsidRDefault="006A09EF" w:rsidP="00025A58">
      <w:pPr>
        <w:tabs>
          <w:tab w:val="left" w:pos="6982"/>
        </w:tabs>
        <w:spacing w:line="240" w:lineRule="auto"/>
        <w:contextualSpacing/>
        <w:rPr>
          <w:rFonts w:ascii="Times New Roman" w:hAnsi="Times New Roman"/>
          <w:sz w:val="28"/>
          <w:szCs w:val="28"/>
        </w:rPr>
      </w:pPr>
    </w:p>
    <w:p w14:paraId="57583369" w14:textId="77777777" w:rsidR="006A09EF" w:rsidRDefault="006A09EF" w:rsidP="00025A58">
      <w:pPr>
        <w:tabs>
          <w:tab w:val="left" w:pos="6982"/>
        </w:tabs>
        <w:spacing w:line="240" w:lineRule="auto"/>
        <w:contextualSpacing/>
        <w:rPr>
          <w:rFonts w:ascii="Times New Roman" w:hAnsi="Times New Roman"/>
          <w:sz w:val="28"/>
          <w:szCs w:val="28"/>
        </w:rPr>
      </w:pPr>
    </w:p>
    <w:p w14:paraId="6DB9261F" w14:textId="77777777" w:rsidR="006A09EF" w:rsidRDefault="006A09EF" w:rsidP="00025A58">
      <w:pPr>
        <w:tabs>
          <w:tab w:val="left" w:pos="6982"/>
        </w:tabs>
        <w:spacing w:line="240" w:lineRule="auto"/>
        <w:contextualSpacing/>
        <w:rPr>
          <w:rFonts w:ascii="Times New Roman" w:hAnsi="Times New Roman"/>
          <w:sz w:val="28"/>
          <w:szCs w:val="28"/>
        </w:rPr>
      </w:pPr>
    </w:p>
    <w:p w14:paraId="72F87170" w14:textId="77777777" w:rsidR="006A09EF" w:rsidRDefault="006A09EF" w:rsidP="00025A58">
      <w:pPr>
        <w:tabs>
          <w:tab w:val="left" w:pos="6982"/>
        </w:tabs>
        <w:spacing w:line="240" w:lineRule="auto"/>
        <w:contextualSpacing/>
        <w:rPr>
          <w:rFonts w:ascii="Times New Roman" w:hAnsi="Times New Roman"/>
          <w:sz w:val="28"/>
          <w:szCs w:val="28"/>
        </w:rPr>
      </w:pPr>
    </w:p>
    <w:p w14:paraId="4024D165" w14:textId="77777777" w:rsidR="006A09EF" w:rsidRDefault="006A09EF" w:rsidP="00025A58">
      <w:pPr>
        <w:tabs>
          <w:tab w:val="left" w:pos="6982"/>
        </w:tabs>
        <w:spacing w:line="240" w:lineRule="auto"/>
        <w:contextualSpacing/>
        <w:rPr>
          <w:rFonts w:ascii="Times New Roman" w:hAnsi="Times New Roman"/>
          <w:sz w:val="28"/>
          <w:szCs w:val="28"/>
        </w:rPr>
      </w:pPr>
    </w:p>
    <w:p w14:paraId="5F81E555" w14:textId="77777777" w:rsidR="006A09EF" w:rsidRDefault="006A09EF" w:rsidP="00025A58">
      <w:pPr>
        <w:tabs>
          <w:tab w:val="left" w:pos="6982"/>
        </w:tabs>
        <w:spacing w:line="240" w:lineRule="auto"/>
        <w:contextualSpacing/>
        <w:rPr>
          <w:rFonts w:ascii="Times New Roman" w:hAnsi="Times New Roman"/>
          <w:sz w:val="28"/>
          <w:szCs w:val="28"/>
        </w:rPr>
      </w:pPr>
    </w:p>
    <w:p w14:paraId="1547DF53" w14:textId="77777777" w:rsidR="006A09EF" w:rsidRDefault="006A09EF" w:rsidP="00025A58">
      <w:pPr>
        <w:tabs>
          <w:tab w:val="left" w:pos="6982"/>
        </w:tabs>
        <w:spacing w:line="240" w:lineRule="auto"/>
        <w:contextualSpacing/>
        <w:rPr>
          <w:rFonts w:ascii="Times New Roman" w:hAnsi="Times New Roman"/>
          <w:sz w:val="28"/>
          <w:szCs w:val="28"/>
        </w:rPr>
      </w:pPr>
    </w:p>
    <w:p w14:paraId="014F26C8" w14:textId="77777777" w:rsidR="006A09EF" w:rsidRDefault="006A09EF" w:rsidP="00025A58">
      <w:pPr>
        <w:tabs>
          <w:tab w:val="left" w:pos="6982"/>
        </w:tabs>
        <w:spacing w:line="240" w:lineRule="auto"/>
        <w:contextualSpacing/>
        <w:rPr>
          <w:rFonts w:ascii="Times New Roman" w:hAnsi="Times New Roman"/>
          <w:sz w:val="28"/>
          <w:szCs w:val="28"/>
        </w:rPr>
      </w:pPr>
    </w:p>
    <w:p w14:paraId="548F7FE7" w14:textId="77777777" w:rsidR="006A09EF" w:rsidRDefault="006A09EF" w:rsidP="00025A58">
      <w:pPr>
        <w:tabs>
          <w:tab w:val="left" w:pos="6982"/>
        </w:tabs>
        <w:spacing w:line="240" w:lineRule="auto"/>
        <w:contextualSpacing/>
        <w:rPr>
          <w:rFonts w:ascii="Times New Roman" w:hAnsi="Times New Roman"/>
          <w:sz w:val="28"/>
          <w:szCs w:val="28"/>
        </w:rPr>
      </w:pPr>
    </w:p>
    <w:p w14:paraId="202A9212" w14:textId="77777777" w:rsidR="006A09EF" w:rsidRDefault="006A09EF" w:rsidP="00025A58">
      <w:pPr>
        <w:tabs>
          <w:tab w:val="left" w:pos="6982"/>
        </w:tabs>
        <w:spacing w:line="240" w:lineRule="auto"/>
        <w:contextualSpacing/>
        <w:rPr>
          <w:rFonts w:ascii="Times New Roman" w:hAnsi="Times New Roman"/>
          <w:sz w:val="28"/>
          <w:szCs w:val="28"/>
        </w:rPr>
      </w:pPr>
    </w:p>
    <w:p w14:paraId="1C32709E" w14:textId="77777777" w:rsidR="006A09EF" w:rsidRDefault="006A09EF" w:rsidP="00025A58">
      <w:pPr>
        <w:tabs>
          <w:tab w:val="left" w:pos="6982"/>
        </w:tabs>
        <w:spacing w:line="240" w:lineRule="auto"/>
        <w:contextualSpacing/>
        <w:rPr>
          <w:rFonts w:ascii="Times New Roman" w:hAnsi="Times New Roman"/>
          <w:sz w:val="28"/>
          <w:szCs w:val="28"/>
        </w:rPr>
      </w:pPr>
    </w:p>
    <w:p w14:paraId="56171A17" w14:textId="77777777" w:rsidR="006A09EF" w:rsidRDefault="006A09EF" w:rsidP="00025A58">
      <w:pPr>
        <w:tabs>
          <w:tab w:val="left" w:pos="6982"/>
        </w:tabs>
        <w:spacing w:line="240" w:lineRule="auto"/>
        <w:contextualSpacing/>
        <w:rPr>
          <w:rFonts w:ascii="Times New Roman" w:hAnsi="Times New Roman"/>
          <w:sz w:val="28"/>
          <w:szCs w:val="28"/>
        </w:rPr>
      </w:pPr>
    </w:p>
    <w:p w14:paraId="4F50C324" w14:textId="77777777" w:rsidR="006A09EF" w:rsidRDefault="006A09EF" w:rsidP="00025A58">
      <w:pPr>
        <w:tabs>
          <w:tab w:val="left" w:pos="6982"/>
        </w:tabs>
        <w:spacing w:line="240" w:lineRule="auto"/>
        <w:contextualSpacing/>
        <w:rPr>
          <w:rFonts w:ascii="Times New Roman" w:hAnsi="Times New Roman"/>
          <w:sz w:val="28"/>
          <w:szCs w:val="28"/>
        </w:rPr>
      </w:pPr>
    </w:p>
    <w:p w14:paraId="685B0D4C" w14:textId="77777777" w:rsidR="006A09EF" w:rsidRDefault="006A09EF" w:rsidP="00025A58">
      <w:pPr>
        <w:tabs>
          <w:tab w:val="left" w:pos="6982"/>
        </w:tabs>
        <w:spacing w:line="240" w:lineRule="auto"/>
        <w:contextualSpacing/>
        <w:rPr>
          <w:rFonts w:ascii="Times New Roman" w:hAnsi="Times New Roman"/>
          <w:sz w:val="28"/>
          <w:szCs w:val="28"/>
        </w:rPr>
      </w:pPr>
    </w:p>
    <w:p w14:paraId="081A18EB" w14:textId="77777777" w:rsidR="006A09EF" w:rsidRDefault="006A09EF" w:rsidP="00025A58">
      <w:pPr>
        <w:tabs>
          <w:tab w:val="left" w:pos="6982"/>
        </w:tabs>
        <w:spacing w:line="240" w:lineRule="auto"/>
        <w:contextualSpacing/>
        <w:rPr>
          <w:rFonts w:ascii="Times New Roman" w:hAnsi="Times New Roman"/>
          <w:sz w:val="28"/>
          <w:szCs w:val="28"/>
        </w:rPr>
      </w:pPr>
    </w:p>
    <w:p w14:paraId="6C3AAFF5" w14:textId="77777777" w:rsidR="006A09EF" w:rsidRDefault="006A09EF" w:rsidP="00025A58">
      <w:pPr>
        <w:tabs>
          <w:tab w:val="left" w:pos="6982"/>
        </w:tabs>
        <w:spacing w:line="240" w:lineRule="auto"/>
        <w:contextualSpacing/>
        <w:rPr>
          <w:rFonts w:ascii="Times New Roman" w:hAnsi="Times New Roman"/>
          <w:sz w:val="28"/>
          <w:szCs w:val="28"/>
        </w:rPr>
      </w:pPr>
    </w:p>
    <w:p w14:paraId="227D39E0" w14:textId="77777777" w:rsidR="006A09EF" w:rsidRDefault="006A09EF" w:rsidP="00025A58">
      <w:pPr>
        <w:tabs>
          <w:tab w:val="left" w:pos="6982"/>
        </w:tabs>
        <w:spacing w:line="240" w:lineRule="auto"/>
        <w:contextualSpacing/>
        <w:rPr>
          <w:rFonts w:ascii="Times New Roman" w:hAnsi="Times New Roman"/>
          <w:sz w:val="28"/>
          <w:szCs w:val="28"/>
        </w:rPr>
      </w:pPr>
    </w:p>
    <w:p w14:paraId="39220132" w14:textId="77777777" w:rsidR="006A09EF" w:rsidRDefault="006A09EF" w:rsidP="00025A58">
      <w:pPr>
        <w:tabs>
          <w:tab w:val="left" w:pos="6982"/>
        </w:tabs>
        <w:spacing w:line="240" w:lineRule="auto"/>
        <w:contextualSpacing/>
        <w:rPr>
          <w:rFonts w:ascii="Times New Roman" w:hAnsi="Times New Roman"/>
          <w:sz w:val="28"/>
          <w:szCs w:val="28"/>
        </w:rPr>
      </w:pPr>
    </w:p>
    <w:p w14:paraId="6894A531" w14:textId="77777777" w:rsidR="006A09EF" w:rsidRDefault="006A09EF" w:rsidP="00025A58">
      <w:pPr>
        <w:tabs>
          <w:tab w:val="left" w:pos="6982"/>
        </w:tabs>
        <w:spacing w:line="240" w:lineRule="auto"/>
        <w:contextualSpacing/>
        <w:rPr>
          <w:rFonts w:ascii="Times New Roman" w:hAnsi="Times New Roman"/>
          <w:sz w:val="28"/>
          <w:szCs w:val="28"/>
        </w:rPr>
      </w:pPr>
    </w:p>
    <w:p w14:paraId="29923453" w14:textId="77777777" w:rsidR="006A09EF" w:rsidRDefault="006A09EF" w:rsidP="00025A58">
      <w:pPr>
        <w:tabs>
          <w:tab w:val="left" w:pos="6982"/>
        </w:tabs>
        <w:spacing w:line="240" w:lineRule="auto"/>
        <w:contextualSpacing/>
        <w:rPr>
          <w:rFonts w:ascii="Times New Roman" w:hAnsi="Times New Roman"/>
          <w:sz w:val="28"/>
          <w:szCs w:val="28"/>
        </w:rPr>
      </w:pPr>
    </w:p>
    <w:p w14:paraId="68EE20BA" w14:textId="77777777" w:rsidR="006A09EF" w:rsidRDefault="006A09EF" w:rsidP="00BF2EC2">
      <w:pPr>
        <w:shd w:val="clear" w:color="auto" w:fill="FFFFFF"/>
        <w:spacing w:line="240" w:lineRule="auto"/>
        <w:contextualSpacing/>
        <w:jc w:val="right"/>
        <w:rPr>
          <w:rFonts w:ascii="Times New Roman" w:hAnsi="Times New Roman"/>
          <w:sz w:val="28"/>
          <w:szCs w:val="28"/>
        </w:rPr>
      </w:pPr>
    </w:p>
    <w:p w14:paraId="126A71D7" w14:textId="77777777" w:rsidR="006A09EF" w:rsidRDefault="006A09EF" w:rsidP="00513B07">
      <w:pPr>
        <w:shd w:val="clear" w:color="auto" w:fill="FFFFFF"/>
        <w:tabs>
          <w:tab w:val="left" w:pos="7164"/>
          <w:tab w:val="right" w:pos="10064"/>
        </w:tabs>
        <w:spacing w:line="240" w:lineRule="auto"/>
        <w:contextualSpacing/>
        <w:rPr>
          <w:rFonts w:ascii="Times New Roman" w:hAnsi="Times New Roman"/>
          <w:sz w:val="28"/>
          <w:szCs w:val="28"/>
        </w:rPr>
      </w:pPr>
      <w:r>
        <w:rPr>
          <w:rFonts w:ascii="Times New Roman" w:hAnsi="Times New Roman"/>
          <w:sz w:val="28"/>
          <w:szCs w:val="28"/>
        </w:rPr>
        <w:lastRenderedPageBreak/>
        <w:tab/>
        <w:t>Додаток 3</w:t>
      </w:r>
    </w:p>
    <w:p w14:paraId="189DF8A9" w14:textId="77777777" w:rsidR="006A09EF" w:rsidRDefault="006A09EF" w:rsidP="00513B07">
      <w:pPr>
        <w:shd w:val="clear" w:color="auto" w:fill="FFFFFF"/>
        <w:spacing w:line="240" w:lineRule="auto"/>
        <w:contextualSpacing/>
        <w:jc w:val="center"/>
        <w:rPr>
          <w:rFonts w:ascii="Times New Roman" w:hAnsi="Times New Roman"/>
          <w:sz w:val="28"/>
          <w:szCs w:val="28"/>
        </w:rPr>
      </w:pPr>
      <w:r>
        <w:rPr>
          <w:rFonts w:ascii="Times New Roman" w:hAnsi="Times New Roman"/>
          <w:sz w:val="28"/>
          <w:szCs w:val="28"/>
        </w:rPr>
        <w:t xml:space="preserve">                                                                                                    до рішення виконкому </w:t>
      </w:r>
    </w:p>
    <w:p w14:paraId="7F591DAB" w14:textId="77777777" w:rsidR="006A09EF" w:rsidRDefault="006A09EF" w:rsidP="00BF2EC2">
      <w:pPr>
        <w:shd w:val="clear" w:color="auto" w:fill="FFFFFF"/>
        <w:spacing w:line="240" w:lineRule="auto"/>
        <w:contextualSpacing/>
        <w:jc w:val="right"/>
        <w:rPr>
          <w:rFonts w:ascii="Times New Roman" w:hAnsi="Times New Roman"/>
          <w:sz w:val="28"/>
          <w:szCs w:val="28"/>
        </w:rPr>
      </w:pPr>
      <w:r>
        <w:rPr>
          <w:rFonts w:ascii="Times New Roman" w:hAnsi="Times New Roman"/>
          <w:sz w:val="28"/>
          <w:szCs w:val="28"/>
        </w:rPr>
        <w:t>Кутської селищної ради</w:t>
      </w:r>
    </w:p>
    <w:p w14:paraId="18D424C1" w14:textId="77777777" w:rsidR="006A09EF" w:rsidRDefault="006A09EF" w:rsidP="00513B07">
      <w:pPr>
        <w:shd w:val="clear" w:color="auto" w:fill="FFFFFF"/>
        <w:spacing w:line="240" w:lineRule="auto"/>
        <w:contextualSpacing/>
        <w:jc w:val="center"/>
        <w:rPr>
          <w:rFonts w:ascii="Times New Roman" w:hAnsi="Times New Roman"/>
          <w:sz w:val="28"/>
          <w:szCs w:val="28"/>
        </w:rPr>
      </w:pPr>
      <w:r>
        <w:rPr>
          <w:rFonts w:ascii="Times New Roman" w:hAnsi="Times New Roman"/>
          <w:sz w:val="28"/>
          <w:szCs w:val="28"/>
        </w:rPr>
        <w:t xml:space="preserve">                                                                                                     №</w:t>
      </w:r>
      <w:r w:rsidRPr="00816CA1">
        <w:rPr>
          <w:rFonts w:ascii="Times New Roman" w:hAnsi="Times New Roman"/>
          <w:sz w:val="28"/>
          <w:szCs w:val="28"/>
        </w:rPr>
        <w:t>3</w:t>
      </w:r>
      <w:r>
        <w:rPr>
          <w:rFonts w:ascii="Times New Roman" w:hAnsi="Times New Roman"/>
          <w:sz w:val="28"/>
          <w:szCs w:val="28"/>
        </w:rPr>
        <w:t xml:space="preserve"> від 27.01.2021 року</w:t>
      </w:r>
    </w:p>
    <w:p w14:paraId="1D92CEDE" w14:textId="77777777" w:rsidR="006A09EF" w:rsidRDefault="006A09EF" w:rsidP="00BF2EC2">
      <w:pPr>
        <w:widowControl w:val="0"/>
        <w:tabs>
          <w:tab w:val="left" w:pos="1985"/>
          <w:tab w:val="left" w:pos="2970"/>
        </w:tabs>
        <w:autoSpaceDE w:val="0"/>
        <w:autoSpaceDN w:val="0"/>
        <w:adjustRightInd w:val="0"/>
        <w:spacing w:line="240" w:lineRule="auto"/>
        <w:ind w:firstLine="420"/>
        <w:contextualSpacing/>
        <w:jc w:val="center"/>
        <w:rPr>
          <w:rFonts w:ascii="Times New Roman" w:hAnsi="Times New Roman"/>
          <w:b/>
          <w:sz w:val="44"/>
          <w:szCs w:val="44"/>
        </w:rPr>
      </w:pPr>
    </w:p>
    <w:p w14:paraId="2416CA74" w14:textId="77777777" w:rsidR="006A09EF" w:rsidRDefault="006A09EF" w:rsidP="00BF2EC2">
      <w:pPr>
        <w:widowControl w:val="0"/>
        <w:tabs>
          <w:tab w:val="left" w:pos="1985"/>
          <w:tab w:val="left" w:pos="2970"/>
        </w:tabs>
        <w:autoSpaceDE w:val="0"/>
        <w:autoSpaceDN w:val="0"/>
        <w:adjustRightInd w:val="0"/>
        <w:spacing w:line="240" w:lineRule="auto"/>
        <w:ind w:firstLine="420"/>
        <w:contextualSpacing/>
        <w:jc w:val="center"/>
        <w:rPr>
          <w:rFonts w:ascii="Times New Roman" w:hAnsi="Times New Roman"/>
          <w:sz w:val="26"/>
          <w:szCs w:val="26"/>
        </w:rPr>
      </w:pPr>
      <w:r>
        <w:rPr>
          <w:rFonts w:ascii="Times New Roman" w:hAnsi="Times New Roman"/>
          <w:b/>
          <w:sz w:val="44"/>
          <w:szCs w:val="44"/>
        </w:rPr>
        <w:t>Протокол  №_____</w:t>
      </w:r>
      <w:r>
        <w:rPr>
          <w:rFonts w:ascii="Times New Roman" w:hAnsi="Times New Roman"/>
          <w:b/>
          <w:sz w:val="26"/>
          <w:szCs w:val="26"/>
        </w:rPr>
        <w:br/>
        <w:t xml:space="preserve">      </w:t>
      </w:r>
      <w:r>
        <w:rPr>
          <w:rFonts w:ascii="Times New Roman" w:hAnsi="Times New Roman"/>
          <w:sz w:val="26"/>
          <w:szCs w:val="26"/>
        </w:rPr>
        <w:t xml:space="preserve">засідання адміністративної комісії   </w:t>
      </w:r>
      <w:r>
        <w:rPr>
          <w:rFonts w:ascii="Times New Roman" w:hAnsi="Times New Roman"/>
          <w:sz w:val="26"/>
          <w:szCs w:val="26"/>
        </w:rPr>
        <w:br/>
        <w:t>при виконавчому комітеті Кутської селищної</w:t>
      </w:r>
      <w:r>
        <w:rPr>
          <w:rFonts w:ascii="Times New Roman" w:hAnsi="Times New Roman"/>
          <w:sz w:val="28"/>
          <w:szCs w:val="28"/>
        </w:rPr>
        <w:t xml:space="preserve"> </w:t>
      </w:r>
      <w:r>
        <w:rPr>
          <w:rFonts w:ascii="Times New Roman" w:hAnsi="Times New Roman"/>
          <w:sz w:val="26"/>
          <w:szCs w:val="26"/>
        </w:rPr>
        <w:t>ради</w:t>
      </w:r>
    </w:p>
    <w:p w14:paraId="196199A3" w14:textId="77777777" w:rsidR="006A09EF" w:rsidRDefault="006A09EF" w:rsidP="00BF2EC2">
      <w:pPr>
        <w:spacing w:line="240" w:lineRule="auto"/>
        <w:contextual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14:paraId="504FBF5B" w14:textId="77777777" w:rsidR="006A09EF" w:rsidRDefault="006A09EF" w:rsidP="00BF2EC2">
      <w:pPr>
        <w:widowControl w:val="0"/>
        <w:tabs>
          <w:tab w:val="left" w:pos="2970"/>
        </w:tabs>
        <w:autoSpaceDE w:val="0"/>
        <w:autoSpaceDN w:val="0"/>
        <w:adjustRightInd w:val="0"/>
        <w:spacing w:line="240" w:lineRule="auto"/>
        <w:contextualSpacing/>
        <w:jc w:val="both"/>
        <w:rPr>
          <w:rFonts w:ascii="Times New Roman" w:hAnsi="Times New Roman"/>
          <w:sz w:val="26"/>
          <w:szCs w:val="26"/>
        </w:rPr>
      </w:pPr>
      <w:r>
        <w:rPr>
          <w:rFonts w:ascii="Times New Roman" w:hAnsi="Times New Roman"/>
          <w:sz w:val="26"/>
          <w:szCs w:val="26"/>
        </w:rPr>
        <w:t xml:space="preserve">_____ _____________20__ року                                           _________________________                                                                                                         </w:t>
      </w:r>
    </w:p>
    <w:p w14:paraId="1E6CE84B" w14:textId="77777777" w:rsidR="006A09EF" w:rsidRDefault="006A09EF" w:rsidP="00BF2EC2">
      <w:pPr>
        <w:widowControl w:val="0"/>
        <w:tabs>
          <w:tab w:val="left" w:pos="2970"/>
        </w:tabs>
        <w:autoSpaceDE w:val="0"/>
        <w:autoSpaceDN w:val="0"/>
        <w:adjustRightInd w:val="0"/>
        <w:spacing w:line="240" w:lineRule="auto"/>
        <w:ind w:firstLine="420"/>
        <w:contextualSpacing/>
        <w:jc w:val="both"/>
        <w:rPr>
          <w:rFonts w:ascii="Times New Roman" w:hAnsi="Times New Roman"/>
          <w:sz w:val="26"/>
          <w:szCs w:val="26"/>
        </w:rPr>
      </w:pPr>
      <w:r>
        <w:rPr>
          <w:rFonts w:ascii="Times New Roman" w:hAnsi="Times New Roman"/>
          <w:sz w:val="26"/>
          <w:szCs w:val="26"/>
        </w:rPr>
        <w:t xml:space="preserve">            </w:t>
      </w:r>
    </w:p>
    <w:p w14:paraId="53183DBE" w14:textId="77777777" w:rsidR="006A09EF" w:rsidRDefault="006A09EF" w:rsidP="00BF2EC2">
      <w:pPr>
        <w:widowControl w:val="0"/>
        <w:tabs>
          <w:tab w:val="left" w:pos="2970"/>
        </w:tabs>
        <w:autoSpaceDE w:val="0"/>
        <w:autoSpaceDN w:val="0"/>
        <w:adjustRightInd w:val="0"/>
        <w:spacing w:line="240" w:lineRule="auto"/>
        <w:contextualSpacing/>
        <w:jc w:val="both"/>
        <w:rPr>
          <w:rFonts w:ascii="Times New Roman" w:hAnsi="Times New Roman"/>
          <w:sz w:val="26"/>
          <w:szCs w:val="26"/>
        </w:rPr>
      </w:pPr>
      <w:r>
        <w:rPr>
          <w:rFonts w:ascii="Times New Roman" w:hAnsi="Times New Roman"/>
          <w:sz w:val="26"/>
          <w:szCs w:val="26"/>
        </w:rPr>
        <w:t>Присутні: голова комісії – ___________________________, заступник голови комісії – ____________________________, члени комісії – _______________________________</w:t>
      </w:r>
    </w:p>
    <w:p w14:paraId="64057A36" w14:textId="77777777" w:rsidR="006A09EF" w:rsidRDefault="006A09EF" w:rsidP="00BF2EC2">
      <w:pPr>
        <w:widowControl w:val="0"/>
        <w:tabs>
          <w:tab w:val="left" w:pos="2970"/>
        </w:tabs>
        <w:autoSpaceDE w:val="0"/>
        <w:autoSpaceDN w:val="0"/>
        <w:adjustRightInd w:val="0"/>
        <w:spacing w:line="240" w:lineRule="auto"/>
        <w:contextualSpacing/>
        <w:jc w:val="both"/>
        <w:rPr>
          <w:rFonts w:ascii="Times New Roman" w:hAnsi="Times New Roman"/>
          <w:sz w:val="26"/>
          <w:szCs w:val="26"/>
        </w:rPr>
      </w:pPr>
      <w:r>
        <w:rPr>
          <w:rFonts w:ascii="Times New Roman" w:hAnsi="Times New Roman"/>
          <w:sz w:val="26"/>
          <w:szCs w:val="26"/>
        </w:rPr>
        <w:t>__________________________________________________________________________</w:t>
      </w:r>
    </w:p>
    <w:p w14:paraId="412E61CD" w14:textId="77777777" w:rsidR="006A09EF" w:rsidRDefault="006A09EF" w:rsidP="00BF2EC2">
      <w:pPr>
        <w:widowControl w:val="0"/>
        <w:tabs>
          <w:tab w:val="left" w:pos="2970"/>
        </w:tabs>
        <w:autoSpaceDE w:val="0"/>
        <w:autoSpaceDN w:val="0"/>
        <w:adjustRightInd w:val="0"/>
        <w:spacing w:line="240" w:lineRule="auto"/>
        <w:contextualSpacing/>
        <w:rPr>
          <w:rFonts w:ascii="Times New Roman" w:hAnsi="Times New Roman"/>
          <w:sz w:val="26"/>
          <w:szCs w:val="26"/>
        </w:rPr>
      </w:pPr>
    </w:p>
    <w:p w14:paraId="2B6ADCCD" w14:textId="77777777" w:rsidR="006A09EF" w:rsidRDefault="006A09EF" w:rsidP="00BF2EC2">
      <w:pPr>
        <w:widowControl w:val="0"/>
        <w:tabs>
          <w:tab w:val="left" w:pos="2970"/>
        </w:tabs>
        <w:autoSpaceDE w:val="0"/>
        <w:autoSpaceDN w:val="0"/>
        <w:adjustRightInd w:val="0"/>
        <w:spacing w:line="240" w:lineRule="auto"/>
        <w:ind w:firstLine="420"/>
        <w:contextualSpacing/>
        <w:jc w:val="center"/>
        <w:rPr>
          <w:rFonts w:ascii="Times New Roman" w:hAnsi="Times New Roman"/>
          <w:sz w:val="26"/>
          <w:szCs w:val="26"/>
        </w:rPr>
      </w:pPr>
      <w:r>
        <w:rPr>
          <w:rFonts w:ascii="Times New Roman" w:hAnsi="Times New Roman"/>
          <w:sz w:val="26"/>
          <w:szCs w:val="26"/>
        </w:rPr>
        <w:t>ПОРЯДОК ДЕННИЙ:</w:t>
      </w:r>
    </w:p>
    <w:p w14:paraId="3DA56A75" w14:textId="77777777" w:rsidR="006A09EF" w:rsidRDefault="006A09EF" w:rsidP="00BF2EC2">
      <w:pPr>
        <w:widowControl w:val="0"/>
        <w:tabs>
          <w:tab w:val="left" w:pos="851"/>
        </w:tabs>
        <w:autoSpaceDE w:val="0"/>
        <w:autoSpaceDN w:val="0"/>
        <w:adjustRightInd w:val="0"/>
        <w:spacing w:line="240" w:lineRule="auto"/>
        <w:ind w:firstLine="720"/>
        <w:contextualSpacing/>
        <w:jc w:val="both"/>
        <w:rPr>
          <w:rFonts w:ascii="Times New Roman" w:hAnsi="Times New Roman"/>
          <w:sz w:val="26"/>
          <w:szCs w:val="26"/>
        </w:rPr>
      </w:pPr>
      <w:r>
        <w:rPr>
          <w:rFonts w:ascii="Times New Roman" w:hAnsi="Times New Roman"/>
          <w:sz w:val="26"/>
          <w:szCs w:val="26"/>
        </w:rPr>
        <w:t xml:space="preserve">1. Розгляд протоколів про адміністративні правопорушення. </w:t>
      </w:r>
    </w:p>
    <w:p w14:paraId="0DF1D702" w14:textId="77777777" w:rsidR="006A09EF" w:rsidRDefault="006A09EF" w:rsidP="00BF2EC2">
      <w:pPr>
        <w:widowControl w:val="0"/>
        <w:tabs>
          <w:tab w:val="left" w:pos="2970"/>
        </w:tabs>
        <w:autoSpaceDE w:val="0"/>
        <w:autoSpaceDN w:val="0"/>
        <w:adjustRightInd w:val="0"/>
        <w:spacing w:line="240" w:lineRule="auto"/>
        <w:contextualSpacing/>
        <w:jc w:val="both"/>
        <w:rPr>
          <w:rFonts w:ascii="Times New Roman" w:hAnsi="Times New Roman"/>
          <w:sz w:val="16"/>
          <w:szCs w:val="16"/>
        </w:rPr>
      </w:pPr>
    </w:p>
    <w:p w14:paraId="11D22CAA" w14:textId="77777777" w:rsidR="006A09EF" w:rsidRDefault="006A09EF" w:rsidP="00BF2EC2">
      <w:pPr>
        <w:widowControl w:val="0"/>
        <w:tabs>
          <w:tab w:val="left" w:pos="2970"/>
        </w:tabs>
        <w:autoSpaceDE w:val="0"/>
        <w:autoSpaceDN w:val="0"/>
        <w:adjustRightInd w:val="0"/>
        <w:spacing w:line="240" w:lineRule="auto"/>
        <w:ind w:firstLine="720"/>
        <w:contextualSpacing/>
        <w:jc w:val="both"/>
        <w:rPr>
          <w:rFonts w:ascii="Times New Roman" w:hAnsi="Times New Roman"/>
          <w:sz w:val="26"/>
          <w:szCs w:val="26"/>
        </w:rPr>
      </w:pPr>
      <w:r>
        <w:rPr>
          <w:rFonts w:ascii="Times New Roman" w:hAnsi="Times New Roman"/>
          <w:sz w:val="26"/>
          <w:szCs w:val="26"/>
        </w:rPr>
        <w:t xml:space="preserve">Перед початком розгляду протоколів про адміністративні правопорушення ________________________, головою адміністративної комісії, було оголошено склад </w:t>
      </w:r>
    </w:p>
    <w:p w14:paraId="47082D6E" w14:textId="77777777" w:rsidR="006A09EF" w:rsidRDefault="006A09EF" w:rsidP="00BF2EC2">
      <w:pPr>
        <w:widowControl w:val="0"/>
        <w:tabs>
          <w:tab w:val="left" w:pos="2970"/>
        </w:tabs>
        <w:autoSpaceDE w:val="0"/>
        <w:autoSpaceDN w:val="0"/>
        <w:adjustRightInd w:val="0"/>
        <w:spacing w:line="240" w:lineRule="auto"/>
        <w:contextualSpacing/>
        <w:jc w:val="both"/>
        <w:rPr>
          <w:rFonts w:ascii="Times New Roman" w:hAnsi="Times New Roman"/>
          <w:sz w:val="26"/>
          <w:szCs w:val="26"/>
        </w:rPr>
      </w:pPr>
      <w:r>
        <w:rPr>
          <w:rFonts w:ascii="Times New Roman" w:hAnsi="Times New Roman"/>
          <w:sz w:val="20"/>
          <w:szCs w:val="20"/>
        </w:rPr>
        <w:t xml:space="preserve">             (прізвище, ініціали)</w:t>
      </w:r>
    </w:p>
    <w:p w14:paraId="1FC3AD3B" w14:textId="77777777" w:rsidR="006A09EF" w:rsidRDefault="006A09EF" w:rsidP="00BF2EC2">
      <w:pPr>
        <w:widowControl w:val="0"/>
        <w:tabs>
          <w:tab w:val="left" w:pos="2970"/>
        </w:tabs>
        <w:autoSpaceDE w:val="0"/>
        <w:autoSpaceDN w:val="0"/>
        <w:adjustRightInd w:val="0"/>
        <w:spacing w:line="240" w:lineRule="auto"/>
        <w:contextualSpacing/>
        <w:jc w:val="both"/>
        <w:rPr>
          <w:rFonts w:ascii="Times New Roman" w:hAnsi="Times New Roman"/>
          <w:sz w:val="26"/>
          <w:szCs w:val="26"/>
        </w:rPr>
      </w:pPr>
      <w:r>
        <w:rPr>
          <w:rFonts w:ascii="Times New Roman" w:hAnsi="Times New Roman"/>
          <w:sz w:val="26"/>
          <w:szCs w:val="26"/>
        </w:rPr>
        <w:t>адміністративної комісії, а після розгляду протоколів про адміністративні правопорушення було прийнято постанови  про накладення адміністративного стягнення/закриття справи.</w:t>
      </w:r>
    </w:p>
    <w:p w14:paraId="30D962DD" w14:textId="77777777" w:rsidR="006A09EF" w:rsidRDefault="006A09EF" w:rsidP="00BF2EC2">
      <w:pPr>
        <w:widowControl w:val="0"/>
        <w:tabs>
          <w:tab w:val="left" w:pos="2970"/>
        </w:tabs>
        <w:autoSpaceDE w:val="0"/>
        <w:autoSpaceDN w:val="0"/>
        <w:adjustRightInd w:val="0"/>
        <w:spacing w:line="240" w:lineRule="auto"/>
        <w:ind w:firstLine="420"/>
        <w:contextualSpacing/>
        <w:jc w:val="center"/>
        <w:rPr>
          <w:rFonts w:ascii="Times New Roman" w:hAnsi="Times New Roman"/>
          <w:sz w:val="16"/>
          <w:szCs w:val="16"/>
        </w:rPr>
      </w:pPr>
    </w:p>
    <w:p w14:paraId="1EB27521" w14:textId="77777777" w:rsidR="006A09EF" w:rsidRDefault="006A09EF" w:rsidP="00BF2EC2">
      <w:pPr>
        <w:widowControl w:val="0"/>
        <w:tabs>
          <w:tab w:val="left" w:pos="2970"/>
        </w:tabs>
        <w:autoSpaceDE w:val="0"/>
        <w:autoSpaceDN w:val="0"/>
        <w:adjustRightInd w:val="0"/>
        <w:spacing w:line="240" w:lineRule="auto"/>
        <w:ind w:firstLine="420"/>
        <w:contextualSpacing/>
        <w:jc w:val="center"/>
        <w:rPr>
          <w:rFonts w:ascii="Times New Roman" w:hAnsi="Times New Roman"/>
          <w:sz w:val="26"/>
          <w:szCs w:val="26"/>
        </w:rPr>
      </w:pPr>
      <w:r>
        <w:rPr>
          <w:rFonts w:ascii="Times New Roman" w:hAnsi="Times New Roman"/>
          <w:sz w:val="26"/>
          <w:szCs w:val="26"/>
        </w:rPr>
        <w:t>1.СЛУХАЛИ:</w:t>
      </w:r>
    </w:p>
    <w:p w14:paraId="3F443959" w14:textId="77777777" w:rsidR="006A09EF" w:rsidRDefault="006A09EF" w:rsidP="00BF2EC2">
      <w:pPr>
        <w:widowControl w:val="0"/>
        <w:tabs>
          <w:tab w:val="left" w:pos="2970"/>
        </w:tabs>
        <w:autoSpaceDE w:val="0"/>
        <w:autoSpaceDN w:val="0"/>
        <w:adjustRightInd w:val="0"/>
        <w:spacing w:line="240" w:lineRule="auto"/>
        <w:ind w:firstLine="720"/>
        <w:contextualSpacing/>
        <w:jc w:val="both"/>
        <w:rPr>
          <w:rFonts w:ascii="Times New Roman" w:hAnsi="Times New Roman"/>
          <w:sz w:val="26"/>
          <w:szCs w:val="26"/>
        </w:rPr>
      </w:pPr>
      <w:r>
        <w:rPr>
          <w:rFonts w:ascii="Times New Roman" w:hAnsi="Times New Roman"/>
          <w:sz w:val="26"/>
          <w:szCs w:val="26"/>
        </w:rPr>
        <w:t xml:space="preserve">__________________, голову адміністративної комісії, яка/який повідомила(в), </w:t>
      </w:r>
    </w:p>
    <w:p w14:paraId="3758D450" w14:textId="77777777" w:rsidR="006A09EF" w:rsidRDefault="006A09EF" w:rsidP="00BF2EC2">
      <w:pPr>
        <w:widowControl w:val="0"/>
        <w:tabs>
          <w:tab w:val="left" w:pos="2970"/>
        </w:tabs>
        <w:autoSpaceDE w:val="0"/>
        <w:autoSpaceDN w:val="0"/>
        <w:adjustRightInd w:val="0"/>
        <w:spacing w:line="240" w:lineRule="auto"/>
        <w:ind w:firstLine="720"/>
        <w:contextualSpacing/>
        <w:jc w:val="both"/>
        <w:rPr>
          <w:rFonts w:ascii="Times New Roman" w:hAnsi="Times New Roman"/>
          <w:sz w:val="20"/>
          <w:szCs w:val="20"/>
        </w:rPr>
      </w:pPr>
      <w:r>
        <w:rPr>
          <w:rFonts w:ascii="Times New Roman" w:hAnsi="Times New Roman"/>
          <w:sz w:val="26"/>
          <w:szCs w:val="26"/>
        </w:rPr>
        <w:t xml:space="preserve">     </w:t>
      </w:r>
      <w:r>
        <w:rPr>
          <w:rFonts w:ascii="Times New Roman" w:hAnsi="Times New Roman"/>
          <w:sz w:val="20"/>
          <w:szCs w:val="20"/>
        </w:rPr>
        <w:t xml:space="preserve">(прізвище, ініціали)   </w:t>
      </w:r>
    </w:p>
    <w:p w14:paraId="65D5D7C1" w14:textId="77777777" w:rsidR="006A09EF" w:rsidRDefault="006A09EF" w:rsidP="00BF2EC2">
      <w:pPr>
        <w:widowControl w:val="0"/>
        <w:tabs>
          <w:tab w:val="left" w:pos="2970"/>
        </w:tabs>
        <w:autoSpaceDE w:val="0"/>
        <w:autoSpaceDN w:val="0"/>
        <w:adjustRightInd w:val="0"/>
        <w:spacing w:line="240" w:lineRule="auto"/>
        <w:contextualSpacing/>
        <w:jc w:val="both"/>
        <w:rPr>
          <w:rFonts w:ascii="Times New Roman" w:hAnsi="Times New Roman"/>
          <w:sz w:val="26"/>
          <w:szCs w:val="26"/>
        </w:rPr>
      </w:pPr>
      <w:r>
        <w:rPr>
          <w:rFonts w:ascii="Times New Roman" w:hAnsi="Times New Roman"/>
          <w:sz w:val="26"/>
          <w:szCs w:val="26"/>
        </w:rPr>
        <w:t xml:space="preserve">що на розгляд адміністративної комісії надійшов протокол, складений ________________________________________________, на  гр. __________________ </w:t>
      </w:r>
    </w:p>
    <w:p w14:paraId="57C2E705" w14:textId="77777777" w:rsidR="006A09EF" w:rsidRDefault="006A09EF" w:rsidP="00BF2EC2">
      <w:pPr>
        <w:widowControl w:val="0"/>
        <w:tabs>
          <w:tab w:val="left" w:pos="2970"/>
        </w:tabs>
        <w:autoSpaceDE w:val="0"/>
        <w:autoSpaceDN w:val="0"/>
        <w:adjustRightInd w:val="0"/>
        <w:spacing w:line="240" w:lineRule="auto"/>
        <w:contextualSpacing/>
        <w:jc w:val="both"/>
        <w:rPr>
          <w:rFonts w:ascii="Times New Roman" w:hAnsi="Times New Roman"/>
          <w:sz w:val="26"/>
          <w:szCs w:val="26"/>
        </w:rPr>
      </w:pPr>
      <w:r>
        <w:rPr>
          <w:rFonts w:ascii="Times New Roman" w:hAnsi="Times New Roman"/>
          <w:sz w:val="20"/>
          <w:szCs w:val="20"/>
        </w:rPr>
        <w:t>(посада</w:t>
      </w:r>
      <w:r>
        <w:rPr>
          <w:rFonts w:ascii="Times New Roman" w:hAnsi="Times New Roman"/>
        </w:rPr>
        <w:t>,</w:t>
      </w:r>
      <w:r>
        <w:rPr>
          <w:rFonts w:ascii="Times New Roman" w:hAnsi="Times New Roman"/>
          <w:color w:val="FF0000"/>
        </w:rPr>
        <w:t xml:space="preserve"> </w:t>
      </w:r>
      <w:r>
        <w:rPr>
          <w:rFonts w:ascii="Times New Roman" w:hAnsi="Times New Roman"/>
          <w:sz w:val="20"/>
          <w:szCs w:val="20"/>
        </w:rPr>
        <w:t>прізвище, ініціали особи, яка склала протокол</w:t>
      </w:r>
      <w:r>
        <w:rPr>
          <w:rFonts w:ascii="Times New Roman" w:hAnsi="Times New Roman"/>
        </w:rPr>
        <w:t>)</w:t>
      </w:r>
      <w:r>
        <w:rPr>
          <w:rFonts w:ascii="Times New Roman" w:hAnsi="Times New Roman"/>
          <w:sz w:val="20"/>
          <w:szCs w:val="20"/>
        </w:rPr>
        <w:t xml:space="preserve">                                                 (прізвище, ініціали)</w:t>
      </w:r>
    </w:p>
    <w:p w14:paraId="6B2597D6" w14:textId="77777777" w:rsidR="006A09EF" w:rsidRDefault="006A09EF" w:rsidP="00BF2EC2">
      <w:pPr>
        <w:widowControl w:val="0"/>
        <w:tabs>
          <w:tab w:val="left" w:pos="2970"/>
        </w:tabs>
        <w:autoSpaceDE w:val="0"/>
        <w:autoSpaceDN w:val="0"/>
        <w:adjustRightInd w:val="0"/>
        <w:spacing w:line="240" w:lineRule="auto"/>
        <w:contextualSpacing/>
        <w:jc w:val="both"/>
        <w:rPr>
          <w:rFonts w:ascii="Times New Roman" w:hAnsi="Times New Roman"/>
          <w:sz w:val="26"/>
          <w:szCs w:val="26"/>
        </w:rPr>
      </w:pPr>
      <w:r>
        <w:rPr>
          <w:rFonts w:ascii="Times New Roman" w:hAnsi="Times New Roman"/>
          <w:sz w:val="26"/>
          <w:szCs w:val="26"/>
        </w:rPr>
        <w:t>за порушення ст. ______ КУпАП.</w:t>
      </w:r>
    </w:p>
    <w:p w14:paraId="1C3ED199" w14:textId="77777777" w:rsidR="006A09EF" w:rsidRDefault="006A09EF" w:rsidP="00BF2EC2">
      <w:pPr>
        <w:widowControl w:val="0"/>
        <w:tabs>
          <w:tab w:val="left" w:pos="2970"/>
        </w:tabs>
        <w:autoSpaceDE w:val="0"/>
        <w:autoSpaceDN w:val="0"/>
        <w:adjustRightInd w:val="0"/>
        <w:spacing w:line="240" w:lineRule="auto"/>
        <w:ind w:firstLine="720"/>
        <w:contextualSpacing/>
        <w:jc w:val="both"/>
        <w:rPr>
          <w:rFonts w:ascii="Times New Roman" w:hAnsi="Times New Roman"/>
          <w:sz w:val="26"/>
          <w:szCs w:val="26"/>
        </w:rPr>
      </w:pPr>
      <w:r>
        <w:rPr>
          <w:rFonts w:ascii="Times New Roman" w:hAnsi="Times New Roman"/>
          <w:sz w:val="26"/>
          <w:szCs w:val="26"/>
        </w:rPr>
        <w:t xml:space="preserve">________________, секретаря адміністративної комісії, яка/який повідомила(в),  </w:t>
      </w:r>
    </w:p>
    <w:p w14:paraId="30FBA0F1" w14:textId="77777777" w:rsidR="006A09EF" w:rsidRDefault="006A09EF" w:rsidP="00BF2EC2">
      <w:pPr>
        <w:widowControl w:val="0"/>
        <w:tabs>
          <w:tab w:val="left" w:pos="2970"/>
        </w:tabs>
        <w:autoSpaceDE w:val="0"/>
        <w:autoSpaceDN w:val="0"/>
        <w:adjustRightInd w:val="0"/>
        <w:spacing w:line="240" w:lineRule="auto"/>
        <w:ind w:firstLine="720"/>
        <w:contextualSpacing/>
        <w:jc w:val="both"/>
        <w:rPr>
          <w:rFonts w:ascii="Times New Roman" w:hAnsi="Times New Roman"/>
          <w:sz w:val="20"/>
          <w:szCs w:val="20"/>
        </w:rPr>
      </w:pPr>
      <w:r>
        <w:rPr>
          <w:rFonts w:ascii="Times New Roman" w:hAnsi="Times New Roman"/>
          <w:sz w:val="26"/>
          <w:szCs w:val="26"/>
        </w:rPr>
        <w:t xml:space="preserve">     </w:t>
      </w:r>
      <w:r>
        <w:rPr>
          <w:rFonts w:ascii="Times New Roman" w:hAnsi="Times New Roman"/>
          <w:sz w:val="20"/>
          <w:szCs w:val="20"/>
        </w:rPr>
        <w:t xml:space="preserve">(прізвище, ініціали)   </w:t>
      </w:r>
    </w:p>
    <w:p w14:paraId="405A0688" w14:textId="77777777" w:rsidR="006A09EF" w:rsidRDefault="006A09EF" w:rsidP="00BF2EC2">
      <w:pPr>
        <w:widowControl w:val="0"/>
        <w:tabs>
          <w:tab w:val="left" w:pos="2970"/>
        </w:tabs>
        <w:autoSpaceDE w:val="0"/>
        <w:autoSpaceDN w:val="0"/>
        <w:adjustRightInd w:val="0"/>
        <w:spacing w:line="240" w:lineRule="auto"/>
        <w:contextualSpacing/>
        <w:jc w:val="both"/>
        <w:rPr>
          <w:rFonts w:ascii="Times New Roman" w:hAnsi="Times New Roman"/>
          <w:sz w:val="26"/>
          <w:szCs w:val="26"/>
        </w:rPr>
      </w:pPr>
      <w:r>
        <w:rPr>
          <w:rFonts w:ascii="Times New Roman" w:hAnsi="Times New Roman"/>
          <w:sz w:val="26"/>
          <w:szCs w:val="26"/>
        </w:rPr>
        <w:t xml:space="preserve">що гр. _________________ був(ла) належним чином повідомлений(на) про час і місце </w:t>
      </w:r>
    </w:p>
    <w:p w14:paraId="58B96619" w14:textId="77777777" w:rsidR="006A09EF" w:rsidRDefault="006A09EF" w:rsidP="00BF2EC2">
      <w:pPr>
        <w:widowControl w:val="0"/>
        <w:tabs>
          <w:tab w:val="left" w:pos="2970"/>
        </w:tabs>
        <w:autoSpaceDE w:val="0"/>
        <w:autoSpaceDN w:val="0"/>
        <w:adjustRightInd w:val="0"/>
        <w:spacing w:line="240" w:lineRule="auto"/>
        <w:contextualSpacing/>
        <w:jc w:val="both"/>
        <w:rPr>
          <w:rFonts w:ascii="Times New Roman" w:hAnsi="Times New Roman"/>
          <w:sz w:val="26"/>
          <w:szCs w:val="26"/>
        </w:rPr>
      </w:pPr>
      <w:r>
        <w:rPr>
          <w:rFonts w:ascii="Times New Roman" w:hAnsi="Times New Roman"/>
          <w:sz w:val="20"/>
          <w:szCs w:val="20"/>
        </w:rPr>
        <w:t xml:space="preserve">                       (прізвище, ініціали)</w:t>
      </w:r>
    </w:p>
    <w:p w14:paraId="5B8EACFD" w14:textId="77777777" w:rsidR="006A09EF" w:rsidRDefault="006A09EF" w:rsidP="00BF2EC2">
      <w:pPr>
        <w:widowControl w:val="0"/>
        <w:tabs>
          <w:tab w:val="left" w:pos="2970"/>
        </w:tabs>
        <w:autoSpaceDE w:val="0"/>
        <w:autoSpaceDN w:val="0"/>
        <w:adjustRightInd w:val="0"/>
        <w:spacing w:line="240" w:lineRule="auto"/>
        <w:contextualSpacing/>
        <w:jc w:val="both"/>
        <w:rPr>
          <w:rFonts w:ascii="Times New Roman" w:hAnsi="Times New Roman"/>
          <w:sz w:val="26"/>
          <w:szCs w:val="26"/>
        </w:rPr>
      </w:pPr>
      <w:r>
        <w:rPr>
          <w:rFonts w:ascii="Times New Roman" w:hAnsi="Times New Roman"/>
          <w:sz w:val="26"/>
          <w:szCs w:val="26"/>
        </w:rPr>
        <w:t>проведення засідання комісії, та від нього(неї) не надходило (надійшло) клопотання про перенесення розгляду справи (розгляд справи без участі).</w:t>
      </w:r>
    </w:p>
    <w:p w14:paraId="0B8F52EF" w14:textId="77777777" w:rsidR="006A09EF" w:rsidRDefault="006A09EF" w:rsidP="00BF2EC2">
      <w:pPr>
        <w:widowControl w:val="0"/>
        <w:tabs>
          <w:tab w:val="left" w:pos="2970"/>
        </w:tabs>
        <w:autoSpaceDE w:val="0"/>
        <w:autoSpaceDN w:val="0"/>
        <w:adjustRightInd w:val="0"/>
        <w:spacing w:line="240" w:lineRule="auto"/>
        <w:ind w:firstLine="420"/>
        <w:contextualSpacing/>
        <w:jc w:val="both"/>
        <w:rPr>
          <w:rFonts w:ascii="Times New Roman" w:hAnsi="Times New Roman"/>
          <w:sz w:val="26"/>
          <w:szCs w:val="26"/>
        </w:rPr>
      </w:pPr>
      <w:r>
        <w:rPr>
          <w:rFonts w:ascii="Times New Roman" w:hAnsi="Times New Roman"/>
          <w:sz w:val="26"/>
          <w:szCs w:val="26"/>
        </w:rPr>
        <w:t xml:space="preserve">Інших матеріалів по справі не надходило.                                       </w:t>
      </w:r>
    </w:p>
    <w:p w14:paraId="146D5951" w14:textId="77777777" w:rsidR="006A09EF" w:rsidRDefault="006A09EF" w:rsidP="00BF2EC2">
      <w:pPr>
        <w:widowControl w:val="0"/>
        <w:tabs>
          <w:tab w:val="left" w:pos="2970"/>
        </w:tabs>
        <w:autoSpaceDE w:val="0"/>
        <w:autoSpaceDN w:val="0"/>
        <w:adjustRightInd w:val="0"/>
        <w:spacing w:line="240" w:lineRule="auto"/>
        <w:ind w:firstLine="420"/>
        <w:contextualSpacing/>
        <w:jc w:val="both"/>
        <w:rPr>
          <w:rFonts w:ascii="Times New Roman" w:hAnsi="Times New Roman"/>
          <w:sz w:val="26"/>
          <w:szCs w:val="26"/>
        </w:rPr>
      </w:pPr>
      <w:r>
        <w:rPr>
          <w:rFonts w:ascii="Times New Roman" w:hAnsi="Times New Roman"/>
          <w:sz w:val="26"/>
          <w:szCs w:val="26"/>
        </w:rPr>
        <w:t xml:space="preserve"> 1. ВИСТУПИЛИ:</w:t>
      </w:r>
    </w:p>
    <w:p w14:paraId="42083EA2" w14:textId="77777777" w:rsidR="006A09EF" w:rsidRDefault="006A09EF" w:rsidP="00BF2EC2">
      <w:pPr>
        <w:widowControl w:val="0"/>
        <w:tabs>
          <w:tab w:val="left" w:pos="2970"/>
        </w:tabs>
        <w:autoSpaceDE w:val="0"/>
        <w:autoSpaceDN w:val="0"/>
        <w:adjustRightInd w:val="0"/>
        <w:spacing w:line="240" w:lineRule="auto"/>
        <w:ind w:firstLine="720"/>
        <w:contextualSpacing/>
        <w:jc w:val="both"/>
        <w:rPr>
          <w:rFonts w:ascii="Times New Roman" w:hAnsi="Times New Roman"/>
          <w:sz w:val="26"/>
          <w:szCs w:val="26"/>
        </w:rPr>
      </w:pPr>
      <w:r>
        <w:rPr>
          <w:rFonts w:ascii="Times New Roman" w:hAnsi="Times New Roman"/>
          <w:sz w:val="26"/>
          <w:szCs w:val="26"/>
        </w:rPr>
        <w:t>Гр.____________________________, який(а)______________________________.</w:t>
      </w:r>
    </w:p>
    <w:p w14:paraId="5157AE42" w14:textId="77777777" w:rsidR="006A09EF" w:rsidRDefault="006A09EF" w:rsidP="00BF2EC2">
      <w:pPr>
        <w:widowControl w:val="0"/>
        <w:tabs>
          <w:tab w:val="left" w:pos="2970"/>
        </w:tabs>
        <w:autoSpaceDE w:val="0"/>
        <w:autoSpaceDN w:val="0"/>
        <w:adjustRightInd w:val="0"/>
        <w:spacing w:line="240" w:lineRule="auto"/>
        <w:ind w:firstLine="720"/>
        <w:contextualSpacing/>
        <w:jc w:val="both"/>
        <w:rPr>
          <w:rFonts w:ascii="Times New Roman" w:hAnsi="Times New Roman"/>
          <w:sz w:val="20"/>
          <w:szCs w:val="20"/>
        </w:rPr>
      </w:pPr>
      <w:r>
        <w:rPr>
          <w:rFonts w:ascii="Times New Roman" w:hAnsi="Times New Roman"/>
          <w:sz w:val="20"/>
          <w:szCs w:val="20"/>
        </w:rPr>
        <w:t xml:space="preserve">           (прізвище, ініціали правопорушника)</w:t>
      </w:r>
    </w:p>
    <w:p w14:paraId="2BC4F8EA" w14:textId="77777777" w:rsidR="006A09EF" w:rsidRDefault="006A09EF" w:rsidP="00BF2EC2">
      <w:pPr>
        <w:widowControl w:val="0"/>
        <w:tabs>
          <w:tab w:val="left" w:pos="2970"/>
        </w:tabs>
        <w:autoSpaceDE w:val="0"/>
        <w:autoSpaceDN w:val="0"/>
        <w:adjustRightInd w:val="0"/>
        <w:spacing w:line="240" w:lineRule="auto"/>
        <w:ind w:firstLine="720"/>
        <w:contextualSpacing/>
        <w:jc w:val="both"/>
        <w:rPr>
          <w:rFonts w:ascii="Times New Roman" w:hAnsi="Times New Roman"/>
          <w:sz w:val="20"/>
          <w:szCs w:val="20"/>
        </w:rPr>
      </w:pPr>
      <w:r>
        <w:rPr>
          <w:rFonts w:ascii="Times New Roman" w:hAnsi="Times New Roman"/>
          <w:sz w:val="20"/>
          <w:szCs w:val="20"/>
        </w:rPr>
        <w:t xml:space="preserve">_____________________________________________________________________________________                                               </w:t>
      </w:r>
      <w:r>
        <w:rPr>
          <w:rFonts w:ascii="Times New Roman" w:hAnsi="Times New Roman"/>
          <w:color w:val="FF0000"/>
          <w:sz w:val="20"/>
          <w:szCs w:val="20"/>
        </w:rPr>
        <w:t xml:space="preserve"> </w:t>
      </w:r>
    </w:p>
    <w:p w14:paraId="3E8DE1CE" w14:textId="77777777" w:rsidR="006A09EF" w:rsidRDefault="006A09EF" w:rsidP="00BF2EC2">
      <w:pPr>
        <w:widowControl w:val="0"/>
        <w:tabs>
          <w:tab w:val="left" w:pos="2970"/>
        </w:tabs>
        <w:autoSpaceDE w:val="0"/>
        <w:autoSpaceDN w:val="0"/>
        <w:adjustRightInd w:val="0"/>
        <w:spacing w:line="240" w:lineRule="auto"/>
        <w:ind w:firstLine="720"/>
        <w:contextualSpacing/>
        <w:jc w:val="both"/>
        <w:rPr>
          <w:rFonts w:ascii="Times New Roman" w:hAnsi="Times New Roman"/>
          <w:sz w:val="26"/>
          <w:szCs w:val="26"/>
        </w:rPr>
      </w:pPr>
      <w:r>
        <w:rPr>
          <w:rFonts w:ascii="Times New Roman" w:hAnsi="Times New Roman"/>
          <w:sz w:val="26"/>
          <w:szCs w:val="26"/>
        </w:rPr>
        <w:t>Члени комісії з пропозиціями щодо виду стягнення, яке необхідно застосувати до гр. _____________________.</w:t>
      </w:r>
    </w:p>
    <w:p w14:paraId="641C6989" w14:textId="77777777" w:rsidR="006A09EF" w:rsidRDefault="006A09EF" w:rsidP="00BF2EC2">
      <w:pPr>
        <w:widowControl w:val="0"/>
        <w:tabs>
          <w:tab w:val="left" w:pos="2970"/>
        </w:tabs>
        <w:autoSpaceDE w:val="0"/>
        <w:autoSpaceDN w:val="0"/>
        <w:adjustRightInd w:val="0"/>
        <w:spacing w:line="240" w:lineRule="auto"/>
        <w:ind w:firstLine="720"/>
        <w:contextualSpacing/>
        <w:jc w:val="both"/>
        <w:rPr>
          <w:rFonts w:ascii="Times New Roman" w:hAnsi="Times New Roman"/>
          <w:sz w:val="26"/>
          <w:szCs w:val="26"/>
        </w:rPr>
      </w:pPr>
      <w:r>
        <w:rPr>
          <w:rFonts w:ascii="Times New Roman" w:hAnsi="Times New Roman"/>
          <w:sz w:val="20"/>
          <w:szCs w:val="20"/>
        </w:rPr>
        <w:t xml:space="preserve">           (прізвище, ініціали)</w:t>
      </w:r>
      <w:r>
        <w:rPr>
          <w:rFonts w:ascii="Times New Roman" w:hAnsi="Times New Roman"/>
          <w:sz w:val="26"/>
          <w:szCs w:val="26"/>
        </w:rPr>
        <w:t xml:space="preserve">                                                           </w:t>
      </w:r>
    </w:p>
    <w:p w14:paraId="31099479" w14:textId="77777777" w:rsidR="006A09EF" w:rsidRDefault="006A09EF" w:rsidP="00BF2EC2">
      <w:pPr>
        <w:widowControl w:val="0"/>
        <w:tabs>
          <w:tab w:val="left" w:pos="4200"/>
        </w:tabs>
        <w:autoSpaceDE w:val="0"/>
        <w:autoSpaceDN w:val="0"/>
        <w:adjustRightInd w:val="0"/>
        <w:spacing w:line="240" w:lineRule="auto"/>
        <w:ind w:firstLine="420"/>
        <w:contextualSpacing/>
        <w:jc w:val="center"/>
        <w:rPr>
          <w:rFonts w:ascii="Times New Roman" w:hAnsi="Times New Roman"/>
          <w:sz w:val="26"/>
          <w:szCs w:val="26"/>
        </w:rPr>
      </w:pPr>
    </w:p>
    <w:p w14:paraId="5791A86B" w14:textId="77777777" w:rsidR="006A09EF" w:rsidRDefault="006A09EF" w:rsidP="00BF2EC2">
      <w:pPr>
        <w:widowControl w:val="0"/>
        <w:tabs>
          <w:tab w:val="left" w:pos="4200"/>
        </w:tabs>
        <w:autoSpaceDE w:val="0"/>
        <w:autoSpaceDN w:val="0"/>
        <w:adjustRightInd w:val="0"/>
        <w:spacing w:line="240" w:lineRule="auto"/>
        <w:ind w:firstLine="420"/>
        <w:contextualSpacing/>
        <w:jc w:val="center"/>
        <w:rPr>
          <w:rFonts w:ascii="Times New Roman" w:hAnsi="Times New Roman"/>
          <w:sz w:val="26"/>
          <w:szCs w:val="26"/>
        </w:rPr>
      </w:pPr>
    </w:p>
    <w:p w14:paraId="09F6EF22" w14:textId="77777777" w:rsidR="006A09EF" w:rsidRDefault="006A09EF" w:rsidP="00BF2EC2">
      <w:pPr>
        <w:widowControl w:val="0"/>
        <w:tabs>
          <w:tab w:val="left" w:pos="4200"/>
        </w:tabs>
        <w:autoSpaceDE w:val="0"/>
        <w:autoSpaceDN w:val="0"/>
        <w:adjustRightInd w:val="0"/>
        <w:spacing w:line="240" w:lineRule="auto"/>
        <w:ind w:firstLine="420"/>
        <w:contextualSpacing/>
        <w:jc w:val="center"/>
        <w:rPr>
          <w:rFonts w:ascii="Times New Roman" w:hAnsi="Times New Roman"/>
          <w:sz w:val="26"/>
          <w:szCs w:val="26"/>
        </w:rPr>
      </w:pPr>
    </w:p>
    <w:p w14:paraId="6140B228" w14:textId="77777777" w:rsidR="006A09EF" w:rsidRDefault="006A09EF" w:rsidP="00BF2EC2">
      <w:pPr>
        <w:widowControl w:val="0"/>
        <w:tabs>
          <w:tab w:val="left" w:pos="4200"/>
        </w:tabs>
        <w:autoSpaceDE w:val="0"/>
        <w:autoSpaceDN w:val="0"/>
        <w:adjustRightInd w:val="0"/>
        <w:spacing w:line="240" w:lineRule="auto"/>
        <w:ind w:firstLine="420"/>
        <w:contextualSpacing/>
        <w:jc w:val="center"/>
        <w:rPr>
          <w:rFonts w:ascii="Times New Roman" w:hAnsi="Times New Roman"/>
          <w:sz w:val="26"/>
          <w:szCs w:val="26"/>
        </w:rPr>
      </w:pPr>
    </w:p>
    <w:p w14:paraId="09FF9B53" w14:textId="77777777" w:rsidR="006A09EF" w:rsidRDefault="006A09EF" w:rsidP="00BF2EC2">
      <w:pPr>
        <w:widowControl w:val="0"/>
        <w:tabs>
          <w:tab w:val="left" w:pos="4200"/>
        </w:tabs>
        <w:autoSpaceDE w:val="0"/>
        <w:autoSpaceDN w:val="0"/>
        <w:adjustRightInd w:val="0"/>
        <w:spacing w:line="240" w:lineRule="auto"/>
        <w:ind w:firstLine="420"/>
        <w:contextualSpacing/>
        <w:jc w:val="center"/>
        <w:rPr>
          <w:rFonts w:ascii="Times New Roman" w:hAnsi="Times New Roman"/>
          <w:sz w:val="26"/>
          <w:szCs w:val="26"/>
        </w:rPr>
      </w:pPr>
    </w:p>
    <w:p w14:paraId="2DF67D1F" w14:textId="77777777" w:rsidR="006A09EF" w:rsidRDefault="006A09EF" w:rsidP="00BF2EC2">
      <w:pPr>
        <w:widowControl w:val="0"/>
        <w:tabs>
          <w:tab w:val="left" w:pos="4200"/>
        </w:tabs>
        <w:autoSpaceDE w:val="0"/>
        <w:autoSpaceDN w:val="0"/>
        <w:adjustRightInd w:val="0"/>
        <w:spacing w:line="240" w:lineRule="auto"/>
        <w:ind w:firstLine="420"/>
        <w:contextualSpacing/>
        <w:jc w:val="center"/>
        <w:rPr>
          <w:rFonts w:ascii="Times New Roman" w:hAnsi="Times New Roman"/>
          <w:sz w:val="26"/>
          <w:szCs w:val="26"/>
        </w:rPr>
      </w:pPr>
    </w:p>
    <w:p w14:paraId="642ACA0D" w14:textId="77777777" w:rsidR="006A09EF" w:rsidRDefault="006A09EF" w:rsidP="00BF2EC2">
      <w:pPr>
        <w:widowControl w:val="0"/>
        <w:tabs>
          <w:tab w:val="left" w:pos="4200"/>
        </w:tabs>
        <w:autoSpaceDE w:val="0"/>
        <w:autoSpaceDN w:val="0"/>
        <w:adjustRightInd w:val="0"/>
        <w:spacing w:line="240" w:lineRule="auto"/>
        <w:ind w:firstLine="420"/>
        <w:contextualSpacing/>
        <w:jc w:val="center"/>
        <w:rPr>
          <w:rFonts w:ascii="Times New Roman" w:hAnsi="Times New Roman"/>
          <w:sz w:val="26"/>
          <w:szCs w:val="26"/>
        </w:rPr>
      </w:pPr>
      <w:r>
        <w:rPr>
          <w:rFonts w:ascii="Times New Roman" w:hAnsi="Times New Roman"/>
          <w:sz w:val="26"/>
          <w:szCs w:val="26"/>
        </w:rPr>
        <w:lastRenderedPageBreak/>
        <w:t>1. ВИРІШИЛИ:</w:t>
      </w:r>
    </w:p>
    <w:p w14:paraId="589652FA" w14:textId="77777777" w:rsidR="006A09EF" w:rsidRDefault="006A09EF" w:rsidP="00BF2EC2">
      <w:pPr>
        <w:widowControl w:val="0"/>
        <w:tabs>
          <w:tab w:val="left" w:pos="4200"/>
        </w:tabs>
        <w:autoSpaceDE w:val="0"/>
        <w:autoSpaceDN w:val="0"/>
        <w:adjustRightInd w:val="0"/>
        <w:spacing w:line="240" w:lineRule="auto"/>
        <w:ind w:firstLine="720"/>
        <w:contextualSpacing/>
        <w:jc w:val="both"/>
        <w:rPr>
          <w:rFonts w:ascii="Times New Roman" w:hAnsi="Times New Roman"/>
          <w:sz w:val="26"/>
          <w:szCs w:val="26"/>
        </w:rPr>
      </w:pPr>
      <w:r>
        <w:rPr>
          <w:rFonts w:ascii="Times New Roman" w:hAnsi="Times New Roman"/>
          <w:sz w:val="26"/>
          <w:szCs w:val="26"/>
        </w:rPr>
        <w:t>За порушення ст. ____ КУпАП притягнути гр. __________________________ до</w:t>
      </w:r>
    </w:p>
    <w:p w14:paraId="19FA1D22" w14:textId="77777777" w:rsidR="006A09EF" w:rsidRDefault="006A09EF" w:rsidP="00BF2EC2">
      <w:pPr>
        <w:widowControl w:val="0"/>
        <w:tabs>
          <w:tab w:val="left" w:pos="4200"/>
        </w:tabs>
        <w:autoSpaceDE w:val="0"/>
        <w:autoSpaceDN w:val="0"/>
        <w:adjustRightInd w:val="0"/>
        <w:spacing w:line="240" w:lineRule="auto"/>
        <w:ind w:firstLine="720"/>
        <w:contextualSpacing/>
        <w:jc w:val="both"/>
        <w:rPr>
          <w:rFonts w:ascii="Times New Roman" w:hAnsi="Times New Roman"/>
          <w:sz w:val="26"/>
          <w:szCs w:val="26"/>
        </w:rPr>
      </w:pPr>
      <w:r>
        <w:rPr>
          <w:rFonts w:ascii="Times New Roman" w:hAnsi="Times New Roman"/>
          <w:sz w:val="20"/>
          <w:szCs w:val="20"/>
        </w:rPr>
        <w:t xml:space="preserve">                                                                                                                     (прізвище, ініціали)</w:t>
      </w:r>
    </w:p>
    <w:p w14:paraId="2B3C72CD" w14:textId="77777777" w:rsidR="006A09EF" w:rsidRDefault="006A09EF" w:rsidP="00BF2EC2">
      <w:pPr>
        <w:widowControl w:val="0"/>
        <w:tabs>
          <w:tab w:val="left" w:pos="4200"/>
        </w:tabs>
        <w:autoSpaceDE w:val="0"/>
        <w:autoSpaceDN w:val="0"/>
        <w:adjustRightInd w:val="0"/>
        <w:spacing w:line="240" w:lineRule="auto"/>
        <w:contextualSpacing/>
        <w:jc w:val="both"/>
        <w:rPr>
          <w:rFonts w:ascii="Times New Roman" w:hAnsi="Times New Roman"/>
          <w:sz w:val="26"/>
          <w:szCs w:val="26"/>
        </w:rPr>
      </w:pPr>
      <w:r>
        <w:rPr>
          <w:rFonts w:ascii="Times New Roman" w:hAnsi="Times New Roman"/>
          <w:sz w:val="26"/>
          <w:szCs w:val="26"/>
        </w:rPr>
        <w:t>адміністративної відповідальності та накласти адміністративне стягнення у виді _______________________________________________________________________.</w:t>
      </w:r>
    </w:p>
    <w:p w14:paraId="490CE6F5" w14:textId="77777777" w:rsidR="006A09EF" w:rsidRDefault="006A09EF" w:rsidP="00BF2EC2">
      <w:pPr>
        <w:spacing w:line="240" w:lineRule="auto"/>
        <w:contextualSpacing/>
        <w:rPr>
          <w:rFonts w:ascii="Times New Roman" w:hAnsi="Times New Roman"/>
          <w:sz w:val="20"/>
          <w:szCs w:val="20"/>
        </w:rPr>
      </w:pPr>
      <w:r>
        <w:rPr>
          <w:rFonts w:ascii="Times New Roman" w:hAnsi="Times New Roman"/>
          <w:sz w:val="20"/>
          <w:szCs w:val="20"/>
        </w:rPr>
        <w:t xml:space="preserve">                                                                (вид адміністративного стягнення)</w:t>
      </w:r>
    </w:p>
    <w:p w14:paraId="0F051F98" w14:textId="77777777" w:rsidR="006A09EF" w:rsidRDefault="006A09EF" w:rsidP="00BF2EC2">
      <w:pPr>
        <w:spacing w:line="240" w:lineRule="auto"/>
        <w:contextualSpacing/>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14:paraId="5299D4D9" w14:textId="77777777" w:rsidR="006A09EF" w:rsidRDefault="006A09EF" w:rsidP="00BF2EC2">
      <w:pPr>
        <w:widowControl w:val="0"/>
        <w:tabs>
          <w:tab w:val="left" w:pos="4200"/>
        </w:tabs>
        <w:autoSpaceDE w:val="0"/>
        <w:autoSpaceDN w:val="0"/>
        <w:adjustRightInd w:val="0"/>
        <w:spacing w:line="240" w:lineRule="auto"/>
        <w:contextualSpacing/>
        <w:jc w:val="both"/>
        <w:rPr>
          <w:rFonts w:ascii="Times New Roman" w:hAnsi="Times New Roman"/>
          <w:sz w:val="26"/>
          <w:szCs w:val="26"/>
        </w:rPr>
      </w:pPr>
    </w:p>
    <w:p w14:paraId="72875F5F" w14:textId="77777777" w:rsidR="006A09EF" w:rsidRDefault="006A09EF" w:rsidP="00BF2EC2">
      <w:pPr>
        <w:widowControl w:val="0"/>
        <w:tabs>
          <w:tab w:val="left" w:pos="4200"/>
        </w:tabs>
        <w:autoSpaceDE w:val="0"/>
        <w:autoSpaceDN w:val="0"/>
        <w:adjustRightInd w:val="0"/>
        <w:spacing w:line="240" w:lineRule="auto"/>
        <w:ind w:firstLine="420"/>
        <w:contextualSpacing/>
        <w:jc w:val="center"/>
        <w:rPr>
          <w:rFonts w:ascii="Times New Roman" w:hAnsi="Times New Roman"/>
          <w:sz w:val="26"/>
          <w:szCs w:val="26"/>
        </w:rPr>
      </w:pPr>
      <w:r>
        <w:rPr>
          <w:rFonts w:ascii="Times New Roman" w:hAnsi="Times New Roman"/>
          <w:sz w:val="26"/>
          <w:szCs w:val="26"/>
        </w:rPr>
        <w:t>1. ВИРІШИЛИ:</w:t>
      </w:r>
    </w:p>
    <w:p w14:paraId="4E62B7D9" w14:textId="77777777" w:rsidR="006A09EF" w:rsidRDefault="006A09EF" w:rsidP="00BF2EC2">
      <w:pPr>
        <w:widowControl w:val="0"/>
        <w:tabs>
          <w:tab w:val="left" w:pos="4200"/>
        </w:tabs>
        <w:autoSpaceDE w:val="0"/>
        <w:autoSpaceDN w:val="0"/>
        <w:adjustRightInd w:val="0"/>
        <w:spacing w:line="240" w:lineRule="auto"/>
        <w:ind w:firstLine="720"/>
        <w:contextualSpacing/>
        <w:jc w:val="both"/>
        <w:rPr>
          <w:rFonts w:ascii="Times New Roman" w:hAnsi="Times New Roman"/>
          <w:sz w:val="26"/>
          <w:szCs w:val="26"/>
        </w:rPr>
      </w:pPr>
      <w:r>
        <w:rPr>
          <w:rFonts w:ascii="Times New Roman" w:hAnsi="Times New Roman"/>
          <w:sz w:val="26"/>
          <w:szCs w:val="26"/>
        </w:rPr>
        <w:t>За порушення ст. ____ КУпАП притягнути гр. __________________________ до</w:t>
      </w:r>
    </w:p>
    <w:p w14:paraId="3C33CEE2" w14:textId="77777777" w:rsidR="006A09EF" w:rsidRDefault="006A09EF" w:rsidP="00BF2EC2">
      <w:pPr>
        <w:widowControl w:val="0"/>
        <w:tabs>
          <w:tab w:val="left" w:pos="4200"/>
        </w:tabs>
        <w:autoSpaceDE w:val="0"/>
        <w:autoSpaceDN w:val="0"/>
        <w:adjustRightInd w:val="0"/>
        <w:spacing w:line="240" w:lineRule="auto"/>
        <w:ind w:firstLine="720"/>
        <w:contextualSpacing/>
        <w:jc w:val="both"/>
        <w:rPr>
          <w:rFonts w:ascii="Times New Roman" w:hAnsi="Times New Roman"/>
          <w:sz w:val="26"/>
          <w:szCs w:val="26"/>
        </w:rPr>
      </w:pPr>
      <w:r>
        <w:rPr>
          <w:rFonts w:ascii="Times New Roman" w:hAnsi="Times New Roman"/>
          <w:sz w:val="20"/>
          <w:szCs w:val="20"/>
        </w:rPr>
        <w:t xml:space="preserve">                                                                                                                     (прізвище, ініціали)</w:t>
      </w:r>
    </w:p>
    <w:p w14:paraId="2A947FC8" w14:textId="77777777" w:rsidR="006A09EF" w:rsidRDefault="006A09EF" w:rsidP="00BF2EC2">
      <w:pPr>
        <w:widowControl w:val="0"/>
        <w:tabs>
          <w:tab w:val="left" w:pos="4200"/>
        </w:tabs>
        <w:autoSpaceDE w:val="0"/>
        <w:autoSpaceDN w:val="0"/>
        <w:adjustRightInd w:val="0"/>
        <w:spacing w:line="240" w:lineRule="auto"/>
        <w:contextualSpacing/>
        <w:jc w:val="both"/>
        <w:rPr>
          <w:rFonts w:ascii="Times New Roman" w:hAnsi="Times New Roman"/>
          <w:sz w:val="26"/>
          <w:szCs w:val="26"/>
        </w:rPr>
      </w:pPr>
      <w:r>
        <w:rPr>
          <w:rFonts w:ascii="Times New Roman" w:hAnsi="Times New Roman"/>
          <w:sz w:val="26"/>
          <w:szCs w:val="26"/>
        </w:rPr>
        <w:t>адміністративної відповідальності та накласти адміністративне стягнення у виді ____________________________________________________________.</w:t>
      </w:r>
    </w:p>
    <w:p w14:paraId="1DF6E0AB" w14:textId="77777777" w:rsidR="006A09EF" w:rsidRDefault="006A09EF" w:rsidP="00BF2EC2">
      <w:pPr>
        <w:spacing w:line="240" w:lineRule="auto"/>
        <w:contextualSpacing/>
        <w:rPr>
          <w:rFonts w:ascii="Times New Roman" w:hAnsi="Times New Roman"/>
          <w:sz w:val="20"/>
          <w:szCs w:val="20"/>
        </w:rPr>
      </w:pPr>
      <w:r>
        <w:rPr>
          <w:rFonts w:ascii="Times New Roman" w:hAnsi="Times New Roman"/>
          <w:sz w:val="20"/>
          <w:szCs w:val="20"/>
        </w:rPr>
        <w:t xml:space="preserve">                                                   (вид адміністративного стягнення)</w:t>
      </w:r>
    </w:p>
    <w:p w14:paraId="2315BEC3" w14:textId="77777777" w:rsidR="006A09EF" w:rsidRDefault="006A09EF" w:rsidP="00BF2EC2">
      <w:pPr>
        <w:widowControl w:val="0"/>
        <w:tabs>
          <w:tab w:val="left" w:pos="4200"/>
        </w:tabs>
        <w:autoSpaceDE w:val="0"/>
        <w:autoSpaceDN w:val="0"/>
        <w:adjustRightInd w:val="0"/>
        <w:spacing w:line="240" w:lineRule="auto"/>
        <w:ind w:firstLine="420"/>
        <w:contextualSpacing/>
        <w:jc w:val="center"/>
        <w:rPr>
          <w:rFonts w:ascii="Times New Roman" w:hAnsi="Times New Roman"/>
          <w:sz w:val="26"/>
          <w:szCs w:val="26"/>
        </w:rPr>
      </w:pPr>
      <w:r>
        <w:rPr>
          <w:rFonts w:ascii="Times New Roman" w:hAnsi="Times New Roman"/>
          <w:sz w:val="26"/>
          <w:szCs w:val="26"/>
        </w:rPr>
        <w:t>2.СЛУХАЛИ:</w:t>
      </w:r>
    </w:p>
    <w:p w14:paraId="144412FD" w14:textId="77777777" w:rsidR="006A09EF" w:rsidRDefault="006A09EF" w:rsidP="00BF2EC2">
      <w:pPr>
        <w:widowControl w:val="0"/>
        <w:tabs>
          <w:tab w:val="left" w:pos="4200"/>
        </w:tabs>
        <w:autoSpaceDE w:val="0"/>
        <w:autoSpaceDN w:val="0"/>
        <w:adjustRightInd w:val="0"/>
        <w:spacing w:line="240" w:lineRule="auto"/>
        <w:ind w:firstLine="720"/>
        <w:contextualSpacing/>
        <w:jc w:val="both"/>
        <w:rPr>
          <w:rFonts w:ascii="Times New Roman" w:hAnsi="Times New Roman"/>
          <w:sz w:val="26"/>
          <w:szCs w:val="26"/>
        </w:rPr>
      </w:pPr>
      <w:r>
        <w:rPr>
          <w:rFonts w:ascii="Times New Roman" w:hAnsi="Times New Roman"/>
          <w:sz w:val="26"/>
          <w:szCs w:val="26"/>
        </w:rPr>
        <w:t xml:space="preserve">___________________, голову адміністративної комісії, яка/який повідомила(в), </w:t>
      </w:r>
    </w:p>
    <w:p w14:paraId="129926B7" w14:textId="77777777" w:rsidR="006A09EF" w:rsidRDefault="006A09EF" w:rsidP="00BF2EC2">
      <w:pPr>
        <w:widowControl w:val="0"/>
        <w:tabs>
          <w:tab w:val="left" w:pos="4200"/>
        </w:tabs>
        <w:autoSpaceDE w:val="0"/>
        <w:autoSpaceDN w:val="0"/>
        <w:adjustRightInd w:val="0"/>
        <w:spacing w:line="240" w:lineRule="auto"/>
        <w:ind w:firstLine="420"/>
        <w:contextualSpacing/>
        <w:jc w:val="both"/>
        <w:rPr>
          <w:rFonts w:ascii="Times New Roman" w:hAnsi="Times New Roman"/>
          <w:sz w:val="26"/>
          <w:szCs w:val="26"/>
        </w:rPr>
      </w:pPr>
      <w:r>
        <w:rPr>
          <w:rFonts w:ascii="Times New Roman" w:hAnsi="Times New Roman"/>
          <w:sz w:val="20"/>
          <w:szCs w:val="20"/>
        </w:rPr>
        <w:t xml:space="preserve">               (прізвище, ініціали)</w:t>
      </w:r>
    </w:p>
    <w:p w14:paraId="186EF3CE" w14:textId="77777777" w:rsidR="006A09EF" w:rsidRDefault="006A09EF" w:rsidP="00BF2EC2">
      <w:pPr>
        <w:widowControl w:val="0"/>
        <w:tabs>
          <w:tab w:val="left" w:pos="2970"/>
        </w:tabs>
        <w:autoSpaceDE w:val="0"/>
        <w:autoSpaceDN w:val="0"/>
        <w:adjustRightInd w:val="0"/>
        <w:spacing w:line="240" w:lineRule="auto"/>
        <w:contextualSpacing/>
        <w:jc w:val="both"/>
        <w:rPr>
          <w:rFonts w:ascii="Times New Roman" w:hAnsi="Times New Roman"/>
          <w:sz w:val="26"/>
          <w:szCs w:val="26"/>
        </w:rPr>
      </w:pPr>
      <w:r>
        <w:rPr>
          <w:rFonts w:ascii="Times New Roman" w:hAnsi="Times New Roman"/>
          <w:sz w:val="26"/>
          <w:szCs w:val="26"/>
        </w:rPr>
        <w:t xml:space="preserve">що на розгляд адміністративної комісії надійшов протокол, складений __________________________________________, на   гр. ____________________ за </w:t>
      </w:r>
    </w:p>
    <w:p w14:paraId="738BD796" w14:textId="77777777" w:rsidR="006A09EF" w:rsidRDefault="006A09EF" w:rsidP="00BF2EC2">
      <w:pPr>
        <w:widowControl w:val="0"/>
        <w:tabs>
          <w:tab w:val="left" w:pos="2970"/>
        </w:tabs>
        <w:autoSpaceDE w:val="0"/>
        <w:autoSpaceDN w:val="0"/>
        <w:adjustRightInd w:val="0"/>
        <w:spacing w:line="240" w:lineRule="auto"/>
        <w:contextualSpacing/>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0"/>
          <w:szCs w:val="20"/>
        </w:rPr>
        <w:t>(посада</w:t>
      </w:r>
      <w:r>
        <w:rPr>
          <w:rFonts w:ascii="Times New Roman" w:hAnsi="Times New Roman"/>
        </w:rPr>
        <w:t>,</w:t>
      </w:r>
      <w:r>
        <w:rPr>
          <w:rFonts w:ascii="Times New Roman" w:hAnsi="Times New Roman"/>
          <w:color w:val="FF0000"/>
        </w:rPr>
        <w:t xml:space="preserve"> </w:t>
      </w:r>
      <w:r>
        <w:rPr>
          <w:rFonts w:ascii="Times New Roman" w:hAnsi="Times New Roman"/>
          <w:sz w:val="20"/>
          <w:szCs w:val="20"/>
        </w:rPr>
        <w:t>прізвище, ініціали особи, яка склала протокол</w:t>
      </w:r>
      <w:r>
        <w:rPr>
          <w:rFonts w:ascii="Times New Roman" w:hAnsi="Times New Roman"/>
        </w:rPr>
        <w:t xml:space="preserve">)                         </w:t>
      </w:r>
      <w:r>
        <w:rPr>
          <w:rFonts w:ascii="Times New Roman" w:hAnsi="Times New Roman"/>
          <w:sz w:val="20"/>
          <w:szCs w:val="20"/>
        </w:rPr>
        <w:t xml:space="preserve"> (прізвище, ініціали)</w:t>
      </w:r>
    </w:p>
    <w:p w14:paraId="56DA86B5" w14:textId="77777777" w:rsidR="006A09EF" w:rsidRDefault="006A09EF" w:rsidP="00BF2EC2">
      <w:pPr>
        <w:widowControl w:val="0"/>
        <w:tabs>
          <w:tab w:val="left" w:pos="2970"/>
        </w:tabs>
        <w:autoSpaceDE w:val="0"/>
        <w:autoSpaceDN w:val="0"/>
        <w:adjustRightInd w:val="0"/>
        <w:spacing w:line="240" w:lineRule="auto"/>
        <w:contextualSpacing/>
        <w:jc w:val="both"/>
        <w:rPr>
          <w:rFonts w:ascii="Times New Roman" w:hAnsi="Times New Roman"/>
          <w:sz w:val="26"/>
          <w:szCs w:val="26"/>
        </w:rPr>
      </w:pPr>
      <w:r>
        <w:rPr>
          <w:rFonts w:ascii="Times New Roman" w:hAnsi="Times New Roman"/>
          <w:sz w:val="26"/>
          <w:szCs w:val="26"/>
        </w:rPr>
        <w:t>порушення  ст.___________ КУпАП.</w:t>
      </w:r>
    </w:p>
    <w:p w14:paraId="186EB947" w14:textId="77777777" w:rsidR="006A09EF" w:rsidRDefault="006A09EF" w:rsidP="00BF2EC2">
      <w:pPr>
        <w:widowControl w:val="0"/>
        <w:tabs>
          <w:tab w:val="left" w:pos="4200"/>
        </w:tabs>
        <w:autoSpaceDE w:val="0"/>
        <w:autoSpaceDN w:val="0"/>
        <w:adjustRightInd w:val="0"/>
        <w:spacing w:line="240" w:lineRule="auto"/>
        <w:ind w:firstLine="420"/>
        <w:contextualSpacing/>
        <w:jc w:val="both"/>
        <w:rPr>
          <w:rFonts w:ascii="Times New Roman" w:hAnsi="Times New Roman"/>
          <w:sz w:val="26"/>
          <w:szCs w:val="26"/>
        </w:rPr>
      </w:pPr>
    </w:p>
    <w:p w14:paraId="6AC6A55E" w14:textId="77777777" w:rsidR="006A09EF" w:rsidRDefault="006A09EF" w:rsidP="00BF2EC2">
      <w:pPr>
        <w:widowControl w:val="0"/>
        <w:tabs>
          <w:tab w:val="left" w:pos="4200"/>
        </w:tabs>
        <w:autoSpaceDE w:val="0"/>
        <w:autoSpaceDN w:val="0"/>
        <w:adjustRightInd w:val="0"/>
        <w:spacing w:line="240" w:lineRule="auto"/>
        <w:ind w:firstLine="720"/>
        <w:contextualSpacing/>
        <w:jc w:val="both"/>
        <w:rPr>
          <w:rFonts w:ascii="Times New Roman" w:hAnsi="Times New Roman"/>
          <w:sz w:val="26"/>
          <w:szCs w:val="26"/>
        </w:rPr>
      </w:pPr>
      <w:r>
        <w:rPr>
          <w:rFonts w:ascii="Times New Roman" w:hAnsi="Times New Roman"/>
          <w:sz w:val="26"/>
          <w:szCs w:val="26"/>
        </w:rPr>
        <w:t xml:space="preserve">_________________, секретаря адміністративної комісії, яка/який повідомила(в)  </w:t>
      </w:r>
    </w:p>
    <w:p w14:paraId="61C2F96A" w14:textId="77777777" w:rsidR="006A09EF" w:rsidRDefault="006A09EF" w:rsidP="00BF2EC2">
      <w:pPr>
        <w:widowControl w:val="0"/>
        <w:tabs>
          <w:tab w:val="left" w:pos="4200"/>
        </w:tabs>
        <w:autoSpaceDE w:val="0"/>
        <w:autoSpaceDN w:val="0"/>
        <w:adjustRightInd w:val="0"/>
        <w:spacing w:line="240" w:lineRule="auto"/>
        <w:ind w:firstLine="720"/>
        <w:contextualSpacing/>
        <w:jc w:val="both"/>
        <w:rPr>
          <w:rFonts w:ascii="Times New Roman" w:hAnsi="Times New Roman"/>
          <w:sz w:val="26"/>
          <w:szCs w:val="26"/>
        </w:rPr>
      </w:pPr>
      <w:r>
        <w:rPr>
          <w:rFonts w:ascii="Times New Roman" w:hAnsi="Times New Roman"/>
          <w:sz w:val="20"/>
          <w:szCs w:val="20"/>
        </w:rPr>
        <w:t xml:space="preserve">      (прізвище, ініціали)</w:t>
      </w:r>
    </w:p>
    <w:p w14:paraId="0FE73180" w14:textId="77777777" w:rsidR="006A09EF" w:rsidRDefault="006A09EF" w:rsidP="00BF2EC2">
      <w:pPr>
        <w:widowControl w:val="0"/>
        <w:tabs>
          <w:tab w:val="left" w:pos="4200"/>
        </w:tabs>
        <w:autoSpaceDE w:val="0"/>
        <w:autoSpaceDN w:val="0"/>
        <w:adjustRightInd w:val="0"/>
        <w:spacing w:line="240" w:lineRule="auto"/>
        <w:contextualSpacing/>
        <w:jc w:val="both"/>
        <w:rPr>
          <w:rFonts w:ascii="Times New Roman" w:hAnsi="Times New Roman"/>
          <w:sz w:val="26"/>
          <w:szCs w:val="26"/>
        </w:rPr>
      </w:pPr>
      <w:r>
        <w:rPr>
          <w:rFonts w:ascii="Times New Roman" w:hAnsi="Times New Roman"/>
          <w:sz w:val="26"/>
          <w:szCs w:val="26"/>
        </w:rPr>
        <w:t xml:space="preserve">про строки розгляду протоколів про адміністративні правопорушення і те, що на сьогодні строк накладення адміністративного стягнення на гр. ____________________ </w:t>
      </w:r>
    </w:p>
    <w:p w14:paraId="3362B4BF" w14:textId="77777777" w:rsidR="006A09EF" w:rsidRDefault="006A09EF" w:rsidP="00BF2EC2">
      <w:pPr>
        <w:widowControl w:val="0"/>
        <w:tabs>
          <w:tab w:val="left" w:pos="4200"/>
        </w:tabs>
        <w:autoSpaceDE w:val="0"/>
        <w:autoSpaceDN w:val="0"/>
        <w:adjustRightInd w:val="0"/>
        <w:spacing w:line="240" w:lineRule="auto"/>
        <w:ind w:firstLine="720"/>
        <w:contextualSpacing/>
        <w:jc w:val="both"/>
        <w:rPr>
          <w:rFonts w:ascii="Times New Roman" w:hAnsi="Times New Roman"/>
          <w:sz w:val="26"/>
          <w:szCs w:val="26"/>
        </w:rPr>
      </w:pPr>
      <w:r>
        <w:rPr>
          <w:rFonts w:ascii="Times New Roman" w:hAnsi="Times New Roman"/>
          <w:sz w:val="20"/>
          <w:szCs w:val="20"/>
        </w:rPr>
        <w:t xml:space="preserve">                                                                                                                                         (прізвище, ініціали)</w:t>
      </w:r>
    </w:p>
    <w:p w14:paraId="6CBCD488" w14:textId="77777777" w:rsidR="006A09EF" w:rsidRDefault="006A09EF" w:rsidP="00BF2EC2">
      <w:pPr>
        <w:widowControl w:val="0"/>
        <w:tabs>
          <w:tab w:val="left" w:pos="4200"/>
        </w:tabs>
        <w:autoSpaceDE w:val="0"/>
        <w:autoSpaceDN w:val="0"/>
        <w:adjustRightInd w:val="0"/>
        <w:spacing w:line="240" w:lineRule="auto"/>
        <w:contextualSpacing/>
        <w:jc w:val="both"/>
        <w:rPr>
          <w:rFonts w:ascii="Times New Roman" w:hAnsi="Times New Roman"/>
          <w:sz w:val="26"/>
          <w:szCs w:val="26"/>
        </w:rPr>
      </w:pPr>
      <w:r>
        <w:rPr>
          <w:rFonts w:ascii="Times New Roman" w:hAnsi="Times New Roman"/>
          <w:sz w:val="26"/>
          <w:szCs w:val="26"/>
        </w:rPr>
        <w:t>закінчився (про відсутність    події    і    складу    адміністративного правопорушення, інше).</w:t>
      </w:r>
    </w:p>
    <w:p w14:paraId="23325ABF" w14:textId="77777777" w:rsidR="006A09EF" w:rsidRDefault="006A09EF" w:rsidP="00BF2EC2">
      <w:pPr>
        <w:widowControl w:val="0"/>
        <w:tabs>
          <w:tab w:val="left" w:pos="4200"/>
        </w:tabs>
        <w:autoSpaceDE w:val="0"/>
        <w:autoSpaceDN w:val="0"/>
        <w:adjustRightInd w:val="0"/>
        <w:spacing w:line="240" w:lineRule="auto"/>
        <w:ind w:firstLine="420"/>
        <w:contextualSpacing/>
        <w:jc w:val="both"/>
        <w:rPr>
          <w:rFonts w:ascii="Times New Roman" w:hAnsi="Times New Roman"/>
          <w:sz w:val="26"/>
          <w:szCs w:val="26"/>
        </w:rPr>
      </w:pPr>
      <w:r>
        <w:rPr>
          <w:rFonts w:ascii="Times New Roman" w:hAnsi="Times New Roman"/>
          <w:sz w:val="26"/>
          <w:szCs w:val="26"/>
        </w:rPr>
        <w:t>Інших матеріалів по справі не надходило.</w:t>
      </w:r>
    </w:p>
    <w:p w14:paraId="5DD0163F" w14:textId="77777777" w:rsidR="006A09EF" w:rsidRDefault="006A09EF" w:rsidP="00BF2EC2">
      <w:pPr>
        <w:widowControl w:val="0"/>
        <w:tabs>
          <w:tab w:val="left" w:pos="4200"/>
        </w:tabs>
        <w:autoSpaceDE w:val="0"/>
        <w:autoSpaceDN w:val="0"/>
        <w:adjustRightInd w:val="0"/>
        <w:spacing w:line="240" w:lineRule="auto"/>
        <w:ind w:firstLine="420"/>
        <w:contextualSpacing/>
        <w:jc w:val="center"/>
        <w:rPr>
          <w:rFonts w:ascii="Times New Roman" w:hAnsi="Times New Roman"/>
          <w:sz w:val="26"/>
          <w:szCs w:val="26"/>
        </w:rPr>
      </w:pPr>
      <w:r>
        <w:rPr>
          <w:rFonts w:ascii="Times New Roman" w:hAnsi="Times New Roman"/>
          <w:sz w:val="26"/>
          <w:szCs w:val="26"/>
        </w:rPr>
        <w:t>2. ВИСТУПИЛИ:</w:t>
      </w:r>
    </w:p>
    <w:p w14:paraId="12F245F5" w14:textId="77777777" w:rsidR="006A09EF" w:rsidRDefault="006A09EF" w:rsidP="00BF2EC2">
      <w:pPr>
        <w:widowControl w:val="0"/>
        <w:tabs>
          <w:tab w:val="left" w:pos="4200"/>
        </w:tabs>
        <w:autoSpaceDE w:val="0"/>
        <w:autoSpaceDN w:val="0"/>
        <w:adjustRightInd w:val="0"/>
        <w:spacing w:line="240" w:lineRule="auto"/>
        <w:ind w:firstLine="420"/>
        <w:contextualSpacing/>
        <w:jc w:val="both"/>
        <w:rPr>
          <w:rFonts w:ascii="Times New Roman" w:hAnsi="Times New Roman"/>
          <w:sz w:val="26"/>
          <w:szCs w:val="26"/>
        </w:rPr>
      </w:pPr>
      <w:r>
        <w:rPr>
          <w:rFonts w:ascii="Times New Roman" w:hAnsi="Times New Roman"/>
          <w:sz w:val="26"/>
          <w:szCs w:val="26"/>
        </w:rPr>
        <w:t>Члени комісії з пропозиціями щодо результатів розгляду протоколу, складеного на гр. _________________.</w:t>
      </w:r>
    </w:p>
    <w:p w14:paraId="73727E06" w14:textId="77777777" w:rsidR="006A09EF" w:rsidRDefault="006A09EF" w:rsidP="00BF2EC2">
      <w:pPr>
        <w:widowControl w:val="0"/>
        <w:tabs>
          <w:tab w:val="left" w:pos="4200"/>
        </w:tabs>
        <w:autoSpaceDE w:val="0"/>
        <w:autoSpaceDN w:val="0"/>
        <w:adjustRightInd w:val="0"/>
        <w:spacing w:line="240" w:lineRule="auto"/>
        <w:ind w:firstLine="420"/>
        <w:contextualSpacing/>
        <w:jc w:val="both"/>
        <w:rPr>
          <w:rFonts w:ascii="Times New Roman" w:hAnsi="Times New Roman"/>
          <w:sz w:val="26"/>
          <w:szCs w:val="26"/>
        </w:rPr>
      </w:pPr>
      <w:r>
        <w:rPr>
          <w:rFonts w:ascii="Times New Roman" w:hAnsi="Times New Roman"/>
          <w:sz w:val="20"/>
          <w:szCs w:val="20"/>
        </w:rPr>
        <w:t xml:space="preserve">            (прізвище, ініціали)</w:t>
      </w:r>
    </w:p>
    <w:p w14:paraId="0A59AAF6" w14:textId="77777777" w:rsidR="006A09EF" w:rsidRDefault="006A09EF" w:rsidP="00BF2EC2">
      <w:pPr>
        <w:widowControl w:val="0"/>
        <w:tabs>
          <w:tab w:val="left" w:pos="4200"/>
        </w:tabs>
        <w:autoSpaceDE w:val="0"/>
        <w:autoSpaceDN w:val="0"/>
        <w:adjustRightInd w:val="0"/>
        <w:spacing w:line="240" w:lineRule="auto"/>
        <w:ind w:firstLine="420"/>
        <w:contextualSpacing/>
        <w:jc w:val="center"/>
        <w:rPr>
          <w:rFonts w:ascii="Times New Roman" w:hAnsi="Times New Roman"/>
          <w:sz w:val="26"/>
          <w:szCs w:val="26"/>
        </w:rPr>
      </w:pPr>
      <w:r>
        <w:rPr>
          <w:rFonts w:ascii="Times New Roman" w:hAnsi="Times New Roman"/>
          <w:sz w:val="26"/>
          <w:szCs w:val="26"/>
        </w:rPr>
        <w:t>2. ВИРІШИЛИ:</w:t>
      </w:r>
    </w:p>
    <w:p w14:paraId="2D005FBB" w14:textId="77777777" w:rsidR="006A09EF" w:rsidRDefault="006A09EF" w:rsidP="00BF2EC2">
      <w:pPr>
        <w:widowControl w:val="0"/>
        <w:tabs>
          <w:tab w:val="left" w:pos="4200"/>
        </w:tabs>
        <w:autoSpaceDE w:val="0"/>
        <w:autoSpaceDN w:val="0"/>
        <w:adjustRightInd w:val="0"/>
        <w:spacing w:line="240" w:lineRule="auto"/>
        <w:ind w:firstLine="420"/>
        <w:contextualSpacing/>
        <w:jc w:val="both"/>
        <w:rPr>
          <w:rFonts w:ascii="Times New Roman" w:hAnsi="Times New Roman"/>
          <w:sz w:val="26"/>
          <w:szCs w:val="26"/>
        </w:rPr>
      </w:pPr>
    </w:p>
    <w:p w14:paraId="026563E7" w14:textId="77777777" w:rsidR="006A09EF" w:rsidRDefault="006A09EF" w:rsidP="00BF2EC2">
      <w:pPr>
        <w:widowControl w:val="0"/>
        <w:tabs>
          <w:tab w:val="left" w:pos="4200"/>
        </w:tabs>
        <w:autoSpaceDE w:val="0"/>
        <w:autoSpaceDN w:val="0"/>
        <w:adjustRightInd w:val="0"/>
        <w:spacing w:line="240" w:lineRule="auto"/>
        <w:ind w:firstLine="420"/>
        <w:contextualSpacing/>
        <w:jc w:val="both"/>
        <w:rPr>
          <w:rFonts w:ascii="Times New Roman" w:hAnsi="Times New Roman"/>
          <w:sz w:val="26"/>
          <w:szCs w:val="26"/>
        </w:rPr>
      </w:pPr>
      <w:r>
        <w:rPr>
          <w:rFonts w:ascii="Times New Roman" w:hAnsi="Times New Roman"/>
          <w:sz w:val="26"/>
          <w:szCs w:val="26"/>
        </w:rPr>
        <w:t xml:space="preserve">          На підставі ч. ___ ст. _____ КУпАП закрити справу про адміністративне правопорушення, яке вчинив(ла) гр. ___________ (одноголосно).</w:t>
      </w:r>
    </w:p>
    <w:p w14:paraId="06B635AA" w14:textId="77777777" w:rsidR="006A09EF" w:rsidRDefault="006A09EF" w:rsidP="00BF2EC2">
      <w:pPr>
        <w:widowControl w:val="0"/>
        <w:tabs>
          <w:tab w:val="left" w:pos="2970"/>
        </w:tabs>
        <w:autoSpaceDE w:val="0"/>
        <w:autoSpaceDN w:val="0"/>
        <w:adjustRightInd w:val="0"/>
        <w:spacing w:line="240" w:lineRule="auto"/>
        <w:contextualSpacing/>
        <w:jc w:val="both"/>
        <w:rPr>
          <w:rFonts w:ascii="Times New Roman" w:hAnsi="Times New Roman"/>
          <w:sz w:val="26"/>
          <w:szCs w:val="26"/>
        </w:rPr>
      </w:pPr>
      <w:r>
        <w:rPr>
          <w:rFonts w:ascii="Times New Roman" w:hAnsi="Times New Roman"/>
          <w:sz w:val="20"/>
          <w:szCs w:val="20"/>
        </w:rPr>
        <w:t xml:space="preserve">                                                                               (прізвище, ініціали)</w:t>
      </w:r>
    </w:p>
    <w:p w14:paraId="17357CB3" w14:textId="77777777" w:rsidR="006A09EF" w:rsidRDefault="006A09EF" w:rsidP="00BF2EC2">
      <w:pPr>
        <w:widowControl w:val="0"/>
        <w:tabs>
          <w:tab w:val="left" w:pos="2970"/>
        </w:tabs>
        <w:autoSpaceDE w:val="0"/>
        <w:autoSpaceDN w:val="0"/>
        <w:adjustRightInd w:val="0"/>
        <w:spacing w:line="240" w:lineRule="auto"/>
        <w:contextualSpacing/>
        <w:jc w:val="both"/>
        <w:rPr>
          <w:rFonts w:ascii="Times New Roman" w:hAnsi="Times New Roman"/>
          <w:sz w:val="26"/>
          <w:szCs w:val="26"/>
        </w:rPr>
      </w:pPr>
    </w:p>
    <w:p w14:paraId="79FDA380" w14:textId="77777777" w:rsidR="006A09EF" w:rsidRDefault="006A09EF" w:rsidP="00BF2EC2">
      <w:pPr>
        <w:tabs>
          <w:tab w:val="left" w:pos="708"/>
          <w:tab w:val="left" w:pos="1416"/>
          <w:tab w:val="left" w:pos="2124"/>
          <w:tab w:val="left" w:pos="2832"/>
          <w:tab w:val="left" w:pos="3540"/>
          <w:tab w:val="left" w:pos="4248"/>
          <w:tab w:val="left" w:pos="4956"/>
          <w:tab w:val="left" w:pos="5664"/>
          <w:tab w:val="left" w:pos="6372"/>
          <w:tab w:val="left" w:pos="7755"/>
        </w:tabs>
        <w:spacing w:after="0" w:line="240" w:lineRule="auto"/>
        <w:ind w:left="-357" w:firstLine="357"/>
        <w:contextualSpacing/>
        <w:rPr>
          <w:rFonts w:ascii="Times New Roman" w:hAnsi="Times New Roman"/>
          <w:sz w:val="28"/>
          <w:szCs w:val="28"/>
        </w:rPr>
      </w:pPr>
      <w:r>
        <w:rPr>
          <w:rFonts w:ascii="Times New Roman" w:hAnsi="Times New Roman"/>
          <w:sz w:val="26"/>
          <w:szCs w:val="26"/>
        </w:rPr>
        <w:t>Голова комісії</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w:t>
      </w:r>
      <w:r>
        <w:rPr>
          <w:rFonts w:ascii="Times New Roman" w:hAnsi="Times New Roman"/>
          <w:sz w:val="28"/>
          <w:szCs w:val="28"/>
        </w:rPr>
        <w:tab/>
      </w:r>
      <w:r>
        <w:rPr>
          <w:rFonts w:ascii="Times New Roman" w:hAnsi="Times New Roman"/>
          <w:sz w:val="28"/>
          <w:szCs w:val="28"/>
        </w:rPr>
        <w:tab/>
        <w:t xml:space="preserve">           _____________________</w:t>
      </w:r>
    </w:p>
    <w:p w14:paraId="12765735" w14:textId="77777777" w:rsidR="006A09EF" w:rsidRDefault="006A09EF" w:rsidP="00BF2EC2">
      <w:pPr>
        <w:tabs>
          <w:tab w:val="left" w:pos="708"/>
          <w:tab w:val="left" w:pos="1416"/>
          <w:tab w:val="left" w:pos="2124"/>
          <w:tab w:val="left" w:pos="2832"/>
          <w:tab w:val="left" w:pos="3540"/>
          <w:tab w:val="left" w:pos="4248"/>
          <w:tab w:val="left" w:pos="4956"/>
          <w:tab w:val="left" w:pos="5664"/>
          <w:tab w:val="left" w:pos="6372"/>
          <w:tab w:val="left" w:pos="7755"/>
        </w:tabs>
        <w:spacing w:after="0" w:line="240" w:lineRule="auto"/>
        <w:ind w:left="-357" w:firstLine="357"/>
        <w:contextualSpacing/>
        <w:rPr>
          <w:rFonts w:ascii="Times New Roman" w:hAnsi="Times New Roman"/>
          <w:sz w:val="20"/>
          <w:szCs w:val="20"/>
        </w:rPr>
      </w:pPr>
      <w:r>
        <w:rPr>
          <w:rFonts w:ascii="Times New Roman" w:hAnsi="Times New Roman"/>
          <w:sz w:val="20"/>
          <w:szCs w:val="20"/>
        </w:rPr>
        <w:t xml:space="preserve">                                                                              (підпис)                                                      (Прізвище, ініціали)</w:t>
      </w:r>
    </w:p>
    <w:p w14:paraId="60FC451F" w14:textId="77777777" w:rsidR="006A09EF" w:rsidRDefault="006A09EF" w:rsidP="00BF2EC2">
      <w:pPr>
        <w:tabs>
          <w:tab w:val="left" w:pos="708"/>
          <w:tab w:val="left" w:pos="1416"/>
          <w:tab w:val="left" w:pos="2124"/>
          <w:tab w:val="left" w:pos="4248"/>
          <w:tab w:val="left" w:pos="4956"/>
          <w:tab w:val="left" w:pos="5664"/>
          <w:tab w:val="left" w:pos="6372"/>
          <w:tab w:val="left" w:pos="7755"/>
        </w:tabs>
        <w:spacing w:after="0" w:line="240" w:lineRule="auto"/>
        <w:ind w:left="-360" w:firstLine="360"/>
        <w:contextualSpacing/>
        <w:jc w:val="both"/>
        <w:rPr>
          <w:rFonts w:ascii="Times New Roman" w:hAnsi="Times New Roman"/>
          <w:sz w:val="28"/>
          <w:szCs w:val="28"/>
        </w:rPr>
      </w:pPr>
      <w:r>
        <w:rPr>
          <w:rFonts w:ascii="Times New Roman" w:hAnsi="Times New Roman"/>
          <w:sz w:val="26"/>
          <w:szCs w:val="26"/>
        </w:rPr>
        <w:t>Секретар комісії</w:t>
      </w:r>
      <w:r>
        <w:rPr>
          <w:rFonts w:ascii="Times New Roman" w:hAnsi="Times New Roman"/>
          <w:sz w:val="28"/>
          <w:szCs w:val="28"/>
        </w:rPr>
        <w:tab/>
        <w:t xml:space="preserve">                    __________</w:t>
      </w:r>
      <w:r>
        <w:rPr>
          <w:rFonts w:ascii="Times New Roman" w:hAnsi="Times New Roman"/>
          <w:sz w:val="28"/>
          <w:szCs w:val="28"/>
        </w:rPr>
        <w:tab/>
      </w:r>
      <w:r>
        <w:rPr>
          <w:rFonts w:ascii="Times New Roman" w:hAnsi="Times New Roman"/>
          <w:sz w:val="28"/>
          <w:szCs w:val="28"/>
        </w:rPr>
        <w:tab/>
        <w:t xml:space="preserve">           _____________________</w:t>
      </w:r>
    </w:p>
    <w:p w14:paraId="48F4B14B" w14:textId="77777777" w:rsidR="006A09EF" w:rsidRDefault="006A09EF" w:rsidP="00BF2EC2">
      <w:pPr>
        <w:spacing w:line="240" w:lineRule="auto"/>
        <w:contextualSpacing/>
        <w:rPr>
          <w:rFonts w:ascii="Times New Roman" w:hAnsi="Times New Roman"/>
          <w:sz w:val="20"/>
          <w:szCs w:val="20"/>
        </w:rPr>
      </w:pPr>
      <w:r>
        <w:rPr>
          <w:rFonts w:ascii="Times New Roman" w:hAnsi="Times New Roman"/>
          <w:sz w:val="20"/>
          <w:szCs w:val="20"/>
        </w:rPr>
        <w:t xml:space="preserve">                                                                              (підпис)                                                      (Прізвище, ініціали)</w:t>
      </w:r>
    </w:p>
    <w:p w14:paraId="6E426DD3" w14:textId="77777777" w:rsidR="006A09EF" w:rsidRDefault="006A09EF" w:rsidP="00BF2EC2">
      <w:pPr>
        <w:spacing w:line="240" w:lineRule="auto"/>
        <w:contextualSpacing/>
        <w:rPr>
          <w:rFonts w:ascii="Times New Roman" w:hAnsi="Times New Roman"/>
          <w:sz w:val="27"/>
          <w:szCs w:val="27"/>
        </w:rPr>
      </w:pPr>
    </w:p>
    <w:p w14:paraId="057C20DB" w14:textId="77777777" w:rsidR="006A09EF" w:rsidRDefault="006A09EF" w:rsidP="00BF2EC2">
      <w:pPr>
        <w:spacing w:after="0" w:line="240" w:lineRule="auto"/>
        <w:rPr>
          <w:rFonts w:ascii="Times New Roman" w:hAnsi="Times New Roman"/>
          <w:sz w:val="27"/>
          <w:szCs w:val="27"/>
        </w:rPr>
      </w:pPr>
    </w:p>
    <w:p w14:paraId="060525F0" w14:textId="77777777" w:rsidR="006A09EF" w:rsidRPr="00025A58" w:rsidRDefault="006A09EF" w:rsidP="00025A58">
      <w:pPr>
        <w:rPr>
          <w:rFonts w:ascii="Times New Roman" w:hAnsi="Times New Roman"/>
          <w:sz w:val="28"/>
          <w:szCs w:val="28"/>
        </w:rPr>
      </w:pPr>
    </w:p>
    <w:p w14:paraId="0E8D1A65" w14:textId="77777777" w:rsidR="006A09EF" w:rsidRDefault="006A09EF" w:rsidP="00025A58">
      <w:pPr>
        <w:rPr>
          <w:rFonts w:ascii="Times New Roman" w:hAnsi="Times New Roman"/>
          <w:sz w:val="27"/>
          <w:szCs w:val="27"/>
        </w:rPr>
      </w:pPr>
    </w:p>
    <w:p w14:paraId="563A3CA1" w14:textId="77777777" w:rsidR="006A09EF" w:rsidRDefault="006A09EF" w:rsidP="00025A58">
      <w:pPr>
        <w:tabs>
          <w:tab w:val="left" w:pos="6982"/>
        </w:tabs>
        <w:spacing w:line="240" w:lineRule="auto"/>
        <w:contextualSpacing/>
        <w:rPr>
          <w:rFonts w:ascii="Times New Roman" w:hAnsi="Times New Roman"/>
          <w:sz w:val="28"/>
          <w:szCs w:val="28"/>
        </w:rPr>
      </w:pPr>
      <w:r>
        <w:rPr>
          <w:rFonts w:ascii="Times New Roman" w:hAnsi="Times New Roman"/>
          <w:sz w:val="28"/>
          <w:szCs w:val="28"/>
        </w:rPr>
        <w:t>Керуючий справами виконкому:</w:t>
      </w:r>
      <w:r>
        <w:rPr>
          <w:rFonts w:ascii="Times New Roman" w:hAnsi="Times New Roman"/>
          <w:sz w:val="28"/>
          <w:szCs w:val="28"/>
        </w:rPr>
        <w:tab/>
        <w:t xml:space="preserve">          Я.Р.Бринський</w:t>
      </w:r>
    </w:p>
    <w:p w14:paraId="1334BF36" w14:textId="77777777" w:rsidR="006A09EF" w:rsidRDefault="006A09EF" w:rsidP="00025A58">
      <w:pPr>
        <w:tabs>
          <w:tab w:val="left" w:pos="6982"/>
        </w:tabs>
        <w:spacing w:line="240" w:lineRule="auto"/>
        <w:contextualSpacing/>
        <w:rPr>
          <w:rFonts w:ascii="Times New Roman" w:hAnsi="Times New Roman"/>
          <w:sz w:val="28"/>
          <w:szCs w:val="28"/>
        </w:rPr>
      </w:pPr>
    </w:p>
    <w:p w14:paraId="69984279" w14:textId="77777777" w:rsidR="006A09EF" w:rsidRDefault="006A09EF" w:rsidP="00025A58">
      <w:pPr>
        <w:tabs>
          <w:tab w:val="left" w:pos="6982"/>
        </w:tabs>
        <w:spacing w:line="240" w:lineRule="auto"/>
        <w:contextualSpacing/>
        <w:rPr>
          <w:rFonts w:ascii="Times New Roman" w:hAnsi="Times New Roman"/>
          <w:sz w:val="28"/>
          <w:szCs w:val="28"/>
        </w:rPr>
        <w:sectPr w:rsidR="006A09EF">
          <w:pgSz w:w="11906" w:h="16838"/>
          <w:pgMar w:top="851" w:right="424" w:bottom="567" w:left="1418" w:header="709" w:footer="709" w:gutter="0"/>
          <w:pgNumType w:start="1"/>
          <w:cols w:space="720"/>
        </w:sectPr>
      </w:pPr>
    </w:p>
    <w:p w14:paraId="113AFD38" w14:textId="77777777" w:rsidR="006A09EF" w:rsidRDefault="006A09EF" w:rsidP="00025A58">
      <w:pPr>
        <w:tabs>
          <w:tab w:val="left" w:pos="6982"/>
        </w:tabs>
        <w:spacing w:line="240" w:lineRule="auto"/>
        <w:contextualSpacing/>
        <w:rPr>
          <w:rFonts w:ascii="Times New Roman" w:hAnsi="Times New Roman"/>
          <w:sz w:val="28"/>
          <w:szCs w:val="28"/>
        </w:rPr>
      </w:pPr>
    </w:p>
    <w:p w14:paraId="1F10F7FB" w14:textId="77777777" w:rsidR="006A09EF" w:rsidRDefault="006A09EF" w:rsidP="00025A58">
      <w:pPr>
        <w:tabs>
          <w:tab w:val="left" w:pos="6982"/>
        </w:tabs>
        <w:spacing w:line="240" w:lineRule="auto"/>
        <w:contextualSpacing/>
        <w:rPr>
          <w:rFonts w:ascii="Times New Roman" w:hAnsi="Times New Roman"/>
          <w:sz w:val="28"/>
          <w:szCs w:val="28"/>
        </w:rPr>
      </w:pPr>
    </w:p>
    <w:p w14:paraId="69061938" w14:textId="77777777" w:rsidR="006A09EF" w:rsidRDefault="006A09EF" w:rsidP="00513B07">
      <w:pPr>
        <w:shd w:val="clear" w:color="auto" w:fill="FFFFFF"/>
        <w:spacing w:line="240" w:lineRule="auto"/>
        <w:contextualSpacing/>
        <w:jc w:val="center"/>
        <w:rPr>
          <w:rFonts w:ascii="Times New Roman" w:hAnsi="Times New Roman"/>
          <w:sz w:val="28"/>
          <w:szCs w:val="28"/>
        </w:rPr>
      </w:pPr>
      <w:r>
        <w:rPr>
          <w:rFonts w:ascii="Times New Roman" w:hAnsi="Times New Roman"/>
          <w:sz w:val="28"/>
          <w:szCs w:val="28"/>
        </w:rPr>
        <w:t xml:space="preserve">                                                                              Додаток 4</w:t>
      </w:r>
    </w:p>
    <w:p w14:paraId="2A026CA9" w14:textId="77777777" w:rsidR="006A09EF" w:rsidRDefault="006A09EF" w:rsidP="00513B07">
      <w:pPr>
        <w:shd w:val="clear" w:color="auto" w:fill="FFFFFF"/>
        <w:spacing w:line="240" w:lineRule="auto"/>
        <w:contextualSpacing/>
        <w:jc w:val="center"/>
        <w:rPr>
          <w:rFonts w:ascii="Times New Roman" w:hAnsi="Times New Roman"/>
          <w:sz w:val="28"/>
          <w:szCs w:val="28"/>
        </w:rPr>
      </w:pPr>
      <w:r>
        <w:rPr>
          <w:rFonts w:ascii="Times New Roman" w:hAnsi="Times New Roman"/>
          <w:sz w:val="28"/>
          <w:szCs w:val="28"/>
        </w:rPr>
        <w:t xml:space="preserve">                                                                                                    до рішення виконкому </w:t>
      </w:r>
    </w:p>
    <w:p w14:paraId="3A0F57C7" w14:textId="77777777" w:rsidR="006A09EF" w:rsidRDefault="006A09EF" w:rsidP="00BF2EC2">
      <w:pPr>
        <w:shd w:val="clear" w:color="auto" w:fill="FFFFFF"/>
        <w:spacing w:line="240" w:lineRule="auto"/>
        <w:contextualSpacing/>
        <w:jc w:val="right"/>
        <w:rPr>
          <w:rFonts w:ascii="Times New Roman" w:hAnsi="Times New Roman"/>
          <w:sz w:val="28"/>
          <w:szCs w:val="28"/>
        </w:rPr>
      </w:pPr>
      <w:r>
        <w:rPr>
          <w:rFonts w:ascii="Times New Roman" w:hAnsi="Times New Roman"/>
          <w:sz w:val="28"/>
          <w:szCs w:val="28"/>
        </w:rPr>
        <w:t>Кутської селищної ради</w:t>
      </w:r>
    </w:p>
    <w:p w14:paraId="79A73299" w14:textId="77777777" w:rsidR="006A09EF" w:rsidRDefault="006A09EF" w:rsidP="00BF2EC2">
      <w:pPr>
        <w:shd w:val="clear" w:color="auto" w:fill="FFFFFF"/>
        <w:spacing w:line="240" w:lineRule="auto"/>
        <w:contextualSpacing/>
        <w:jc w:val="right"/>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lang w:val="ru-RU"/>
        </w:rPr>
        <w:t>3</w:t>
      </w:r>
      <w:r>
        <w:rPr>
          <w:rFonts w:ascii="Times New Roman" w:hAnsi="Times New Roman"/>
          <w:sz w:val="28"/>
          <w:szCs w:val="28"/>
        </w:rPr>
        <w:t xml:space="preserve"> від 27.01. 2021 року</w:t>
      </w:r>
    </w:p>
    <w:p w14:paraId="1E4D1876" w14:textId="77777777" w:rsidR="006A09EF" w:rsidRDefault="006A09EF" w:rsidP="00BF2EC2">
      <w:pPr>
        <w:spacing w:line="240" w:lineRule="auto"/>
        <w:contextualSpacing/>
        <w:jc w:val="center"/>
        <w:rPr>
          <w:rFonts w:ascii="Times New Roman" w:hAnsi="Times New Roman"/>
          <w:b/>
          <w:sz w:val="32"/>
          <w:szCs w:val="32"/>
        </w:rPr>
      </w:pPr>
    </w:p>
    <w:p w14:paraId="0EB02A88" w14:textId="77777777" w:rsidR="006A09EF" w:rsidRDefault="006A09EF" w:rsidP="00BF2EC2">
      <w:pPr>
        <w:spacing w:line="240" w:lineRule="auto"/>
        <w:contextualSpacing/>
        <w:jc w:val="center"/>
        <w:rPr>
          <w:rFonts w:ascii="Times New Roman" w:hAnsi="Times New Roman"/>
          <w:b/>
          <w:sz w:val="32"/>
          <w:szCs w:val="32"/>
        </w:rPr>
      </w:pPr>
    </w:p>
    <w:p w14:paraId="175C57B6" w14:textId="77777777" w:rsidR="006A09EF" w:rsidRDefault="006A09EF" w:rsidP="00BF2EC2">
      <w:pPr>
        <w:spacing w:line="240" w:lineRule="auto"/>
        <w:contextualSpacing/>
        <w:jc w:val="center"/>
        <w:rPr>
          <w:rFonts w:ascii="Times New Roman" w:hAnsi="Times New Roman"/>
          <w:sz w:val="32"/>
          <w:szCs w:val="32"/>
        </w:rPr>
      </w:pPr>
      <w:r>
        <w:rPr>
          <w:rFonts w:ascii="Times New Roman" w:hAnsi="Times New Roman"/>
          <w:b/>
          <w:sz w:val="32"/>
          <w:szCs w:val="32"/>
        </w:rPr>
        <w:t>ПОСТАНОВА №__</w:t>
      </w:r>
    </w:p>
    <w:p w14:paraId="4C9D8C5A" w14:textId="77777777" w:rsidR="006A09EF" w:rsidRDefault="006A09EF" w:rsidP="00BF2EC2">
      <w:pPr>
        <w:spacing w:line="240" w:lineRule="auto"/>
        <w:contextualSpacing/>
        <w:jc w:val="center"/>
        <w:rPr>
          <w:rFonts w:ascii="Times New Roman" w:hAnsi="Times New Roman"/>
          <w:sz w:val="26"/>
          <w:szCs w:val="26"/>
        </w:rPr>
      </w:pPr>
      <w:r>
        <w:rPr>
          <w:rFonts w:ascii="Times New Roman" w:hAnsi="Times New Roman"/>
          <w:sz w:val="26"/>
          <w:szCs w:val="26"/>
        </w:rPr>
        <w:t>про накладення адміністративного стягнення</w:t>
      </w:r>
    </w:p>
    <w:p w14:paraId="531E2B1E" w14:textId="77777777" w:rsidR="006A09EF" w:rsidRDefault="006A09EF" w:rsidP="00BF2EC2">
      <w:pPr>
        <w:spacing w:line="240" w:lineRule="auto"/>
        <w:contextualSpacing/>
        <w:rPr>
          <w:rFonts w:ascii="Times New Roman" w:hAnsi="Times New Roman"/>
          <w:sz w:val="16"/>
          <w:szCs w:val="16"/>
        </w:rPr>
      </w:pPr>
    </w:p>
    <w:p w14:paraId="4768F03F" w14:textId="77777777" w:rsidR="006A09EF" w:rsidRDefault="006A09EF" w:rsidP="00BF2EC2">
      <w:pPr>
        <w:spacing w:line="240" w:lineRule="auto"/>
        <w:contextualSpacing/>
        <w:rPr>
          <w:rFonts w:ascii="Times New Roman" w:hAnsi="Times New Roman"/>
          <w:sz w:val="26"/>
          <w:szCs w:val="26"/>
        </w:rPr>
      </w:pPr>
      <w:r>
        <w:rPr>
          <w:rFonts w:ascii="Times New Roman" w:hAnsi="Times New Roman"/>
          <w:sz w:val="26"/>
          <w:szCs w:val="26"/>
        </w:rPr>
        <w:t>«</w:t>
      </w:r>
      <w:r>
        <w:rPr>
          <w:rFonts w:ascii="Times New Roman" w:hAnsi="Times New Roman"/>
          <w:sz w:val="26"/>
          <w:szCs w:val="26"/>
          <w:u w:val="single"/>
        </w:rPr>
        <w:t xml:space="preserve">    </w:t>
      </w:r>
      <w:r>
        <w:rPr>
          <w:rFonts w:ascii="Times New Roman" w:hAnsi="Times New Roman"/>
          <w:sz w:val="26"/>
          <w:szCs w:val="26"/>
        </w:rPr>
        <w:t xml:space="preserve">» </w:t>
      </w:r>
      <w:r>
        <w:rPr>
          <w:rFonts w:ascii="Times New Roman" w:hAnsi="Times New Roman"/>
          <w:sz w:val="26"/>
          <w:szCs w:val="26"/>
          <w:u w:val="single"/>
        </w:rPr>
        <w:t xml:space="preserve">                 </w:t>
      </w:r>
      <w:r>
        <w:rPr>
          <w:rFonts w:ascii="Times New Roman" w:hAnsi="Times New Roman"/>
          <w:sz w:val="26"/>
          <w:szCs w:val="26"/>
        </w:rPr>
        <w:t>20</w:t>
      </w:r>
      <w:r>
        <w:rPr>
          <w:rFonts w:ascii="Times New Roman" w:hAnsi="Times New Roman"/>
          <w:sz w:val="26"/>
          <w:szCs w:val="26"/>
          <w:u w:val="single"/>
        </w:rPr>
        <w:t xml:space="preserve">     </w:t>
      </w:r>
      <w:r>
        <w:rPr>
          <w:rFonts w:ascii="Times New Roman" w:hAnsi="Times New Roman"/>
          <w:sz w:val="26"/>
          <w:szCs w:val="26"/>
        </w:rPr>
        <w:t xml:space="preserve"> року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смт.Кути </w:t>
      </w:r>
    </w:p>
    <w:p w14:paraId="1FD56C44" w14:textId="77777777" w:rsidR="006A09EF" w:rsidRDefault="006A09EF" w:rsidP="00BF2EC2">
      <w:pPr>
        <w:spacing w:line="240" w:lineRule="auto"/>
        <w:contextualSpacing/>
        <w:jc w:val="both"/>
        <w:rPr>
          <w:rFonts w:ascii="Times New Roman" w:hAnsi="Times New Roman"/>
          <w:sz w:val="16"/>
          <w:szCs w:val="16"/>
        </w:rPr>
      </w:pPr>
    </w:p>
    <w:p w14:paraId="59A73C33" w14:textId="77777777" w:rsidR="006A09EF" w:rsidRDefault="006A09EF" w:rsidP="00BF2EC2">
      <w:pPr>
        <w:spacing w:line="240" w:lineRule="auto"/>
        <w:ind w:firstLine="720"/>
        <w:contextualSpacing/>
        <w:jc w:val="both"/>
        <w:rPr>
          <w:rFonts w:ascii="Times New Roman" w:hAnsi="Times New Roman"/>
          <w:sz w:val="28"/>
          <w:szCs w:val="28"/>
        </w:rPr>
      </w:pPr>
      <w:r>
        <w:rPr>
          <w:rFonts w:ascii="Times New Roman" w:hAnsi="Times New Roman"/>
          <w:sz w:val="26"/>
          <w:szCs w:val="26"/>
        </w:rPr>
        <w:t>Адміністративна комісія при виконавчому комітеті Кутської селищної</w:t>
      </w:r>
      <w:r>
        <w:rPr>
          <w:rFonts w:ascii="Times New Roman" w:hAnsi="Times New Roman"/>
          <w:sz w:val="28"/>
          <w:szCs w:val="28"/>
        </w:rPr>
        <w:t xml:space="preserve"> </w:t>
      </w:r>
      <w:r>
        <w:rPr>
          <w:rFonts w:ascii="Times New Roman" w:hAnsi="Times New Roman"/>
          <w:sz w:val="26"/>
          <w:szCs w:val="26"/>
        </w:rPr>
        <w:t xml:space="preserve">ради у складі </w:t>
      </w:r>
      <w:r>
        <w:rPr>
          <w:rFonts w:ascii="Times New Roman" w:hAnsi="Times New Roman"/>
          <w:sz w:val="28"/>
          <w:szCs w:val="28"/>
        </w:rPr>
        <w:t>_________________________________________________________</w:t>
      </w:r>
    </w:p>
    <w:p w14:paraId="7FBD6603" w14:textId="77777777" w:rsidR="006A09EF" w:rsidRDefault="006A09EF" w:rsidP="00BF2EC2">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1FFF7A1A" w14:textId="77777777" w:rsidR="006A09EF" w:rsidRDefault="006A09EF" w:rsidP="00BF2EC2">
      <w:pPr>
        <w:spacing w:line="240" w:lineRule="auto"/>
        <w:contextualSpacing/>
        <w:jc w:val="both"/>
        <w:rPr>
          <w:rFonts w:ascii="Times New Roman" w:hAnsi="Times New Roman"/>
          <w:sz w:val="28"/>
          <w:szCs w:val="28"/>
        </w:rPr>
      </w:pPr>
      <w:r>
        <w:rPr>
          <w:rFonts w:ascii="Times New Roman" w:hAnsi="Times New Roman"/>
          <w:sz w:val="28"/>
          <w:szCs w:val="28"/>
        </w:rPr>
        <w:t xml:space="preserve">_______________________________________________________, </w:t>
      </w:r>
      <w:r>
        <w:rPr>
          <w:rFonts w:ascii="Times New Roman" w:hAnsi="Times New Roman"/>
          <w:sz w:val="26"/>
          <w:szCs w:val="26"/>
        </w:rPr>
        <w:t>розглянувши</w:t>
      </w:r>
    </w:p>
    <w:p w14:paraId="26FBF869" w14:textId="77777777" w:rsidR="006A09EF" w:rsidRDefault="006A09EF" w:rsidP="00BF2EC2">
      <w:pPr>
        <w:spacing w:line="240" w:lineRule="auto"/>
        <w:contextualSpacing/>
        <w:jc w:val="both"/>
        <w:rPr>
          <w:rFonts w:ascii="Times New Roman" w:hAnsi="Times New Roman"/>
          <w:sz w:val="20"/>
          <w:szCs w:val="20"/>
        </w:rPr>
      </w:pPr>
      <w:r>
        <w:rPr>
          <w:rFonts w:ascii="Times New Roman" w:hAnsi="Times New Roman"/>
          <w:sz w:val="20"/>
          <w:szCs w:val="20"/>
        </w:rPr>
        <w:t xml:space="preserve">                                                                               (П.І.Б. членів комісії, присутніх на засіданні)</w:t>
      </w:r>
    </w:p>
    <w:p w14:paraId="2B759A21" w14:textId="77777777" w:rsidR="006A09EF" w:rsidRDefault="006A09EF" w:rsidP="00BF2EC2">
      <w:pPr>
        <w:spacing w:line="240" w:lineRule="auto"/>
        <w:contextualSpacing/>
        <w:jc w:val="both"/>
        <w:rPr>
          <w:rFonts w:ascii="Times New Roman" w:hAnsi="Times New Roman"/>
          <w:sz w:val="26"/>
          <w:szCs w:val="26"/>
        </w:rPr>
      </w:pPr>
      <w:r>
        <w:rPr>
          <w:rFonts w:ascii="Times New Roman" w:hAnsi="Times New Roman"/>
          <w:sz w:val="26"/>
          <w:szCs w:val="26"/>
        </w:rPr>
        <w:t>протокол про адміністративне правопорушення від «____» _________ 20</w:t>
      </w:r>
      <w:r>
        <w:rPr>
          <w:rFonts w:ascii="Times New Roman" w:hAnsi="Times New Roman"/>
          <w:sz w:val="26"/>
          <w:szCs w:val="26"/>
          <w:u w:val="single"/>
        </w:rPr>
        <w:t xml:space="preserve">     </w:t>
      </w:r>
      <w:r>
        <w:rPr>
          <w:rFonts w:ascii="Times New Roman" w:hAnsi="Times New Roman"/>
          <w:sz w:val="26"/>
          <w:szCs w:val="26"/>
        </w:rPr>
        <w:t xml:space="preserve">   року,</w:t>
      </w:r>
      <w:r>
        <w:rPr>
          <w:rFonts w:ascii="Times New Roman" w:hAnsi="Times New Roman"/>
          <w:sz w:val="28"/>
          <w:szCs w:val="28"/>
        </w:rPr>
        <w:t xml:space="preserve"> </w:t>
      </w:r>
      <w:r>
        <w:rPr>
          <w:rFonts w:ascii="Times New Roman" w:hAnsi="Times New Roman"/>
          <w:sz w:val="26"/>
          <w:szCs w:val="26"/>
        </w:rPr>
        <w:t xml:space="preserve">серія____ № __________, який складено _______________________________________ </w:t>
      </w:r>
    </w:p>
    <w:p w14:paraId="59A6B07D" w14:textId="77777777" w:rsidR="006A09EF" w:rsidRDefault="006A09EF" w:rsidP="00BF2EC2">
      <w:pPr>
        <w:spacing w:line="240" w:lineRule="auto"/>
        <w:contextualSpacing/>
        <w:jc w:val="both"/>
        <w:rPr>
          <w:rFonts w:ascii="Times New Roman" w:hAnsi="Times New Roman"/>
          <w:sz w:val="28"/>
          <w:szCs w:val="28"/>
        </w:rPr>
      </w:pPr>
      <w:r>
        <w:rPr>
          <w:rFonts w:ascii="Times New Roman" w:hAnsi="Times New Roman"/>
          <w:sz w:val="26"/>
          <w:szCs w:val="26"/>
        </w:rPr>
        <w:t>__________________________________________________________________________встановила, що гр.</w:t>
      </w:r>
      <w:r>
        <w:rPr>
          <w:rFonts w:ascii="Times New Roman" w:hAnsi="Times New Roman"/>
          <w:sz w:val="26"/>
          <w:szCs w:val="26"/>
          <w:u w:val="single"/>
        </w:rPr>
        <w:t>,</w:t>
      </w:r>
      <w:r>
        <w:rPr>
          <w:rFonts w:ascii="Times New Roman" w:hAnsi="Times New Roman"/>
          <w:sz w:val="26"/>
          <w:szCs w:val="26"/>
        </w:rPr>
        <w:t>________________________________________________________</w:t>
      </w:r>
    </w:p>
    <w:p w14:paraId="6ACD96B5" w14:textId="77777777" w:rsidR="006A09EF" w:rsidRDefault="006A09EF" w:rsidP="00BF2EC2">
      <w:pPr>
        <w:spacing w:line="240" w:lineRule="auto"/>
        <w:contextualSpacing/>
        <w:rPr>
          <w:rFonts w:ascii="Times New Roman" w:hAnsi="Times New Roman"/>
          <w:sz w:val="20"/>
          <w:szCs w:val="20"/>
        </w:rPr>
      </w:pPr>
      <w:r>
        <w:rPr>
          <w:rFonts w:ascii="Times New Roman" w:hAnsi="Times New Roman"/>
          <w:sz w:val="20"/>
          <w:szCs w:val="20"/>
        </w:rPr>
        <w:t xml:space="preserve">                                                                                (прізвище, ім'я, по батькові, рік народження)</w:t>
      </w:r>
    </w:p>
    <w:p w14:paraId="6C1B7BC9" w14:textId="77777777" w:rsidR="006A09EF" w:rsidRDefault="006A09EF" w:rsidP="00BF2EC2">
      <w:pPr>
        <w:spacing w:line="240" w:lineRule="auto"/>
        <w:contextualSpacing/>
        <w:rPr>
          <w:rFonts w:ascii="Times New Roman" w:hAnsi="Times New Roman"/>
          <w:sz w:val="26"/>
          <w:szCs w:val="26"/>
        </w:rPr>
      </w:pPr>
      <w:r>
        <w:rPr>
          <w:rFonts w:ascii="Times New Roman" w:hAnsi="Times New Roman"/>
          <w:sz w:val="26"/>
          <w:szCs w:val="26"/>
        </w:rPr>
        <w:t>реєстраційний номер облікової картки платника податків ________________________,</w:t>
      </w:r>
    </w:p>
    <w:p w14:paraId="7568CCB8" w14:textId="77777777" w:rsidR="006A09EF" w:rsidRDefault="006A09EF" w:rsidP="00BF2EC2">
      <w:pPr>
        <w:spacing w:line="240" w:lineRule="auto"/>
        <w:contextualSpacing/>
        <w:rPr>
          <w:rFonts w:ascii="Times New Roman" w:hAnsi="Times New Roman"/>
          <w:sz w:val="28"/>
          <w:szCs w:val="28"/>
          <w:u w:val="single"/>
        </w:rPr>
      </w:pPr>
      <w:r>
        <w:rPr>
          <w:rFonts w:ascii="Times New Roman" w:hAnsi="Times New Roman"/>
          <w:sz w:val="26"/>
          <w:szCs w:val="26"/>
        </w:rPr>
        <w:t>який працює ______________________________________________________________</w:t>
      </w:r>
    </w:p>
    <w:p w14:paraId="5082B50A" w14:textId="77777777" w:rsidR="006A09EF" w:rsidRDefault="006A09EF" w:rsidP="00BF2EC2">
      <w:pPr>
        <w:spacing w:line="240" w:lineRule="auto"/>
        <w:contextualSpacing/>
        <w:jc w:val="both"/>
        <w:rPr>
          <w:rFonts w:ascii="Times New Roman" w:hAnsi="Times New Roman"/>
          <w:sz w:val="28"/>
          <w:szCs w:val="28"/>
        </w:rPr>
      </w:pPr>
      <w:r>
        <w:rPr>
          <w:rFonts w:ascii="Times New Roman" w:hAnsi="Times New Roman"/>
          <w:sz w:val="26"/>
          <w:szCs w:val="26"/>
        </w:rPr>
        <w:t>проживає за адресою</w:t>
      </w:r>
      <w:r>
        <w:rPr>
          <w:rFonts w:ascii="Times New Roman" w:hAnsi="Times New Roman"/>
          <w:sz w:val="28"/>
          <w:szCs w:val="28"/>
        </w:rPr>
        <w:t>: ___________________________________________________</w:t>
      </w:r>
    </w:p>
    <w:p w14:paraId="416826C3" w14:textId="77777777" w:rsidR="006A09EF" w:rsidRDefault="006A09EF" w:rsidP="00BF2EC2">
      <w:pPr>
        <w:spacing w:line="240" w:lineRule="auto"/>
        <w:contextualSpacing/>
        <w:jc w:val="both"/>
        <w:rPr>
          <w:rFonts w:ascii="Times New Roman" w:hAnsi="Times New Roman"/>
          <w:sz w:val="28"/>
          <w:szCs w:val="28"/>
          <w:u w:val="single"/>
        </w:rPr>
      </w:pPr>
      <w:r>
        <w:rPr>
          <w:rFonts w:ascii="Times New Roman" w:hAnsi="Times New Roman"/>
          <w:sz w:val="28"/>
          <w:szCs w:val="28"/>
        </w:rPr>
        <w:t>____________________________________________________________________</w:t>
      </w:r>
    </w:p>
    <w:p w14:paraId="53A3D06B" w14:textId="77777777" w:rsidR="006A09EF" w:rsidRDefault="006A09EF" w:rsidP="00BF2EC2">
      <w:pPr>
        <w:spacing w:line="240" w:lineRule="auto"/>
        <w:contextualSpacing/>
        <w:jc w:val="both"/>
        <w:rPr>
          <w:rFonts w:ascii="Times New Roman" w:hAnsi="Times New Roman"/>
          <w:sz w:val="28"/>
          <w:szCs w:val="28"/>
        </w:rPr>
      </w:pPr>
      <w:r>
        <w:rPr>
          <w:rFonts w:ascii="Times New Roman" w:hAnsi="Times New Roman"/>
          <w:sz w:val="26"/>
          <w:szCs w:val="26"/>
        </w:rPr>
        <w:t xml:space="preserve">вчинив </w:t>
      </w:r>
      <w:r>
        <w:rPr>
          <w:rFonts w:ascii="Times New Roman" w:hAnsi="Times New Roman"/>
          <w:sz w:val="28"/>
          <w:szCs w:val="28"/>
        </w:rPr>
        <w:t>______________________________________________________________</w:t>
      </w:r>
    </w:p>
    <w:p w14:paraId="4E7F80F2" w14:textId="77777777" w:rsidR="006A09EF" w:rsidRDefault="006A09EF" w:rsidP="00BF2EC2">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0C82A938" w14:textId="77777777" w:rsidR="006A09EF" w:rsidRDefault="006A09EF" w:rsidP="00BF2EC2">
      <w:pPr>
        <w:spacing w:after="0" w:line="240" w:lineRule="auto"/>
        <w:ind w:left="3402" w:hanging="3402"/>
        <w:contextualSpacing/>
        <w:jc w:val="both"/>
        <w:rPr>
          <w:rFonts w:ascii="Times New Roman" w:hAnsi="Times New Roman"/>
          <w:sz w:val="20"/>
          <w:szCs w:val="20"/>
        </w:rPr>
      </w:pPr>
      <w:r>
        <w:rPr>
          <w:rFonts w:ascii="Times New Roman" w:hAnsi="Times New Roman"/>
          <w:sz w:val="26"/>
          <w:szCs w:val="26"/>
        </w:rPr>
        <w:t xml:space="preserve">і цим порушив </w:t>
      </w:r>
      <w:r>
        <w:rPr>
          <w:rFonts w:ascii="Times New Roman" w:hAnsi="Times New Roman"/>
          <w:sz w:val="26"/>
          <w:szCs w:val="26"/>
          <w:u w:val="single"/>
        </w:rPr>
        <w:t>ст.      Кодексу України про адміністративні правопорушення</w:t>
      </w:r>
      <w:r>
        <w:rPr>
          <w:rFonts w:ascii="Times New Roman" w:hAnsi="Times New Roman"/>
          <w:sz w:val="26"/>
          <w:szCs w:val="26"/>
        </w:rPr>
        <w:t xml:space="preserve">  </w:t>
      </w:r>
      <w:r>
        <w:rPr>
          <w:rFonts w:ascii="Times New Roman" w:hAnsi="Times New Roman"/>
          <w:sz w:val="20"/>
          <w:szCs w:val="20"/>
        </w:rPr>
        <w:t xml:space="preserve">                                                            (найменування нормативного акта)</w:t>
      </w:r>
    </w:p>
    <w:p w14:paraId="0BA29300" w14:textId="77777777" w:rsidR="006A09EF" w:rsidRDefault="006A09EF" w:rsidP="00BF2EC2">
      <w:pPr>
        <w:spacing w:line="240" w:lineRule="auto"/>
        <w:ind w:firstLine="720"/>
        <w:contextualSpacing/>
        <w:jc w:val="both"/>
        <w:rPr>
          <w:rFonts w:ascii="Times New Roman" w:hAnsi="Times New Roman"/>
          <w:sz w:val="26"/>
          <w:szCs w:val="26"/>
        </w:rPr>
      </w:pPr>
      <w:r>
        <w:rPr>
          <w:rFonts w:ascii="Times New Roman" w:hAnsi="Times New Roman"/>
          <w:sz w:val="26"/>
          <w:szCs w:val="26"/>
        </w:rPr>
        <w:t xml:space="preserve">На підставі викладеного, керуючись ст.ст. 24, 283, 284 Кодексу України про адміністративні правопорушення, адміністративна комісія </w:t>
      </w:r>
    </w:p>
    <w:p w14:paraId="76EE2FAD" w14:textId="77777777" w:rsidR="006A09EF" w:rsidRDefault="006A09EF" w:rsidP="00BF2EC2">
      <w:pPr>
        <w:spacing w:line="240" w:lineRule="auto"/>
        <w:contextualSpacing/>
        <w:jc w:val="center"/>
        <w:rPr>
          <w:rFonts w:ascii="Times New Roman" w:hAnsi="Times New Roman"/>
          <w:b/>
          <w:sz w:val="26"/>
          <w:szCs w:val="26"/>
        </w:rPr>
      </w:pPr>
      <w:r>
        <w:rPr>
          <w:rFonts w:ascii="Times New Roman" w:hAnsi="Times New Roman"/>
          <w:b/>
          <w:sz w:val="26"/>
          <w:szCs w:val="26"/>
        </w:rPr>
        <w:t>ПОСТАНОВЛЯЄ:</w:t>
      </w:r>
    </w:p>
    <w:p w14:paraId="2AA80765" w14:textId="77777777" w:rsidR="006A09EF" w:rsidRDefault="006A09EF" w:rsidP="00BF2EC2">
      <w:pPr>
        <w:spacing w:line="240" w:lineRule="auto"/>
        <w:ind w:firstLine="720"/>
        <w:contextualSpacing/>
        <w:rPr>
          <w:rFonts w:ascii="Times New Roman" w:hAnsi="Times New Roman"/>
          <w:sz w:val="26"/>
          <w:szCs w:val="26"/>
        </w:rPr>
      </w:pPr>
      <w:r>
        <w:rPr>
          <w:rFonts w:ascii="Times New Roman" w:hAnsi="Times New Roman"/>
          <w:sz w:val="26"/>
          <w:szCs w:val="26"/>
        </w:rPr>
        <w:t xml:space="preserve">Накласти на гр. </w:t>
      </w:r>
      <w:r>
        <w:rPr>
          <w:rFonts w:ascii="Times New Roman" w:hAnsi="Times New Roman"/>
          <w:sz w:val="28"/>
          <w:szCs w:val="28"/>
        </w:rPr>
        <w:t>__________________________________________________</w:t>
      </w:r>
      <w:r>
        <w:rPr>
          <w:rFonts w:ascii="Times New Roman" w:hAnsi="Times New Roman"/>
          <w:sz w:val="26"/>
          <w:szCs w:val="26"/>
        </w:rPr>
        <w:t>,</w:t>
      </w:r>
    </w:p>
    <w:p w14:paraId="0B3077CD" w14:textId="77777777" w:rsidR="006A09EF" w:rsidRDefault="006A09EF" w:rsidP="00BF2EC2">
      <w:pPr>
        <w:spacing w:line="240" w:lineRule="auto"/>
        <w:contextualSpacing/>
        <w:rPr>
          <w:rFonts w:ascii="Times New Roman" w:hAnsi="Times New Roman"/>
          <w:sz w:val="20"/>
          <w:szCs w:val="20"/>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sz w:val="20"/>
          <w:szCs w:val="20"/>
        </w:rPr>
        <w:t>(прізвище, ім'я, по батькові)</w:t>
      </w:r>
      <w:r>
        <w:rPr>
          <w:rFonts w:ascii="Times New Roman" w:hAnsi="Times New Roman"/>
          <w:sz w:val="20"/>
          <w:szCs w:val="20"/>
        </w:rPr>
        <w:tab/>
      </w:r>
      <w:r>
        <w:rPr>
          <w:rFonts w:ascii="Times New Roman" w:hAnsi="Times New Roman"/>
          <w:sz w:val="20"/>
          <w:szCs w:val="20"/>
        </w:rPr>
        <w:tab/>
        <w:t xml:space="preserve"> </w:t>
      </w:r>
    </w:p>
    <w:p w14:paraId="5D70993C" w14:textId="77777777" w:rsidR="006A09EF" w:rsidRDefault="006A09EF" w:rsidP="00BF2EC2">
      <w:pPr>
        <w:spacing w:line="240" w:lineRule="auto"/>
        <w:contextualSpacing/>
        <w:rPr>
          <w:rFonts w:ascii="Times New Roman" w:hAnsi="Times New Roman"/>
          <w:sz w:val="28"/>
          <w:szCs w:val="28"/>
        </w:rPr>
      </w:pPr>
      <w:r>
        <w:rPr>
          <w:rFonts w:ascii="Times New Roman" w:hAnsi="Times New Roman"/>
          <w:sz w:val="26"/>
          <w:szCs w:val="26"/>
        </w:rPr>
        <w:t xml:space="preserve">який вчинив </w:t>
      </w:r>
      <w:r>
        <w:rPr>
          <w:rFonts w:ascii="Times New Roman" w:hAnsi="Times New Roman"/>
          <w:sz w:val="28"/>
          <w:szCs w:val="28"/>
        </w:rPr>
        <w:t>__________________________________________________________</w:t>
      </w:r>
    </w:p>
    <w:p w14:paraId="43B3819E" w14:textId="77777777" w:rsidR="006A09EF" w:rsidRDefault="006A09EF" w:rsidP="00BF2EC2">
      <w:pPr>
        <w:spacing w:line="240" w:lineRule="auto"/>
        <w:contextualSpacing/>
        <w:rPr>
          <w:rFonts w:ascii="Times New Roman" w:hAnsi="Times New Roman"/>
          <w:sz w:val="28"/>
          <w:szCs w:val="28"/>
        </w:rPr>
      </w:pPr>
      <w:r>
        <w:rPr>
          <w:rFonts w:ascii="Times New Roman" w:hAnsi="Times New Roman"/>
          <w:sz w:val="28"/>
          <w:szCs w:val="28"/>
        </w:rPr>
        <w:t>____________________________________________________________________</w:t>
      </w:r>
      <w:r>
        <w:rPr>
          <w:rFonts w:ascii="Times New Roman" w:hAnsi="Times New Roman"/>
          <w:sz w:val="26"/>
          <w:szCs w:val="26"/>
        </w:rPr>
        <w:br/>
        <w:t xml:space="preserve">і цим порушив </w:t>
      </w:r>
      <w:r>
        <w:rPr>
          <w:rFonts w:ascii="Times New Roman" w:hAnsi="Times New Roman"/>
          <w:sz w:val="26"/>
          <w:szCs w:val="26"/>
          <w:u w:val="single"/>
        </w:rPr>
        <w:t xml:space="preserve"> ст. </w:t>
      </w:r>
      <w:r>
        <w:rPr>
          <w:rFonts w:ascii="Times New Roman" w:hAnsi="Times New Roman"/>
          <w:u w:val="single"/>
        </w:rPr>
        <w:t>________</w:t>
      </w:r>
      <w:r>
        <w:rPr>
          <w:rFonts w:ascii="Times New Roman" w:hAnsi="Times New Roman"/>
          <w:sz w:val="26"/>
          <w:szCs w:val="26"/>
          <w:u w:val="single"/>
        </w:rPr>
        <w:t xml:space="preserve">     Кодексу України про адміністративні правопорушення</w:t>
      </w:r>
    </w:p>
    <w:p w14:paraId="588056AD" w14:textId="77777777" w:rsidR="006A09EF" w:rsidRDefault="006A09EF" w:rsidP="00BF2EC2">
      <w:pPr>
        <w:spacing w:line="240" w:lineRule="auto"/>
        <w:contextualSpacing/>
        <w:jc w:val="both"/>
        <w:rPr>
          <w:rFonts w:ascii="Times New Roman" w:hAnsi="Times New Roman"/>
          <w:sz w:val="28"/>
          <w:szCs w:val="28"/>
        </w:rPr>
      </w:pPr>
      <w:r>
        <w:rPr>
          <w:rFonts w:ascii="Times New Roman" w:hAnsi="Times New Roman"/>
          <w:sz w:val="20"/>
          <w:szCs w:val="20"/>
        </w:rPr>
        <w:t xml:space="preserve">                                                                                      (найменування нормативного акта)</w:t>
      </w:r>
    </w:p>
    <w:p w14:paraId="4E8A013D" w14:textId="77777777" w:rsidR="006A09EF" w:rsidRDefault="006A09EF" w:rsidP="00BF2EC2">
      <w:pPr>
        <w:spacing w:line="240" w:lineRule="auto"/>
        <w:contextualSpacing/>
        <w:rPr>
          <w:rFonts w:ascii="Times New Roman" w:hAnsi="Times New Roman"/>
          <w:sz w:val="28"/>
          <w:szCs w:val="28"/>
        </w:rPr>
      </w:pPr>
      <w:r>
        <w:rPr>
          <w:rFonts w:ascii="Times New Roman" w:hAnsi="Times New Roman"/>
          <w:sz w:val="26"/>
          <w:szCs w:val="26"/>
        </w:rPr>
        <w:t xml:space="preserve">адміністративне стягнення </w:t>
      </w:r>
      <w:r>
        <w:rPr>
          <w:rFonts w:ascii="Times New Roman" w:hAnsi="Times New Roman"/>
          <w:sz w:val="28"/>
          <w:szCs w:val="28"/>
        </w:rPr>
        <w:t>______________________________________________</w:t>
      </w:r>
    </w:p>
    <w:p w14:paraId="1F5E6B90" w14:textId="77777777" w:rsidR="006A09EF" w:rsidRDefault="006A09EF" w:rsidP="00BF2EC2">
      <w:pPr>
        <w:spacing w:line="240" w:lineRule="auto"/>
        <w:contextualSpacing/>
        <w:rPr>
          <w:rFonts w:ascii="Times New Roman" w:hAnsi="Times New Roman"/>
          <w:b/>
          <w:sz w:val="26"/>
          <w:szCs w:val="26"/>
        </w:rPr>
      </w:pPr>
      <w:r>
        <w:rPr>
          <w:rFonts w:ascii="Times New Roman" w:hAnsi="Times New Roman"/>
          <w:sz w:val="28"/>
          <w:szCs w:val="28"/>
        </w:rPr>
        <w:t>____________________________________________________________________</w:t>
      </w:r>
    </w:p>
    <w:p w14:paraId="04512418" w14:textId="77777777" w:rsidR="006A09EF" w:rsidRDefault="006A09EF" w:rsidP="00BF2EC2">
      <w:pPr>
        <w:spacing w:line="240" w:lineRule="auto"/>
        <w:contextualSpacing/>
        <w:rPr>
          <w:rFonts w:ascii="Times New Roman" w:hAnsi="Times New Roman"/>
          <w:sz w:val="20"/>
          <w:szCs w:val="20"/>
        </w:rPr>
      </w:pPr>
      <w:r>
        <w:rPr>
          <w:rFonts w:ascii="Times New Roman" w:hAnsi="Times New Roman"/>
          <w:sz w:val="20"/>
          <w:szCs w:val="20"/>
        </w:rPr>
        <w:t xml:space="preserve">                                                                         (вид адміністративного стягнення)</w:t>
      </w:r>
    </w:p>
    <w:p w14:paraId="37E269B6" w14:textId="77777777" w:rsidR="006A09EF" w:rsidRDefault="006A09EF" w:rsidP="00BF2EC2">
      <w:pPr>
        <w:spacing w:line="240" w:lineRule="auto"/>
        <w:ind w:firstLine="720"/>
        <w:contextualSpacing/>
        <w:jc w:val="both"/>
        <w:rPr>
          <w:rFonts w:ascii="Times New Roman" w:hAnsi="Times New Roman"/>
          <w:sz w:val="20"/>
          <w:szCs w:val="20"/>
        </w:rPr>
      </w:pPr>
      <w:r>
        <w:rPr>
          <w:rFonts w:ascii="Times New Roman" w:hAnsi="Times New Roman"/>
          <w:sz w:val="20"/>
          <w:szCs w:val="20"/>
        </w:rPr>
        <w:t xml:space="preserve">Штраф стягується на користь виконавчого комітету Трибухівської сільської  ради та вноситься безпосередньо у відділенні банку, або поштовому відділенні на рахунок бюджету села:                                                   </w:t>
      </w:r>
      <w:r>
        <w:rPr>
          <w:rFonts w:ascii="Times New Roman" w:hAnsi="Times New Roman"/>
        </w:rPr>
        <w:t>р/р № _____________________, одержувач –________________________________________, код ОКПО –_____________, код банку –____________, код платежу – _____________</w:t>
      </w:r>
      <w:r>
        <w:rPr>
          <w:rFonts w:ascii="Times New Roman" w:hAnsi="Times New Roman"/>
          <w:sz w:val="20"/>
          <w:szCs w:val="20"/>
        </w:rPr>
        <w:t>.</w:t>
      </w:r>
    </w:p>
    <w:p w14:paraId="03FE3F6A" w14:textId="77777777" w:rsidR="006A09EF" w:rsidRDefault="006A09EF" w:rsidP="00BF2EC2">
      <w:pPr>
        <w:spacing w:line="240" w:lineRule="auto"/>
        <w:ind w:firstLine="720"/>
        <w:contextualSpacing/>
        <w:jc w:val="both"/>
        <w:rPr>
          <w:rFonts w:ascii="Times New Roman" w:hAnsi="Times New Roman"/>
          <w:sz w:val="20"/>
          <w:szCs w:val="20"/>
        </w:rPr>
      </w:pPr>
      <w:r>
        <w:rPr>
          <w:rFonts w:ascii="Times New Roman" w:hAnsi="Times New Roman"/>
          <w:sz w:val="20"/>
          <w:szCs w:val="20"/>
        </w:rPr>
        <w:t>Штраф має бути сплачено не пізніше як через 15 днів з дня вручення постанови. У разі несплати штрафу в установлений строк, постанову буде направлено до відділу державної виконавчої служби для примусового виконання.</w:t>
      </w:r>
    </w:p>
    <w:p w14:paraId="4BD3863F" w14:textId="77777777" w:rsidR="006A09EF" w:rsidRDefault="006A09EF" w:rsidP="00BF2EC2">
      <w:pPr>
        <w:spacing w:line="240" w:lineRule="auto"/>
        <w:ind w:firstLine="720"/>
        <w:contextualSpacing/>
        <w:jc w:val="both"/>
        <w:rPr>
          <w:rFonts w:ascii="Times New Roman" w:hAnsi="Times New Roman"/>
          <w:sz w:val="20"/>
          <w:szCs w:val="20"/>
        </w:rPr>
      </w:pPr>
      <w:r>
        <w:rPr>
          <w:rFonts w:ascii="Times New Roman" w:hAnsi="Times New Roman"/>
          <w:sz w:val="20"/>
          <w:szCs w:val="20"/>
        </w:rPr>
        <w:t>На підставі ч.2 ст. 308 КУпАП у разі несплати штрафу протягом 15-ти днів з метою примусового виконання цієї постанови органом державної виконавчої служби стягнути з правопорушника подвійний розмір штрафу у сумі ________________________________________________________________________________</w:t>
      </w:r>
    </w:p>
    <w:p w14:paraId="0CD1F655" w14:textId="77777777" w:rsidR="006A09EF" w:rsidRDefault="006A09EF" w:rsidP="00BF2EC2">
      <w:pPr>
        <w:spacing w:line="240" w:lineRule="auto"/>
        <w:ind w:firstLine="720"/>
        <w:contextualSpacing/>
        <w:jc w:val="both"/>
        <w:rPr>
          <w:rFonts w:ascii="Times New Roman" w:hAnsi="Times New Roman"/>
          <w:sz w:val="20"/>
          <w:szCs w:val="20"/>
        </w:rPr>
      </w:pPr>
      <w:r>
        <w:rPr>
          <w:rFonts w:ascii="Times New Roman" w:hAnsi="Times New Roman"/>
          <w:sz w:val="20"/>
          <w:szCs w:val="20"/>
        </w:rPr>
        <w:lastRenderedPageBreak/>
        <w:t xml:space="preserve">Постанову може бути оскаржено протягом 10 днів з дня її винесення, в порядку, передбаченому статтями 288, 289 КУпАП. </w:t>
      </w:r>
    </w:p>
    <w:p w14:paraId="6DE3CD61" w14:textId="77777777" w:rsidR="006A09EF" w:rsidRDefault="006A09EF" w:rsidP="00BF2EC2">
      <w:pPr>
        <w:spacing w:line="240" w:lineRule="auto"/>
        <w:contextualSpacing/>
        <w:jc w:val="both"/>
        <w:rPr>
          <w:rFonts w:ascii="Times New Roman" w:hAnsi="Times New Roman"/>
          <w:sz w:val="20"/>
          <w:szCs w:val="20"/>
        </w:rPr>
      </w:pPr>
      <w:r>
        <w:rPr>
          <w:rFonts w:ascii="Times New Roman" w:hAnsi="Times New Roman"/>
          <w:sz w:val="20"/>
          <w:szCs w:val="20"/>
        </w:rPr>
        <w:t xml:space="preserve">           Постанова набирає заключної сили  після закінчення строку на оскарження (___________________).   </w:t>
      </w:r>
    </w:p>
    <w:p w14:paraId="574AEC69" w14:textId="77777777" w:rsidR="006A09EF" w:rsidRDefault="006A09EF" w:rsidP="00BF2EC2">
      <w:pPr>
        <w:spacing w:line="240" w:lineRule="auto"/>
        <w:ind w:firstLine="567"/>
        <w:contextualSpacing/>
        <w:jc w:val="both"/>
        <w:rPr>
          <w:rFonts w:ascii="Times New Roman" w:hAnsi="Times New Roman"/>
          <w:sz w:val="20"/>
          <w:szCs w:val="20"/>
        </w:rPr>
      </w:pPr>
      <w:r>
        <w:rPr>
          <w:rFonts w:ascii="Times New Roman" w:hAnsi="Times New Roman"/>
          <w:sz w:val="20"/>
          <w:szCs w:val="20"/>
        </w:rPr>
        <w:t>Строк пред’явлення до виконання протягом 3 місяців з дня винесення постанови (до ______________).</w:t>
      </w:r>
    </w:p>
    <w:p w14:paraId="705C60D1" w14:textId="77777777" w:rsidR="006A09EF" w:rsidRDefault="006A09EF" w:rsidP="00BF2EC2">
      <w:pPr>
        <w:spacing w:line="240" w:lineRule="auto"/>
        <w:ind w:firstLine="567"/>
        <w:contextualSpacing/>
        <w:jc w:val="both"/>
        <w:rPr>
          <w:rFonts w:ascii="Times New Roman" w:hAnsi="Times New Roman"/>
          <w:sz w:val="20"/>
          <w:szCs w:val="20"/>
        </w:rPr>
      </w:pPr>
    </w:p>
    <w:p w14:paraId="22FB289D" w14:textId="77777777" w:rsidR="006A09EF" w:rsidRDefault="006A09EF" w:rsidP="00BF2EC2">
      <w:pPr>
        <w:tabs>
          <w:tab w:val="left" w:pos="708"/>
          <w:tab w:val="left" w:pos="1416"/>
          <w:tab w:val="left" w:pos="2124"/>
          <w:tab w:val="left" w:pos="2832"/>
          <w:tab w:val="left" w:pos="3540"/>
          <w:tab w:val="left" w:pos="4248"/>
          <w:tab w:val="left" w:pos="4956"/>
          <w:tab w:val="left" w:pos="5664"/>
          <w:tab w:val="left" w:pos="6372"/>
          <w:tab w:val="left" w:pos="7755"/>
        </w:tabs>
        <w:spacing w:after="0" w:line="240" w:lineRule="auto"/>
        <w:ind w:left="-357" w:firstLine="357"/>
        <w:contextualSpacing/>
        <w:jc w:val="center"/>
        <w:rPr>
          <w:rFonts w:ascii="Times New Roman" w:hAnsi="Times New Roman"/>
          <w:sz w:val="28"/>
          <w:szCs w:val="28"/>
        </w:rPr>
      </w:pPr>
      <w:r>
        <w:rPr>
          <w:rFonts w:ascii="Times New Roman" w:hAnsi="Times New Roman"/>
          <w:sz w:val="26"/>
          <w:szCs w:val="26"/>
        </w:rPr>
        <w:t>Голова комісії</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w:t>
      </w:r>
      <w:r>
        <w:rPr>
          <w:rFonts w:ascii="Times New Roman" w:hAnsi="Times New Roman"/>
          <w:sz w:val="28"/>
          <w:szCs w:val="28"/>
        </w:rPr>
        <w:tab/>
      </w:r>
      <w:r>
        <w:rPr>
          <w:rFonts w:ascii="Times New Roman" w:hAnsi="Times New Roman"/>
          <w:sz w:val="28"/>
          <w:szCs w:val="28"/>
        </w:rPr>
        <w:tab/>
        <w:t xml:space="preserve">           _____________________</w:t>
      </w:r>
    </w:p>
    <w:p w14:paraId="1851DE16" w14:textId="77777777" w:rsidR="006A09EF" w:rsidRDefault="006A09EF" w:rsidP="00BF2EC2">
      <w:pPr>
        <w:tabs>
          <w:tab w:val="left" w:pos="708"/>
          <w:tab w:val="left" w:pos="1416"/>
          <w:tab w:val="left" w:pos="2124"/>
          <w:tab w:val="left" w:pos="2832"/>
          <w:tab w:val="left" w:pos="3540"/>
          <w:tab w:val="left" w:pos="4248"/>
          <w:tab w:val="left" w:pos="4956"/>
          <w:tab w:val="left" w:pos="5664"/>
          <w:tab w:val="left" w:pos="6372"/>
          <w:tab w:val="left" w:pos="7755"/>
        </w:tabs>
        <w:spacing w:after="0" w:line="240" w:lineRule="auto"/>
        <w:ind w:left="-357" w:firstLine="357"/>
        <w:contextualSpacing/>
        <w:rPr>
          <w:rFonts w:ascii="Times New Roman" w:hAnsi="Times New Roman"/>
          <w:sz w:val="20"/>
          <w:szCs w:val="20"/>
        </w:rPr>
      </w:pPr>
      <w:r>
        <w:rPr>
          <w:rFonts w:ascii="Times New Roman" w:hAnsi="Times New Roman"/>
          <w:sz w:val="20"/>
          <w:szCs w:val="20"/>
        </w:rPr>
        <w:t xml:space="preserve">                                                                              (підпис)                                                      (Прізвище, ініціали)</w:t>
      </w:r>
    </w:p>
    <w:p w14:paraId="17C1BDAC" w14:textId="77777777" w:rsidR="006A09EF" w:rsidRDefault="006A09EF" w:rsidP="00BF2EC2">
      <w:pPr>
        <w:tabs>
          <w:tab w:val="left" w:pos="708"/>
          <w:tab w:val="left" w:pos="1416"/>
          <w:tab w:val="left" w:pos="2124"/>
          <w:tab w:val="left" w:pos="4248"/>
          <w:tab w:val="left" w:pos="4956"/>
          <w:tab w:val="left" w:pos="5664"/>
          <w:tab w:val="left" w:pos="6372"/>
          <w:tab w:val="left" w:pos="7755"/>
        </w:tabs>
        <w:spacing w:after="0" w:line="240" w:lineRule="auto"/>
        <w:ind w:left="-360" w:firstLine="360"/>
        <w:contextualSpacing/>
        <w:jc w:val="both"/>
        <w:rPr>
          <w:rFonts w:ascii="Times New Roman" w:hAnsi="Times New Roman"/>
          <w:sz w:val="28"/>
          <w:szCs w:val="28"/>
        </w:rPr>
      </w:pPr>
      <w:r>
        <w:rPr>
          <w:rFonts w:ascii="Times New Roman" w:hAnsi="Times New Roman"/>
          <w:sz w:val="26"/>
          <w:szCs w:val="26"/>
        </w:rPr>
        <w:t>Секретар комісії</w:t>
      </w:r>
      <w:r>
        <w:rPr>
          <w:rFonts w:ascii="Times New Roman" w:hAnsi="Times New Roman"/>
          <w:sz w:val="28"/>
          <w:szCs w:val="28"/>
        </w:rPr>
        <w:tab/>
        <w:t xml:space="preserve">                    __________</w:t>
      </w:r>
      <w:r>
        <w:rPr>
          <w:rFonts w:ascii="Times New Roman" w:hAnsi="Times New Roman"/>
          <w:sz w:val="28"/>
          <w:szCs w:val="28"/>
        </w:rPr>
        <w:tab/>
      </w:r>
      <w:r>
        <w:rPr>
          <w:rFonts w:ascii="Times New Roman" w:hAnsi="Times New Roman"/>
          <w:sz w:val="28"/>
          <w:szCs w:val="28"/>
        </w:rPr>
        <w:tab/>
        <w:t xml:space="preserve">           _____________________</w:t>
      </w:r>
    </w:p>
    <w:p w14:paraId="7E96347D" w14:textId="77777777" w:rsidR="006A09EF" w:rsidRDefault="006A09EF" w:rsidP="00BF2EC2">
      <w:pPr>
        <w:spacing w:line="240" w:lineRule="auto"/>
        <w:contextualSpacing/>
        <w:rPr>
          <w:rFonts w:ascii="Times New Roman" w:hAnsi="Times New Roman"/>
          <w:sz w:val="20"/>
          <w:szCs w:val="20"/>
        </w:rPr>
      </w:pPr>
      <w:r>
        <w:rPr>
          <w:rFonts w:ascii="Times New Roman" w:hAnsi="Times New Roman"/>
          <w:sz w:val="20"/>
          <w:szCs w:val="20"/>
        </w:rPr>
        <w:t xml:space="preserve">                                                                              (підпис)                                                      (Прізвище, ініціали)</w:t>
      </w:r>
    </w:p>
    <w:p w14:paraId="6368AAC6" w14:textId="77777777" w:rsidR="006A09EF" w:rsidRDefault="006A09EF" w:rsidP="00BF2EC2">
      <w:pPr>
        <w:spacing w:line="240" w:lineRule="auto"/>
        <w:contextualSpacing/>
        <w:rPr>
          <w:rFonts w:ascii="Times New Roman" w:hAnsi="Times New Roman"/>
          <w:b/>
          <w:sz w:val="28"/>
          <w:szCs w:val="28"/>
        </w:rPr>
      </w:pPr>
    </w:p>
    <w:p w14:paraId="416C6870" w14:textId="77777777" w:rsidR="006A09EF" w:rsidRDefault="006A09EF" w:rsidP="00BF2EC2">
      <w:pPr>
        <w:spacing w:line="240" w:lineRule="auto"/>
        <w:contextualSpacing/>
        <w:jc w:val="center"/>
        <w:rPr>
          <w:rFonts w:ascii="Times New Roman" w:hAnsi="Times New Roman"/>
          <w:b/>
          <w:sz w:val="28"/>
          <w:szCs w:val="28"/>
        </w:rPr>
      </w:pPr>
      <w:r>
        <w:rPr>
          <w:rFonts w:ascii="Times New Roman" w:hAnsi="Times New Roman"/>
          <w:b/>
          <w:sz w:val="28"/>
          <w:szCs w:val="28"/>
        </w:rPr>
        <w:t>Розписка про одержання постанови</w:t>
      </w:r>
    </w:p>
    <w:p w14:paraId="76EF69D9" w14:textId="77777777" w:rsidR="006A09EF" w:rsidRDefault="006A09EF" w:rsidP="00BF2EC2">
      <w:pPr>
        <w:spacing w:line="240" w:lineRule="auto"/>
        <w:contextualSpacing/>
        <w:jc w:val="center"/>
        <w:rPr>
          <w:rFonts w:ascii="Times New Roman" w:hAnsi="Times New Roman"/>
          <w:sz w:val="28"/>
          <w:szCs w:val="28"/>
        </w:rPr>
      </w:pPr>
    </w:p>
    <w:p w14:paraId="59BCAFE1" w14:textId="77777777" w:rsidR="006A09EF" w:rsidRDefault="006A09EF" w:rsidP="00BF2EC2">
      <w:pPr>
        <w:spacing w:line="240" w:lineRule="auto"/>
        <w:contextualSpacing/>
        <w:jc w:val="center"/>
        <w:rPr>
          <w:rFonts w:ascii="Times New Roman" w:hAnsi="Times New Roman"/>
        </w:rPr>
      </w:pPr>
      <w:r>
        <w:rPr>
          <w:rFonts w:ascii="Times New Roman" w:hAnsi="Times New Roman"/>
        </w:rPr>
        <w:t>Постанову №___ від   «___</w:t>
      </w:r>
      <w:r>
        <w:rPr>
          <w:rFonts w:ascii="Times New Roman" w:hAnsi="Times New Roman"/>
          <w:u w:val="single"/>
        </w:rPr>
        <w:t xml:space="preserve">    </w:t>
      </w:r>
      <w:r>
        <w:rPr>
          <w:rFonts w:ascii="Times New Roman" w:hAnsi="Times New Roman"/>
        </w:rPr>
        <w:t>» ____</w:t>
      </w:r>
      <w:r>
        <w:rPr>
          <w:rFonts w:ascii="Times New Roman" w:hAnsi="Times New Roman"/>
          <w:u w:val="single"/>
        </w:rPr>
        <w:t xml:space="preserve">                 </w:t>
      </w:r>
      <w:r>
        <w:rPr>
          <w:rFonts w:ascii="Times New Roman" w:hAnsi="Times New Roman"/>
        </w:rPr>
        <w:t>20</w:t>
      </w:r>
      <w:r>
        <w:rPr>
          <w:rFonts w:ascii="Times New Roman" w:hAnsi="Times New Roman"/>
          <w:u w:val="single"/>
        </w:rPr>
        <w:t xml:space="preserve">     </w:t>
      </w:r>
      <w:r>
        <w:rPr>
          <w:rFonts w:ascii="Times New Roman" w:hAnsi="Times New Roman"/>
        </w:rPr>
        <w:t xml:space="preserve"> року</w:t>
      </w:r>
      <w:r>
        <w:rPr>
          <w:rFonts w:ascii="Times New Roman" w:hAnsi="Times New Roman"/>
          <w:sz w:val="26"/>
          <w:szCs w:val="26"/>
          <w:u w:val="single"/>
        </w:rPr>
        <w:t xml:space="preserve">             </w:t>
      </w:r>
    </w:p>
    <w:p w14:paraId="36B422EE" w14:textId="77777777" w:rsidR="006A09EF" w:rsidRDefault="006A09EF" w:rsidP="00BF2EC2">
      <w:pPr>
        <w:spacing w:line="240" w:lineRule="auto"/>
        <w:contextualSpacing/>
        <w:rPr>
          <w:rFonts w:ascii="Times New Roman" w:hAnsi="Times New Roman"/>
        </w:rPr>
      </w:pPr>
      <w:r>
        <w:rPr>
          <w:rFonts w:ascii="Times New Roman" w:hAnsi="Times New Roman"/>
        </w:rPr>
        <w:t>_________________________________________ одержав «</w:t>
      </w:r>
      <w:r>
        <w:rPr>
          <w:rFonts w:ascii="Times New Roman" w:hAnsi="Times New Roman"/>
          <w:u w:val="single"/>
        </w:rPr>
        <w:t xml:space="preserve">    </w:t>
      </w:r>
      <w:r>
        <w:rPr>
          <w:rFonts w:ascii="Times New Roman" w:hAnsi="Times New Roman"/>
        </w:rPr>
        <w:t xml:space="preserve">» </w:t>
      </w:r>
      <w:r>
        <w:rPr>
          <w:rFonts w:ascii="Times New Roman" w:hAnsi="Times New Roman"/>
          <w:u w:val="single"/>
        </w:rPr>
        <w:t xml:space="preserve">                 </w:t>
      </w:r>
      <w:r>
        <w:rPr>
          <w:rFonts w:ascii="Times New Roman" w:hAnsi="Times New Roman"/>
        </w:rPr>
        <w:t>20</w:t>
      </w:r>
      <w:r>
        <w:rPr>
          <w:rFonts w:ascii="Times New Roman" w:hAnsi="Times New Roman"/>
          <w:u w:val="single"/>
        </w:rPr>
        <w:t xml:space="preserve">     </w:t>
      </w:r>
      <w:r>
        <w:rPr>
          <w:rFonts w:ascii="Times New Roman" w:hAnsi="Times New Roman"/>
        </w:rPr>
        <w:t xml:space="preserve"> року  _______</w:t>
      </w:r>
    </w:p>
    <w:p w14:paraId="37ACD649" w14:textId="77777777" w:rsidR="006A09EF" w:rsidRDefault="006A09EF" w:rsidP="00BF2EC2">
      <w:pPr>
        <w:spacing w:line="240" w:lineRule="auto"/>
        <w:contextualSpacing/>
        <w:jc w:val="center"/>
        <w:rPr>
          <w:rFonts w:ascii="Times New Roman" w:hAnsi="Times New Roman"/>
          <w:sz w:val="20"/>
          <w:szCs w:val="20"/>
        </w:rPr>
      </w:pPr>
      <w:r>
        <w:rPr>
          <w:rFonts w:ascii="Times New Roman" w:hAnsi="Times New Roman"/>
          <w:color w:val="FF0000"/>
          <w:sz w:val="20"/>
          <w:szCs w:val="20"/>
        </w:rPr>
        <w:t xml:space="preserve">                 </w:t>
      </w:r>
      <w:r>
        <w:rPr>
          <w:rFonts w:ascii="Times New Roman" w:hAnsi="Times New Roman"/>
          <w:sz w:val="20"/>
          <w:szCs w:val="20"/>
        </w:rPr>
        <w:t>(прізвище, ім'я, по батькові)</w:t>
      </w:r>
      <w:r>
        <w:rPr>
          <w:rFonts w:ascii="Times New Roman" w:hAnsi="Times New Roman"/>
          <w:color w:val="FF0000"/>
          <w:sz w:val="20"/>
          <w:szCs w:val="20"/>
        </w:rPr>
        <w:t xml:space="preserve">                                                                                                      </w:t>
      </w:r>
      <w:r>
        <w:rPr>
          <w:rFonts w:ascii="Times New Roman" w:hAnsi="Times New Roman"/>
          <w:sz w:val="20"/>
          <w:szCs w:val="20"/>
        </w:rPr>
        <w:t>( підпис)</w:t>
      </w:r>
    </w:p>
    <w:p w14:paraId="7CA56F7B" w14:textId="77777777" w:rsidR="006A09EF" w:rsidRDefault="006A09EF" w:rsidP="00BF2EC2">
      <w:pPr>
        <w:spacing w:line="240" w:lineRule="auto"/>
        <w:contextualSpacing/>
        <w:jc w:val="center"/>
        <w:rPr>
          <w:rFonts w:ascii="Times New Roman" w:hAnsi="Times New Roman"/>
          <w:sz w:val="20"/>
          <w:szCs w:val="20"/>
        </w:rPr>
      </w:pPr>
    </w:p>
    <w:p w14:paraId="71B2AE07" w14:textId="77777777" w:rsidR="006A09EF" w:rsidRDefault="006A09EF" w:rsidP="00BF2EC2">
      <w:pPr>
        <w:spacing w:line="240" w:lineRule="auto"/>
        <w:contextualSpacing/>
        <w:jc w:val="center"/>
        <w:rPr>
          <w:rFonts w:ascii="Times New Roman" w:hAnsi="Times New Roman"/>
          <w:sz w:val="20"/>
          <w:szCs w:val="20"/>
        </w:rPr>
      </w:pPr>
    </w:p>
    <w:p w14:paraId="6ECB358E" w14:textId="77777777" w:rsidR="006A09EF" w:rsidRDefault="006A09EF" w:rsidP="00BF2EC2">
      <w:pPr>
        <w:spacing w:line="240" w:lineRule="auto"/>
        <w:contextualSpacing/>
        <w:jc w:val="center"/>
        <w:rPr>
          <w:rFonts w:ascii="Times New Roman" w:hAnsi="Times New Roman"/>
          <w:sz w:val="20"/>
          <w:szCs w:val="20"/>
        </w:rPr>
      </w:pPr>
    </w:p>
    <w:p w14:paraId="04D281E6" w14:textId="77777777" w:rsidR="006A09EF" w:rsidRDefault="006A09EF" w:rsidP="00BF2EC2">
      <w:pPr>
        <w:spacing w:line="240" w:lineRule="auto"/>
        <w:contextualSpacing/>
        <w:rPr>
          <w:rFonts w:ascii="Times New Roman" w:hAnsi="Times New Roman"/>
          <w:sz w:val="27"/>
          <w:szCs w:val="27"/>
        </w:rPr>
      </w:pPr>
    </w:p>
    <w:p w14:paraId="1ACE0B08" w14:textId="77777777" w:rsidR="006A09EF" w:rsidRDefault="006A09EF" w:rsidP="00BF2EC2">
      <w:pPr>
        <w:spacing w:line="240" w:lineRule="auto"/>
        <w:contextualSpacing/>
        <w:rPr>
          <w:rFonts w:ascii="Times New Roman" w:hAnsi="Times New Roman"/>
          <w:sz w:val="27"/>
          <w:szCs w:val="27"/>
        </w:rPr>
      </w:pPr>
    </w:p>
    <w:p w14:paraId="6D89E767" w14:textId="77777777" w:rsidR="006A09EF" w:rsidRDefault="006A09EF" w:rsidP="00971373">
      <w:pPr>
        <w:tabs>
          <w:tab w:val="left" w:pos="6982"/>
        </w:tabs>
        <w:spacing w:line="240" w:lineRule="auto"/>
        <w:contextualSpacing/>
        <w:rPr>
          <w:rFonts w:ascii="Times New Roman" w:hAnsi="Times New Roman"/>
          <w:sz w:val="28"/>
          <w:szCs w:val="28"/>
        </w:rPr>
      </w:pPr>
      <w:r>
        <w:rPr>
          <w:rFonts w:ascii="Times New Roman" w:hAnsi="Times New Roman"/>
          <w:sz w:val="28"/>
          <w:szCs w:val="28"/>
        </w:rPr>
        <w:t>Керуючий справами виконкому:</w:t>
      </w:r>
      <w:r>
        <w:rPr>
          <w:rFonts w:ascii="Times New Roman" w:hAnsi="Times New Roman"/>
          <w:sz w:val="28"/>
          <w:szCs w:val="28"/>
        </w:rPr>
        <w:tab/>
        <w:t xml:space="preserve">          Я.Р.Бринський</w:t>
      </w:r>
    </w:p>
    <w:p w14:paraId="5E7F4EC8" w14:textId="77777777" w:rsidR="006A09EF" w:rsidRDefault="006A09EF" w:rsidP="00971373">
      <w:pPr>
        <w:tabs>
          <w:tab w:val="left" w:pos="6982"/>
        </w:tabs>
        <w:spacing w:line="240" w:lineRule="auto"/>
        <w:contextualSpacing/>
        <w:rPr>
          <w:rFonts w:ascii="Times New Roman" w:hAnsi="Times New Roman"/>
          <w:sz w:val="28"/>
          <w:szCs w:val="28"/>
        </w:rPr>
      </w:pPr>
    </w:p>
    <w:p w14:paraId="54FE2BF1" w14:textId="77777777" w:rsidR="006A09EF" w:rsidRDefault="006A09EF" w:rsidP="00971373">
      <w:pPr>
        <w:tabs>
          <w:tab w:val="left" w:pos="6982"/>
        </w:tabs>
        <w:spacing w:line="240" w:lineRule="auto"/>
        <w:contextualSpacing/>
        <w:rPr>
          <w:rFonts w:ascii="Times New Roman" w:hAnsi="Times New Roman"/>
          <w:sz w:val="28"/>
          <w:szCs w:val="28"/>
        </w:rPr>
      </w:pPr>
    </w:p>
    <w:p w14:paraId="35E89BDC" w14:textId="77777777" w:rsidR="006A09EF" w:rsidRDefault="006A09EF" w:rsidP="00971373">
      <w:pPr>
        <w:tabs>
          <w:tab w:val="left" w:pos="6982"/>
        </w:tabs>
        <w:spacing w:line="240" w:lineRule="auto"/>
        <w:contextualSpacing/>
        <w:rPr>
          <w:rFonts w:ascii="Times New Roman" w:hAnsi="Times New Roman"/>
          <w:sz w:val="28"/>
          <w:szCs w:val="28"/>
        </w:rPr>
      </w:pPr>
    </w:p>
    <w:p w14:paraId="37B0228F" w14:textId="77777777" w:rsidR="006A09EF" w:rsidRDefault="006A09EF" w:rsidP="00BF2EC2">
      <w:pPr>
        <w:spacing w:line="240" w:lineRule="auto"/>
        <w:contextualSpacing/>
        <w:rPr>
          <w:rFonts w:ascii="Times New Roman" w:hAnsi="Times New Roman"/>
          <w:sz w:val="28"/>
          <w:szCs w:val="28"/>
        </w:rPr>
      </w:pPr>
      <w:r>
        <w:rPr>
          <w:rFonts w:ascii="Times New Roman" w:hAnsi="Times New Roman"/>
          <w:sz w:val="28"/>
          <w:szCs w:val="28"/>
        </w:rPr>
        <w:t xml:space="preserve"> </w:t>
      </w:r>
    </w:p>
    <w:p w14:paraId="7B2AA768" w14:textId="77777777" w:rsidR="006A09EF" w:rsidRDefault="006A09EF" w:rsidP="00BF2EC2">
      <w:pPr>
        <w:spacing w:after="0" w:line="240" w:lineRule="auto"/>
        <w:rPr>
          <w:rFonts w:ascii="Times New Roman" w:hAnsi="Times New Roman"/>
          <w:sz w:val="28"/>
          <w:szCs w:val="28"/>
        </w:rPr>
        <w:sectPr w:rsidR="006A09EF">
          <w:pgSz w:w="11906" w:h="16838"/>
          <w:pgMar w:top="851" w:right="424" w:bottom="567" w:left="1418" w:header="709" w:footer="709" w:gutter="0"/>
          <w:pgNumType w:start="1"/>
          <w:cols w:space="720"/>
        </w:sectPr>
      </w:pPr>
    </w:p>
    <w:p w14:paraId="2E652A5B" w14:textId="77777777" w:rsidR="006A09EF" w:rsidRDefault="006A09EF" w:rsidP="00BF2EC2">
      <w:pPr>
        <w:shd w:val="clear" w:color="auto" w:fill="FFFFFF"/>
        <w:spacing w:line="240" w:lineRule="auto"/>
        <w:contextualSpacing/>
        <w:rPr>
          <w:rFonts w:ascii="Times New Roman" w:hAnsi="Times New Roman"/>
          <w:sz w:val="28"/>
          <w:szCs w:val="28"/>
        </w:rPr>
      </w:pPr>
      <w:r>
        <w:rPr>
          <w:rFonts w:ascii="Times New Roman" w:hAnsi="Times New Roman"/>
          <w:sz w:val="28"/>
          <w:szCs w:val="28"/>
        </w:rPr>
        <w:lastRenderedPageBreak/>
        <w:t xml:space="preserve">                                                                                                                        Додаток 5</w:t>
      </w:r>
    </w:p>
    <w:p w14:paraId="7A16BC59" w14:textId="77777777" w:rsidR="006A09EF" w:rsidRDefault="006A09EF" w:rsidP="00BF2EC2">
      <w:pPr>
        <w:shd w:val="clear" w:color="auto" w:fill="FFFFFF"/>
        <w:spacing w:line="240" w:lineRule="auto"/>
        <w:contextualSpacing/>
        <w:jc w:val="right"/>
        <w:rPr>
          <w:rFonts w:ascii="Times New Roman" w:hAnsi="Times New Roman"/>
          <w:sz w:val="28"/>
          <w:szCs w:val="28"/>
        </w:rPr>
      </w:pPr>
      <w:r>
        <w:rPr>
          <w:rFonts w:ascii="Times New Roman" w:hAnsi="Times New Roman"/>
          <w:sz w:val="28"/>
          <w:szCs w:val="28"/>
        </w:rPr>
        <w:t xml:space="preserve">до рішення виконкому </w:t>
      </w:r>
    </w:p>
    <w:p w14:paraId="5544939F" w14:textId="77777777" w:rsidR="006A09EF" w:rsidRDefault="006A09EF" w:rsidP="00BF2EC2">
      <w:pPr>
        <w:shd w:val="clear" w:color="auto" w:fill="FFFFFF"/>
        <w:spacing w:line="240" w:lineRule="auto"/>
        <w:contextualSpacing/>
        <w:jc w:val="right"/>
        <w:rPr>
          <w:rFonts w:ascii="Times New Roman" w:hAnsi="Times New Roman"/>
          <w:sz w:val="28"/>
          <w:szCs w:val="28"/>
        </w:rPr>
      </w:pPr>
      <w:r>
        <w:rPr>
          <w:rFonts w:ascii="Times New Roman" w:hAnsi="Times New Roman"/>
          <w:sz w:val="28"/>
          <w:szCs w:val="28"/>
        </w:rPr>
        <w:t>Кутської селищної ради</w:t>
      </w:r>
    </w:p>
    <w:p w14:paraId="42E02D2D" w14:textId="77777777" w:rsidR="006A09EF" w:rsidRDefault="006A09EF" w:rsidP="00BF2EC2">
      <w:pPr>
        <w:shd w:val="clear" w:color="auto" w:fill="FFFFFF"/>
        <w:spacing w:line="240" w:lineRule="auto"/>
        <w:contextualSpacing/>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ru-RU"/>
        </w:rPr>
        <w:t>3</w:t>
      </w:r>
      <w:r>
        <w:rPr>
          <w:rFonts w:ascii="Times New Roman" w:hAnsi="Times New Roman"/>
          <w:sz w:val="28"/>
          <w:szCs w:val="28"/>
        </w:rPr>
        <w:t xml:space="preserve"> від 27.01. 2021 року</w:t>
      </w:r>
    </w:p>
    <w:p w14:paraId="2D31FF33" w14:textId="77777777" w:rsidR="006A09EF" w:rsidRDefault="006A09EF" w:rsidP="00BF2EC2">
      <w:pPr>
        <w:spacing w:line="240" w:lineRule="auto"/>
        <w:contextualSpacing/>
        <w:rPr>
          <w:rFonts w:ascii="Times New Roman" w:hAnsi="Times New Roman"/>
          <w:sz w:val="28"/>
          <w:szCs w:val="28"/>
        </w:rPr>
      </w:pPr>
    </w:p>
    <w:p w14:paraId="721817EC" w14:textId="77777777" w:rsidR="006A09EF" w:rsidRDefault="006A09EF" w:rsidP="00BF2EC2">
      <w:pPr>
        <w:widowControl w:val="0"/>
        <w:autoSpaceDE w:val="0"/>
        <w:autoSpaceDN w:val="0"/>
        <w:adjustRightInd w:val="0"/>
        <w:spacing w:line="240" w:lineRule="auto"/>
        <w:contextualSpacing/>
        <w:jc w:val="both"/>
        <w:rPr>
          <w:rFonts w:ascii="Times New Roman" w:hAnsi="Times New Roman"/>
          <w:bCs/>
          <w:sz w:val="28"/>
          <w:szCs w:val="28"/>
        </w:rPr>
      </w:pPr>
      <w:r>
        <w:rPr>
          <w:rFonts w:ascii="Times New Roman" w:hAnsi="Times New Roman"/>
        </w:rPr>
        <w:tab/>
      </w:r>
    </w:p>
    <w:p w14:paraId="215AB51E" w14:textId="77777777" w:rsidR="006A09EF" w:rsidRDefault="006A09EF" w:rsidP="00BF2EC2">
      <w:pPr>
        <w:spacing w:line="240" w:lineRule="auto"/>
        <w:contextualSpacing/>
        <w:jc w:val="center"/>
        <w:rPr>
          <w:rFonts w:ascii="Times New Roman" w:hAnsi="Times New Roman"/>
          <w:sz w:val="26"/>
          <w:szCs w:val="26"/>
        </w:rPr>
      </w:pPr>
      <w:r>
        <w:rPr>
          <w:rFonts w:ascii="Times New Roman" w:hAnsi="Times New Roman"/>
          <w:b/>
          <w:sz w:val="26"/>
          <w:szCs w:val="26"/>
        </w:rPr>
        <w:t>ПОСТАНОВА №__</w:t>
      </w:r>
    </w:p>
    <w:p w14:paraId="2FE30775" w14:textId="77777777" w:rsidR="006A09EF" w:rsidRDefault="006A09EF" w:rsidP="00BF2EC2">
      <w:pPr>
        <w:spacing w:line="240" w:lineRule="auto"/>
        <w:contextualSpacing/>
        <w:jc w:val="center"/>
        <w:rPr>
          <w:rFonts w:ascii="Times New Roman" w:hAnsi="Times New Roman"/>
          <w:sz w:val="26"/>
          <w:szCs w:val="26"/>
        </w:rPr>
      </w:pPr>
      <w:r>
        <w:rPr>
          <w:rFonts w:ascii="Times New Roman" w:hAnsi="Times New Roman"/>
          <w:sz w:val="26"/>
          <w:szCs w:val="26"/>
        </w:rPr>
        <w:t>про закриття справи</w:t>
      </w:r>
    </w:p>
    <w:p w14:paraId="33A1D8E3" w14:textId="77777777" w:rsidR="006A09EF" w:rsidRDefault="006A09EF" w:rsidP="00BF2EC2">
      <w:pPr>
        <w:spacing w:line="240" w:lineRule="auto"/>
        <w:contextualSpacing/>
        <w:rPr>
          <w:rFonts w:ascii="Times New Roman" w:hAnsi="Times New Roman"/>
          <w:sz w:val="26"/>
          <w:szCs w:val="26"/>
        </w:rPr>
      </w:pPr>
      <w:r>
        <w:rPr>
          <w:rFonts w:ascii="Times New Roman" w:hAnsi="Times New Roman"/>
          <w:sz w:val="26"/>
          <w:szCs w:val="26"/>
        </w:rPr>
        <w:t>_____ ____________20</w:t>
      </w:r>
      <w:r>
        <w:rPr>
          <w:rFonts w:ascii="Times New Roman" w:hAnsi="Times New Roman"/>
          <w:sz w:val="26"/>
          <w:szCs w:val="26"/>
          <w:u w:val="single"/>
        </w:rPr>
        <w:t xml:space="preserve">     </w:t>
      </w:r>
      <w:r>
        <w:rPr>
          <w:rFonts w:ascii="Times New Roman" w:hAnsi="Times New Roman"/>
          <w:sz w:val="26"/>
          <w:szCs w:val="26"/>
        </w:rPr>
        <w:t xml:space="preserve"> року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с.___________________</w:t>
      </w:r>
    </w:p>
    <w:p w14:paraId="630A5DF2" w14:textId="77777777" w:rsidR="006A09EF" w:rsidRDefault="006A09EF" w:rsidP="00BF2EC2">
      <w:pPr>
        <w:spacing w:line="240" w:lineRule="auto"/>
        <w:contextualSpacing/>
        <w:rPr>
          <w:rFonts w:ascii="Times New Roman" w:hAnsi="Times New Roman"/>
          <w:sz w:val="26"/>
          <w:szCs w:val="26"/>
        </w:rPr>
      </w:pPr>
    </w:p>
    <w:p w14:paraId="1FC2F2D2" w14:textId="77777777" w:rsidR="006A09EF" w:rsidRDefault="006A09EF" w:rsidP="00BF2EC2">
      <w:pPr>
        <w:spacing w:line="240" w:lineRule="auto"/>
        <w:ind w:firstLine="720"/>
        <w:contextualSpacing/>
        <w:jc w:val="both"/>
        <w:rPr>
          <w:rFonts w:ascii="Times New Roman" w:hAnsi="Times New Roman"/>
          <w:sz w:val="28"/>
          <w:szCs w:val="28"/>
        </w:rPr>
      </w:pPr>
      <w:r>
        <w:rPr>
          <w:rFonts w:ascii="Times New Roman" w:hAnsi="Times New Roman"/>
          <w:sz w:val="26"/>
          <w:szCs w:val="26"/>
        </w:rPr>
        <w:t xml:space="preserve">Адміністративна комісія _______________ району при виконавчому комітеті міської ради у складі </w:t>
      </w:r>
      <w:r>
        <w:rPr>
          <w:rFonts w:ascii="Times New Roman" w:hAnsi="Times New Roman"/>
          <w:sz w:val="28"/>
          <w:szCs w:val="28"/>
        </w:rPr>
        <w:t xml:space="preserve">________________________________________ </w:t>
      </w:r>
      <w:r>
        <w:rPr>
          <w:rFonts w:ascii="Times New Roman" w:hAnsi="Times New Roman"/>
          <w:sz w:val="26"/>
          <w:szCs w:val="26"/>
        </w:rPr>
        <w:t>розглянувши</w:t>
      </w:r>
    </w:p>
    <w:p w14:paraId="14EA16F7" w14:textId="77777777" w:rsidR="006A09EF" w:rsidRDefault="006A09EF" w:rsidP="00BF2EC2">
      <w:pPr>
        <w:spacing w:line="240" w:lineRule="auto"/>
        <w:contextualSpacing/>
        <w:jc w:val="both"/>
        <w:rPr>
          <w:rFonts w:ascii="Times New Roman" w:hAnsi="Times New Roman"/>
          <w:sz w:val="20"/>
          <w:szCs w:val="20"/>
        </w:rPr>
      </w:pPr>
      <w:r>
        <w:rPr>
          <w:rFonts w:ascii="Times New Roman" w:hAnsi="Times New Roman"/>
          <w:sz w:val="20"/>
          <w:szCs w:val="20"/>
        </w:rPr>
        <w:t xml:space="preserve">                                                                (П.І.Б. членів комісії, присутніх на засіданні)</w:t>
      </w:r>
    </w:p>
    <w:p w14:paraId="737FCFCE" w14:textId="77777777" w:rsidR="006A09EF" w:rsidRDefault="006A09EF" w:rsidP="00BF2EC2">
      <w:pPr>
        <w:spacing w:line="240" w:lineRule="auto"/>
        <w:contextualSpacing/>
        <w:jc w:val="both"/>
        <w:rPr>
          <w:rFonts w:ascii="Times New Roman" w:hAnsi="Times New Roman"/>
          <w:sz w:val="28"/>
          <w:szCs w:val="28"/>
        </w:rPr>
      </w:pPr>
      <w:r>
        <w:rPr>
          <w:rFonts w:ascii="Times New Roman" w:hAnsi="Times New Roman"/>
          <w:sz w:val="26"/>
          <w:szCs w:val="26"/>
        </w:rPr>
        <w:t>протокол про адміністративне правопорушення від «____» _________ 20</w:t>
      </w:r>
      <w:r>
        <w:rPr>
          <w:rFonts w:ascii="Times New Roman" w:hAnsi="Times New Roman"/>
          <w:sz w:val="26"/>
          <w:szCs w:val="26"/>
          <w:u w:val="single"/>
        </w:rPr>
        <w:t xml:space="preserve">     </w:t>
      </w:r>
      <w:r>
        <w:rPr>
          <w:rFonts w:ascii="Times New Roman" w:hAnsi="Times New Roman"/>
          <w:sz w:val="26"/>
          <w:szCs w:val="26"/>
        </w:rPr>
        <w:t xml:space="preserve">   року,</w:t>
      </w:r>
      <w:r>
        <w:rPr>
          <w:rFonts w:ascii="Times New Roman" w:hAnsi="Times New Roman"/>
          <w:sz w:val="28"/>
          <w:szCs w:val="28"/>
        </w:rPr>
        <w:t xml:space="preserve"> </w:t>
      </w:r>
      <w:r>
        <w:rPr>
          <w:rFonts w:ascii="Times New Roman" w:hAnsi="Times New Roman"/>
          <w:sz w:val="26"/>
          <w:szCs w:val="26"/>
        </w:rPr>
        <w:t>серія_____№__________________________, який складено _______________________ встановила, що гр.</w:t>
      </w:r>
      <w:r>
        <w:rPr>
          <w:rFonts w:ascii="Times New Roman" w:hAnsi="Times New Roman"/>
          <w:sz w:val="26"/>
          <w:szCs w:val="26"/>
          <w:u w:val="single"/>
        </w:rPr>
        <w:t>,</w:t>
      </w:r>
      <w:r>
        <w:rPr>
          <w:rFonts w:ascii="Times New Roman" w:hAnsi="Times New Roman"/>
          <w:sz w:val="26"/>
          <w:szCs w:val="26"/>
        </w:rPr>
        <w:t>_________________________________________________________</w:t>
      </w:r>
    </w:p>
    <w:p w14:paraId="0953F605" w14:textId="77777777" w:rsidR="006A09EF" w:rsidRDefault="006A09EF" w:rsidP="00BF2EC2">
      <w:pPr>
        <w:spacing w:line="240" w:lineRule="auto"/>
        <w:contextualSpacing/>
        <w:rPr>
          <w:rFonts w:ascii="Times New Roman" w:hAnsi="Times New Roman"/>
          <w:sz w:val="20"/>
          <w:szCs w:val="20"/>
        </w:rPr>
      </w:pPr>
      <w:r>
        <w:rPr>
          <w:rFonts w:ascii="Times New Roman" w:hAnsi="Times New Roman"/>
          <w:sz w:val="20"/>
          <w:szCs w:val="20"/>
        </w:rPr>
        <w:t xml:space="preserve">                                                                        (прізвище, ім'я, по батькові, рік народження)</w:t>
      </w:r>
    </w:p>
    <w:p w14:paraId="7511CBBF" w14:textId="77777777" w:rsidR="006A09EF" w:rsidRDefault="006A09EF" w:rsidP="00BF2EC2">
      <w:pPr>
        <w:spacing w:line="240" w:lineRule="auto"/>
        <w:contextualSpacing/>
        <w:rPr>
          <w:rFonts w:ascii="Times New Roman" w:hAnsi="Times New Roman"/>
          <w:sz w:val="26"/>
          <w:szCs w:val="26"/>
        </w:rPr>
      </w:pPr>
      <w:r>
        <w:rPr>
          <w:rFonts w:ascii="Times New Roman" w:hAnsi="Times New Roman"/>
          <w:sz w:val="26"/>
          <w:szCs w:val="26"/>
        </w:rPr>
        <w:t>реєстраційний номер облікової картки платника податків_________________________</w:t>
      </w:r>
    </w:p>
    <w:p w14:paraId="46C2457D" w14:textId="77777777" w:rsidR="006A09EF" w:rsidRDefault="006A09EF" w:rsidP="00BF2EC2">
      <w:pPr>
        <w:spacing w:line="240" w:lineRule="auto"/>
        <w:contextualSpacing/>
        <w:rPr>
          <w:rFonts w:ascii="Times New Roman" w:hAnsi="Times New Roman"/>
          <w:sz w:val="28"/>
          <w:szCs w:val="28"/>
          <w:u w:val="single"/>
        </w:rPr>
      </w:pPr>
      <w:r>
        <w:rPr>
          <w:rFonts w:ascii="Times New Roman" w:hAnsi="Times New Roman"/>
          <w:sz w:val="26"/>
          <w:szCs w:val="26"/>
        </w:rPr>
        <w:t>який працює ______________________________________________________________</w:t>
      </w:r>
    </w:p>
    <w:p w14:paraId="25F0A3DA" w14:textId="77777777" w:rsidR="006A09EF" w:rsidRDefault="006A09EF" w:rsidP="00BF2EC2">
      <w:pPr>
        <w:spacing w:line="240" w:lineRule="auto"/>
        <w:contextualSpacing/>
        <w:jc w:val="both"/>
        <w:rPr>
          <w:rFonts w:ascii="Times New Roman" w:hAnsi="Times New Roman"/>
          <w:sz w:val="28"/>
          <w:szCs w:val="28"/>
        </w:rPr>
      </w:pPr>
      <w:r>
        <w:rPr>
          <w:rFonts w:ascii="Times New Roman" w:hAnsi="Times New Roman"/>
          <w:sz w:val="26"/>
          <w:szCs w:val="26"/>
        </w:rPr>
        <w:t>проживає за адресою</w:t>
      </w:r>
      <w:r>
        <w:rPr>
          <w:rFonts w:ascii="Times New Roman" w:hAnsi="Times New Roman"/>
          <w:sz w:val="28"/>
          <w:szCs w:val="28"/>
        </w:rPr>
        <w:t>: _________________________________________________</w:t>
      </w:r>
    </w:p>
    <w:p w14:paraId="1BCABB10" w14:textId="77777777" w:rsidR="006A09EF" w:rsidRDefault="006A09EF" w:rsidP="00BF2EC2">
      <w:pPr>
        <w:spacing w:line="240" w:lineRule="auto"/>
        <w:contextualSpacing/>
        <w:jc w:val="both"/>
        <w:rPr>
          <w:rFonts w:ascii="Times New Roman" w:hAnsi="Times New Roman"/>
          <w:sz w:val="28"/>
          <w:szCs w:val="28"/>
        </w:rPr>
      </w:pPr>
      <w:r>
        <w:rPr>
          <w:rFonts w:ascii="Times New Roman" w:hAnsi="Times New Roman"/>
          <w:sz w:val="26"/>
          <w:szCs w:val="26"/>
        </w:rPr>
        <w:t xml:space="preserve">вчинив </w:t>
      </w:r>
      <w:r>
        <w:rPr>
          <w:rFonts w:ascii="Times New Roman" w:hAnsi="Times New Roman"/>
          <w:sz w:val="28"/>
          <w:szCs w:val="28"/>
        </w:rPr>
        <w:t>____________________________________________________________</w:t>
      </w:r>
    </w:p>
    <w:p w14:paraId="4B77189F" w14:textId="77777777" w:rsidR="006A09EF" w:rsidRDefault="006A09EF" w:rsidP="00BF2EC2">
      <w:pPr>
        <w:spacing w:line="240" w:lineRule="auto"/>
        <w:contextualSpacing/>
        <w:rPr>
          <w:rFonts w:ascii="Times New Roman" w:hAnsi="Times New Roman"/>
          <w:sz w:val="28"/>
          <w:szCs w:val="28"/>
        </w:rPr>
      </w:pPr>
      <w:r>
        <w:rPr>
          <w:rFonts w:ascii="Times New Roman" w:hAnsi="Times New Roman"/>
          <w:sz w:val="26"/>
          <w:szCs w:val="26"/>
        </w:rPr>
        <w:t xml:space="preserve">і цим порушив </w:t>
      </w:r>
      <w:r>
        <w:rPr>
          <w:rFonts w:ascii="Times New Roman" w:hAnsi="Times New Roman"/>
          <w:sz w:val="26"/>
          <w:szCs w:val="26"/>
          <w:u w:val="single"/>
        </w:rPr>
        <w:t xml:space="preserve"> ст. </w:t>
      </w:r>
      <w:r>
        <w:rPr>
          <w:rFonts w:ascii="Times New Roman" w:hAnsi="Times New Roman"/>
          <w:u w:val="single"/>
        </w:rPr>
        <w:t>________</w:t>
      </w:r>
      <w:r>
        <w:rPr>
          <w:rFonts w:ascii="Times New Roman" w:hAnsi="Times New Roman"/>
          <w:sz w:val="26"/>
          <w:szCs w:val="26"/>
          <w:u w:val="single"/>
        </w:rPr>
        <w:t xml:space="preserve">     Кодексу України про адміністративні правопорушення</w:t>
      </w:r>
    </w:p>
    <w:p w14:paraId="32F8745D" w14:textId="77777777" w:rsidR="006A09EF" w:rsidRDefault="006A09EF" w:rsidP="00BF2EC2">
      <w:pPr>
        <w:spacing w:line="240" w:lineRule="auto"/>
        <w:contextualSpacing/>
        <w:jc w:val="both"/>
        <w:rPr>
          <w:rFonts w:ascii="Times New Roman" w:hAnsi="Times New Roman"/>
          <w:sz w:val="28"/>
          <w:szCs w:val="28"/>
        </w:rPr>
      </w:pPr>
      <w:r>
        <w:rPr>
          <w:rFonts w:ascii="Times New Roman" w:hAnsi="Times New Roman"/>
          <w:sz w:val="20"/>
          <w:szCs w:val="20"/>
        </w:rPr>
        <w:t xml:space="preserve">                                                                                      (найменування нормативного акта)</w:t>
      </w:r>
    </w:p>
    <w:p w14:paraId="0094DD25" w14:textId="77777777" w:rsidR="006A09EF" w:rsidRDefault="006A09EF" w:rsidP="00BF2EC2">
      <w:pPr>
        <w:spacing w:line="240" w:lineRule="auto"/>
        <w:ind w:firstLine="709"/>
        <w:contextualSpacing/>
        <w:jc w:val="both"/>
        <w:rPr>
          <w:rFonts w:ascii="Times New Roman" w:hAnsi="Times New Roman"/>
          <w:sz w:val="26"/>
          <w:szCs w:val="26"/>
        </w:rPr>
      </w:pPr>
      <w:r>
        <w:rPr>
          <w:rFonts w:ascii="Times New Roman" w:hAnsi="Times New Roman"/>
          <w:sz w:val="26"/>
          <w:szCs w:val="26"/>
        </w:rPr>
        <w:t xml:space="preserve">Розглянувши матеріали справи, керуючись ст.ст. 283, 284 Кодексу України про адміністративні правопорушення, адміністративна комісія </w:t>
      </w:r>
    </w:p>
    <w:p w14:paraId="69F4813F" w14:textId="77777777" w:rsidR="006A09EF" w:rsidRDefault="006A09EF" w:rsidP="00BF2EC2">
      <w:pPr>
        <w:spacing w:line="240" w:lineRule="auto"/>
        <w:contextualSpacing/>
        <w:jc w:val="center"/>
        <w:rPr>
          <w:rFonts w:ascii="Times New Roman" w:hAnsi="Times New Roman"/>
          <w:b/>
          <w:sz w:val="26"/>
          <w:szCs w:val="26"/>
        </w:rPr>
      </w:pPr>
    </w:p>
    <w:p w14:paraId="640F3F8D" w14:textId="77777777" w:rsidR="006A09EF" w:rsidRDefault="006A09EF" w:rsidP="00BF2EC2">
      <w:pPr>
        <w:spacing w:line="240" w:lineRule="auto"/>
        <w:contextualSpacing/>
        <w:jc w:val="center"/>
        <w:rPr>
          <w:rFonts w:ascii="Times New Roman" w:hAnsi="Times New Roman"/>
          <w:b/>
          <w:sz w:val="26"/>
          <w:szCs w:val="26"/>
        </w:rPr>
      </w:pPr>
      <w:r>
        <w:rPr>
          <w:rFonts w:ascii="Times New Roman" w:hAnsi="Times New Roman"/>
          <w:b/>
          <w:sz w:val="26"/>
          <w:szCs w:val="26"/>
        </w:rPr>
        <w:t>ПОСТАНОВЛЯЄ:</w:t>
      </w:r>
    </w:p>
    <w:p w14:paraId="3805FE95" w14:textId="77777777" w:rsidR="006A09EF" w:rsidRDefault="006A09EF" w:rsidP="00BF2EC2">
      <w:pPr>
        <w:spacing w:line="240" w:lineRule="auto"/>
        <w:contextualSpacing/>
        <w:jc w:val="center"/>
        <w:rPr>
          <w:rFonts w:ascii="Times New Roman" w:hAnsi="Times New Roman"/>
          <w:b/>
          <w:sz w:val="26"/>
          <w:szCs w:val="26"/>
        </w:rPr>
      </w:pPr>
    </w:p>
    <w:p w14:paraId="5904655B" w14:textId="77777777" w:rsidR="006A09EF" w:rsidRDefault="006A09EF" w:rsidP="00BF2EC2">
      <w:pPr>
        <w:spacing w:line="240" w:lineRule="auto"/>
        <w:ind w:firstLine="720"/>
        <w:contextualSpacing/>
        <w:jc w:val="both"/>
        <w:rPr>
          <w:rFonts w:ascii="Times New Roman" w:hAnsi="Times New Roman"/>
          <w:sz w:val="26"/>
          <w:szCs w:val="26"/>
        </w:rPr>
      </w:pPr>
      <w:r>
        <w:rPr>
          <w:rFonts w:ascii="Times New Roman" w:hAnsi="Times New Roman"/>
          <w:sz w:val="26"/>
          <w:szCs w:val="26"/>
        </w:rPr>
        <w:t xml:space="preserve">На підставі ч. ___  ст.________ Кодексу України про адміністративні правопорушення закрити справу про адміністративне правопорушення, яке вчинив </w:t>
      </w:r>
      <w:r>
        <w:rPr>
          <w:rFonts w:ascii="Times New Roman" w:hAnsi="Times New Roman"/>
          <w:sz w:val="26"/>
          <w:szCs w:val="26"/>
        </w:rPr>
        <w:br/>
        <w:t>гр. ______________________________________________________________________.</w:t>
      </w:r>
    </w:p>
    <w:p w14:paraId="18B13BFD" w14:textId="77777777" w:rsidR="006A09EF" w:rsidRDefault="006A09EF" w:rsidP="00BF2EC2">
      <w:pPr>
        <w:spacing w:line="240" w:lineRule="auto"/>
        <w:contextualSpacing/>
        <w:jc w:val="both"/>
        <w:rPr>
          <w:rFonts w:ascii="Times New Roman" w:hAnsi="Times New Roman"/>
          <w:sz w:val="26"/>
          <w:szCs w:val="26"/>
        </w:rPr>
      </w:pPr>
      <w:r>
        <w:rPr>
          <w:rFonts w:ascii="Times New Roman" w:hAnsi="Times New Roman"/>
          <w:sz w:val="20"/>
          <w:szCs w:val="20"/>
        </w:rPr>
        <w:t xml:space="preserve">                                                  (прізвище, ім'я, по батькові, рік народження)</w:t>
      </w:r>
    </w:p>
    <w:p w14:paraId="625709E9" w14:textId="77777777" w:rsidR="006A09EF" w:rsidRDefault="006A09EF" w:rsidP="00BF2EC2">
      <w:pPr>
        <w:spacing w:line="240" w:lineRule="auto"/>
        <w:ind w:firstLine="720"/>
        <w:contextualSpacing/>
        <w:jc w:val="both"/>
        <w:rPr>
          <w:rFonts w:ascii="Times New Roman" w:hAnsi="Times New Roman"/>
          <w:sz w:val="26"/>
          <w:szCs w:val="26"/>
        </w:rPr>
      </w:pPr>
      <w:r>
        <w:rPr>
          <w:rFonts w:ascii="Times New Roman" w:hAnsi="Times New Roman"/>
          <w:sz w:val="26"/>
          <w:szCs w:val="26"/>
        </w:rPr>
        <w:t xml:space="preserve">Постанову може бути оскаржено протягом 10 днів з дня її винесення в порядку, передбаченому статтями 288, 289 КУпАП. </w:t>
      </w:r>
    </w:p>
    <w:p w14:paraId="402427E8" w14:textId="77777777" w:rsidR="006A09EF" w:rsidRDefault="006A09EF" w:rsidP="00BF2EC2">
      <w:pPr>
        <w:spacing w:line="240" w:lineRule="auto"/>
        <w:ind w:firstLine="720"/>
        <w:contextualSpacing/>
        <w:jc w:val="both"/>
        <w:rPr>
          <w:rFonts w:ascii="Times New Roman" w:hAnsi="Times New Roman"/>
          <w:sz w:val="28"/>
          <w:szCs w:val="28"/>
        </w:rPr>
      </w:pPr>
    </w:p>
    <w:p w14:paraId="461BB736" w14:textId="77777777" w:rsidR="006A09EF" w:rsidRDefault="006A09EF" w:rsidP="00BF2EC2">
      <w:pPr>
        <w:tabs>
          <w:tab w:val="left" w:pos="708"/>
          <w:tab w:val="left" w:pos="1416"/>
          <w:tab w:val="left" w:pos="2124"/>
          <w:tab w:val="left" w:pos="2832"/>
          <w:tab w:val="left" w:pos="3540"/>
          <w:tab w:val="left" w:pos="4248"/>
          <w:tab w:val="left" w:pos="4956"/>
          <w:tab w:val="left" w:pos="5664"/>
          <w:tab w:val="left" w:pos="6372"/>
          <w:tab w:val="left" w:pos="7755"/>
        </w:tabs>
        <w:spacing w:after="0" w:line="240" w:lineRule="auto"/>
        <w:ind w:left="-357" w:firstLine="357"/>
        <w:contextualSpacing/>
        <w:rPr>
          <w:rFonts w:ascii="Times New Roman" w:hAnsi="Times New Roman"/>
          <w:sz w:val="28"/>
          <w:szCs w:val="28"/>
        </w:rPr>
      </w:pPr>
      <w:r>
        <w:rPr>
          <w:rFonts w:ascii="Times New Roman" w:hAnsi="Times New Roman"/>
          <w:sz w:val="26"/>
          <w:szCs w:val="26"/>
        </w:rPr>
        <w:t>Голова комісії</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w:t>
      </w:r>
      <w:r>
        <w:rPr>
          <w:rFonts w:ascii="Times New Roman" w:hAnsi="Times New Roman"/>
          <w:sz w:val="28"/>
          <w:szCs w:val="28"/>
        </w:rPr>
        <w:tab/>
      </w:r>
      <w:r>
        <w:rPr>
          <w:rFonts w:ascii="Times New Roman" w:hAnsi="Times New Roman"/>
          <w:sz w:val="28"/>
          <w:szCs w:val="28"/>
        </w:rPr>
        <w:tab/>
        <w:t xml:space="preserve">           _____________________</w:t>
      </w:r>
    </w:p>
    <w:p w14:paraId="30507AD8" w14:textId="77777777" w:rsidR="006A09EF" w:rsidRDefault="006A09EF" w:rsidP="00BF2EC2">
      <w:pPr>
        <w:tabs>
          <w:tab w:val="left" w:pos="708"/>
          <w:tab w:val="left" w:pos="1416"/>
          <w:tab w:val="left" w:pos="2124"/>
          <w:tab w:val="left" w:pos="2832"/>
          <w:tab w:val="left" w:pos="3540"/>
          <w:tab w:val="left" w:pos="4248"/>
          <w:tab w:val="left" w:pos="4956"/>
          <w:tab w:val="left" w:pos="5664"/>
          <w:tab w:val="left" w:pos="6372"/>
          <w:tab w:val="left" w:pos="7755"/>
        </w:tabs>
        <w:spacing w:after="0" w:line="240" w:lineRule="auto"/>
        <w:ind w:left="-357" w:firstLine="357"/>
        <w:contextualSpacing/>
        <w:rPr>
          <w:rFonts w:ascii="Times New Roman" w:hAnsi="Times New Roman"/>
          <w:sz w:val="20"/>
          <w:szCs w:val="20"/>
        </w:rPr>
      </w:pPr>
      <w:r>
        <w:rPr>
          <w:rFonts w:ascii="Times New Roman" w:hAnsi="Times New Roman"/>
          <w:sz w:val="20"/>
          <w:szCs w:val="20"/>
        </w:rPr>
        <w:t xml:space="preserve">                                                                              (підпис)                                                      (Прізвище, ініціали)</w:t>
      </w:r>
    </w:p>
    <w:p w14:paraId="1A857D59" w14:textId="77777777" w:rsidR="006A09EF" w:rsidRDefault="006A09EF" w:rsidP="00BF2EC2">
      <w:pPr>
        <w:tabs>
          <w:tab w:val="left" w:pos="708"/>
          <w:tab w:val="left" w:pos="1416"/>
          <w:tab w:val="left" w:pos="2124"/>
          <w:tab w:val="left" w:pos="4248"/>
          <w:tab w:val="left" w:pos="4956"/>
          <w:tab w:val="left" w:pos="5664"/>
          <w:tab w:val="left" w:pos="6372"/>
          <w:tab w:val="left" w:pos="7755"/>
        </w:tabs>
        <w:spacing w:after="0" w:line="240" w:lineRule="auto"/>
        <w:ind w:left="-360" w:firstLine="360"/>
        <w:contextualSpacing/>
        <w:jc w:val="both"/>
        <w:rPr>
          <w:rFonts w:ascii="Times New Roman" w:hAnsi="Times New Roman"/>
          <w:sz w:val="28"/>
          <w:szCs w:val="28"/>
        </w:rPr>
      </w:pPr>
      <w:r>
        <w:rPr>
          <w:rFonts w:ascii="Times New Roman" w:hAnsi="Times New Roman"/>
          <w:sz w:val="26"/>
          <w:szCs w:val="26"/>
        </w:rPr>
        <w:t>Секретар комісії</w:t>
      </w:r>
      <w:r>
        <w:rPr>
          <w:rFonts w:ascii="Times New Roman" w:hAnsi="Times New Roman"/>
          <w:sz w:val="28"/>
          <w:szCs w:val="28"/>
        </w:rPr>
        <w:tab/>
        <w:t xml:space="preserve">                    __________</w:t>
      </w:r>
      <w:r>
        <w:rPr>
          <w:rFonts w:ascii="Times New Roman" w:hAnsi="Times New Roman"/>
          <w:sz w:val="28"/>
          <w:szCs w:val="28"/>
        </w:rPr>
        <w:tab/>
      </w:r>
      <w:r>
        <w:rPr>
          <w:rFonts w:ascii="Times New Roman" w:hAnsi="Times New Roman"/>
          <w:sz w:val="28"/>
          <w:szCs w:val="28"/>
        </w:rPr>
        <w:tab/>
        <w:t xml:space="preserve">           _____________________</w:t>
      </w:r>
    </w:p>
    <w:p w14:paraId="0E2680BF" w14:textId="77777777" w:rsidR="006A09EF" w:rsidRDefault="006A09EF" w:rsidP="00BF2EC2">
      <w:pPr>
        <w:spacing w:line="240" w:lineRule="auto"/>
        <w:contextualSpacing/>
        <w:rPr>
          <w:rFonts w:ascii="Times New Roman" w:hAnsi="Times New Roman"/>
          <w:sz w:val="20"/>
          <w:szCs w:val="20"/>
        </w:rPr>
      </w:pPr>
      <w:r>
        <w:rPr>
          <w:rFonts w:ascii="Times New Roman" w:hAnsi="Times New Roman"/>
          <w:sz w:val="20"/>
          <w:szCs w:val="20"/>
        </w:rPr>
        <w:t xml:space="preserve">                                                                              (підпис)                                                      (Прізвище, ініціали)</w:t>
      </w:r>
    </w:p>
    <w:p w14:paraId="7625E8D0" w14:textId="77777777" w:rsidR="006A09EF" w:rsidRDefault="006A09EF" w:rsidP="00BF2EC2">
      <w:pPr>
        <w:spacing w:line="240" w:lineRule="auto"/>
        <w:contextualSpacing/>
        <w:jc w:val="center"/>
        <w:rPr>
          <w:rFonts w:ascii="Times New Roman" w:hAnsi="Times New Roman"/>
          <w:b/>
        </w:rPr>
      </w:pPr>
    </w:p>
    <w:p w14:paraId="27617411" w14:textId="77777777" w:rsidR="006A09EF" w:rsidRDefault="006A09EF" w:rsidP="00BF2EC2">
      <w:pPr>
        <w:spacing w:line="240" w:lineRule="auto"/>
        <w:contextualSpacing/>
        <w:jc w:val="center"/>
        <w:rPr>
          <w:rFonts w:ascii="Times New Roman" w:hAnsi="Times New Roman"/>
          <w:b/>
        </w:rPr>
      </w:pPr>
      <w:r>
        <w:rPr>
          <w:rFonts w:ascii="Times New Roman" w:hAnsi="Times New Roman"/>
          <w:b/>
        </w:rPr>
        <w:t>Розписка про одержання постанови</w:t>
      </w:r>
    </w:p>
    <w:p w14:paraId="60AE776E" w14:textId="77777777" w:rsidR="006A09EF" w:rsidRDefault="006A09EF" w:rsidP="00BF2EC2">
      <w:pPr>
        <w:spacing w:line="240" w:lineRule="auto"/>
        <w:contextualSpacing/>
        <w:jc w:val="center"/>
        <w:rPr>
          <w:rFonts w:ascii="Times New Roman" w:hAnsi="Times New Roman"/>
        </w:rPr>
      </w:pPr>
      <w:r>
        <w:rPr>
          <w:rFonts w:ascii="Times New Roman" w:hAnsi="Times New Roman"/>
        </w:rPr>
        <w:t>Постанову №___ від   ______ ________________20</w:t>
      </w:r>
      <w:r>
        <w:rPr>
          <w:rFonts w:ascii="Times New Roman" w:hAnsi="Times New Roman"/>
          <w:u w:val="single"/>
        </w:rPr>
        <w:t xml:space="preserve">     </w:t>
      </w:r>
      <w:r>
        <w:rPr>
          <w:rFonts w:ascii="Times New Roman" w:hAnsi="Times New Roman"/>
        </w:rPr>
        <w:t xml:space="preserve"> року</w:t>
      </w:r>
      <w:r>
        <w:rPr>
          <w:rFonts w:ascii="Times New Roman" w:hAnsi="Times New Roman"/>
          <w:sz w:val="26"/>
          <w:szCs w:val="26"/>
          <w:u w:val="single"/>
        </w:rPr>
        <w:t xml:space="preserve">             </w:t>
      </w:r>
    </w:p>
    <w:p w14:paraId="2028AD33" w14:textId="77777777" w:rsidR="006A09EF" w:rsidRDefault="006A09EF" w:rsidP="00BF2EC2">
      <w:pPr>
        <w:spacing w:line="240" w:lineRule="auto"/>
        <w:contextualSpacing/>
        <w:rPr>
          <w:rFonts w:ascii="Times New Roman" w:hAnsi="Times New Roman"/>
        </w:rPr>
      </w:pPr>
      <w:r>
        <w:rPr>
          <w:rFonts w:ascii="Times New Roman" w:hAnsi="Times New Roman"/>
        </w:rPr>
        <w:t xml:space="preserve">   ______________________ одержав ______ ________________20</w:t>
      </w:r>
      <w:r>
        <w:rPr>
          <w:rFonts w:ascii="Times New Roman" w:hAnsi="Times New Roman"/>
          <w:u w:val="single"/>
        </w:rPr>
        <w:t xml:space="preserve">     </w:t>
      </w:r>
      <w:r>
        <w:rPr>
          <w:rFonts w:ascii="Times New Roman" w:hAnsi="Times New Roman"/>
        </w:rPr>
        <w:t xml:space="preserve"> року       __________</w:t>
      </w:r>
    </w:p>
    <w:p w14:paraId="53894921" w14:textId="77777777" w:rsidR="006A09EF" w:rsidRDefault="006A09EF" w:rsidP="00BF2EC2">
      <w:pPr>
        <w:spacing w:line="240" w:lineRule="auto"/>
        <w:contextualSpacing/>
        <w:rPr>
          <w:rFonts w:ascii="Times New Roman" w:hAnsi="Times New Roman"/>
          <w:sz w:val="20"/>
          <w:szCs w:val="20"/>
        </w:rPr>
      </w:pPr>
      <w:r>
        <w:rPr>
          <w:rFonts w:ascii="Times New Roman" w:hAnsi="Times New Roman"/>
          <w:sz w:val="20"/>
          <w:szCs w:val="20"/>
        </w:rPr>
        <w:t xml:space="preserve">      (прізвище, ім'я, по батькові)</w:t>
      </w:r>
      <w:r>
        <w:rPr>
          <w:rFonts w:ascii="Times New Roman" w:hAnsi="Times New Roman"/>
          <w:color w:val="FF0000"/>
          <w:sz w:val="20"/>
          <w:szCs w:val="20"/>
        </w:rPr>
        <w:t xml:space="preserve">                                                                                                              </w:t>
      </w:r>
      <w:r>
        <w:rPr>
          <w:rFonts w:ascii="Times New Roman" w:hAnsi="Times New Roman"/>
          <w:sz w:val="20"/>
          <w:szCs w:val="20"/>
        </w:rPr>
        <w:t>( підпис)</w:t>
      </w:r>
    </w:p>
    <w:p w14:paraId="54C75B64" w14:textId="77777777" w:rsidR="006A09EF" w:rsidRDefault="006A09EF" w:rsidP="00BF2EC2">
      <w:pPr>
        <w:spacing w:line="240" w:lineRule="auto"/>
        <w:contextualSpacing/>
        <w:rPr>
          <w:rFonts w:ascii="Times New Roman" w:hAnsi="Times New Roman"/>
          <w:sz w:val="28"/>
          <w:szCs w:val="28"/>
        </w:rPr>
      </w:pPr>
    </w:p>
    <w:p w14:paraId="7F09F473" w14:textId="77777777" w:rsidR="006A09EF" w:rsidRDefault="006A09EF" w:rsidP="00BF2EC2">
      <w:pPr>
        <w:shd w:val="clear" w:color="auto" w:fill="FFFFFF"/>
        <w:spacing w:line="240" w:lineRule="auto"/>
        <w:contextualSpacing/>
        <w:jc w:val="right"/>
        <w:rPr>
          <w:rFonts w:ascii="Times New Roman" w:hAnsi="Times New Roman"/>
          <w:sz w:val="27"/>
          <w:szCs w:val="27"/>
        </w:rPr>
      </w:pPr>
    </w:p>
    <w:p w14:paraId="3BF3D9E9" w14:textId="77777777" w:rsidR="006A09EF" w:rsidRDefault="006A09EF" w:rsidP="00BF2EC2">
      <w:pPr>
        <w:shd w:val="clear" w:color="auto" w:fill="FFFFFF"/>
        <w:spacing w:line="240" w:lineRule="auto"/>
        <w:contextualSpacing/>
        <w:jc w:val="right"/>
        <w:rPr>
          <w:rFonts w:ascii="Times New Roman" w:hAnsi="Times New Roman"/>
          <w:sz w:val="27"/>
          <w:szCs w:val="27"/>
        </w:rPr>
      </w:pPr>
    </w:p>
    <w:p w14:paraId="14FB9C7C" w14:textId="77777777" w:rsidR="006A09EF" w:rsidRDefault="006A09EF" w:rsidP="00BF2EC2">
      <w:pPr>
        <w:shd w:val="clear" w:color="auto" w:fill="FFFFFF"/>
        <w:spacing w:line="240" w:lineRule="auto"/>
        <w:contextualSpacing/>
        <w:jc w:val="right"/>
        <w:rPr>
          <w:rFonts w:ascii="Times New Roman" w:hAnsi="Times New Roman"/>
          <w:sz w:val="28"/>
          <w:szCs w:val="28"/>
        </w:rPr>
      </w:pPr>
    </w:p>
    <w:p w14:paraId="13AEF68C" w14:textId="77777777" w:rsidR="006A09EF" w:rsidRDefault="006A09EF" w:rsidP="00971373">
      <w:pPr>
        <w:tabs>
          <w:tab w:val="left" w:pos="6982"/>
        </w:tabs>
        <w:spacing w:line="240" w:lineRule="auto"/>
        <w:contextualSpacing/>
        <w:rPr>
          <w:rFonts w:ascii="Times New Roman" w:hAnsi="Times New Roman"/>
          <w:sz w:val="27"/>
          <w:szCs w:val="27"/>
        </w:rPr>
      </w:pPr>
      <w:r>
        <w:rPr>
          <w:rFonts w:ascii="Times New Roman" w:hAnsi="Times New Roman"/>
          <w:sz w:val="28"/>
          <w:szCs w:val="28"/>
        </w:rPr>
        <w:t xml:space="preserve"> Керуючий справами виконкому:</w:t>
      </w:r>
      <w:r>
        <w:rPr>
          <w:rFonts w:ascii="Times New Roman" w:hAnsi="Times New Roman"/>
          <w:sz w:val="28"/>
          <w:szCs w:val="28"/>
        </w:rPr>
        <w:tab/>
        <w:t xml:space="preserve">          Я.Р.Бринський                                                                           </w:t>
      </w:r>
    </w:p>
    <w:p w14:paraId="3A3526DC" w14:textId="77777777" w:rsidR="006A09EF" w:rsidRDefault="006A09EF" w:rsidP="00BF2EC2">
      <w:pPr>
        <w:shd w:val="clear" w:color="auto" w:fill="FFFFFF"/>
        <w:spacing w:line="240" w:lineRule="auto"/>
        <w:contextualSpacing/>
        <w:jc w:val="right"/>
        <w:rPr>
          <w:rFonts w:ascii="Times New Roman" w:hAnsi="Times New Roman"/>
          <w:sz w:val="28"/>
          <w:szCs w:val="28"/>
        </w:rPr>
      </w:pPr>
    </w:p>
    <w:p w14:paraId="2420A322" w14:textId="77777777" w:rsidR="006A09EF" w:rsidRDefault="006A09EF" w:rsidP="00BF2EC2">
      <w:pPr>
        <w:shd w:val="clear" w:color="auto" w:fill="FFFFFF"/>
        <w:spacing w:line="240" w:lineRule="auto"/>
        <w:contextualSpacing/>
        <w:jc w:val="right"/>
        <w:rPr>
          <w:rFonts w:ascii="Times New Roman" w:hAnsi="Times New Roman"/>
          <w:sz w:val="28"/>
          <w:szCs w:val="28"/>
        </w:rPr>
      </w:pPr>
      <w:r>
        <w:rPr>
          <w:rFonts w:ascii="Times New Roman" w:hAnsi="Times New Roman"/>
          <w:sz w:val="28"/>
          <w:szCs w:val="28"/>
        </w:rPr>
        <w:lastRenderedPageBreak/>
        <w:t>Додаток 6</w:t>
      </w:r>
    </w:p>
    <w:p w14:paraId="131F27B2" w14:textId="77777777" w:rsidR="006A09EF" w:rsidRDefault="006A09EF" w:rsidP="00BF2EC2">
      <w:pPr>
        <w:shd w:val="clear" w:color="auto" w:fill="FFFFFF"/>
        <w:spacing w:line="240" w:lineRule="auto"/>
        <w:contextualSpacing/>
        <w:jc w:val="right"/>
        <w:rPr>
          <w:rFonts w:ascii="Times New Roman" w:hAnsi="Times New Roman"/>
          <w:sz w:val="28"/>
          <w:szCs w:val="28"/>
        </w:rPr>
      </w:pPr>
      <w:r>
        <w:rPr>
          <w:rFonts w:ascii="Times New Roman" w:hAnsi="Times New Roman"/>
          <w:sz w:val="28"/>
          <w:szCs w:val="28"/>
        </w:rPr>
        <w:t xml:space="preserve">до рішення виконкому </w:t>
      </w:r>
    </w:p>
    <w:p w14:paraId="2D429110" w14:textId="77777777" w:rsidR="006A09EF" w:rsidRDefault="006A09EF" w:rsidP="00BF2EC2">
      <w:pPr>
        <w:shd w:val="clear" w:color="auto" w:fill="FFFFFF"/>
        <w:spacing w:line="240" w:lineRule="auto"/>
        <w:contextualSpacing/>
        <w:jc w:val="right"/>
        <w:rPr>
          <w:rFonts w:ascii="Times New Roman" w:hAnsi="Times New Roman"/>
          <w:sz w:val="28"/>
          <w:szCs w:val="28"/>
        </w:rPr>
      </w:pPr>
      <w:r>
        <w:rPr>
          <w:rFonts w:ascii="Times New Roman" w:hAnsi="Times New Roman"/>
          <w:sz w:val="28"/>
          <w:szCs w:val="28"/>
        </w:rPr>
        <w:t>Кутської селищної ради</w:t>
      </w:r>
    </w:p>
    <w:p w14:paraId="6DC3CB88" w14:textId="77777777" w:rsidR="006A09EF" w:rsidRDefault="006A09EF" w:rsidP="00BF2EC2">
      <w:pPr>
        <w:spacing w:line="240" w:lineRule="auto"/>
        <w:contextualSpacing/>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ru-RU"/>
        </w:rPr>
        <w:t>3</w:t>
      </w:r>
      <w:r>
        <w:rPr>
          <w:rFonts w:ascii="Times New Roman" w:hAnsi="Times New Roman"/>
          <w:sz w:val="28"/>
          <w:szCs w:val="28"/>
        </w:rPr>
        <w:t xml:space="preserve"> від 27.01. 2021 року</w:t>
      </w:r>
    </w:p>
    <w:p w14:paraId="0B640D81" w14:textId="77777777" w:rsidR="006A09EF" w:rsidRDefault="006A09EF" w:rsidP="00BF2EC2">
      <w:pPr>
        <w:spacing w:line="240" w:lineRule="auto"/>
        <w:contextualSpacing/>
        <w:rPr>
          <w:rFonts w:ascii="Times New Roman" w:hAnsi="Times New Roman"/>
          <w:sz w:val="28"/>
          <w:szCs w:val="28"/>
        </w:rPr>
      </w:pPr>
    </w:p>
    <w:p w14:paraId="1866D353" w14:textId="77777777" w:rsidR="006A09EF" w:rsidRDefault="006A09EF" w:rsidP="00BF2EC2">
      <w:pPr>
        <w:spacing w:line="240" w:lineRule="auto"/>
        <w:contextualSpacing/>
        <w:rPr>
          <w:rFonts w:ascii="Times New Roman" w:hAnsi="Times New Roman"/>
          <w:sz w:val="28"/>
          <w:szCs w:val="28"/>
        </w:rPr>
      </w:pPr>
    </w:p>
    <w:p w14:paraId="3BC5D93D" w14:textId="77777777" w:rsidR="006A09EF" w:rsidRDefault="006A09EF" w:rsidP="00BF2EC2">
      <w:pPr>
        <w:spacing w:line="240" w:lineRule="auto"/>
        <w:contextualSpacing/>
        <w:jc w:val="center"/>
        <w:rPr>
          <w:rFonts w:ascii="Times New Roman" w:hAnsi="Times New Roman"/>
          <w:sz w:val="27"/>
          <w:szCs w:val="27"/>
        </w:rPr>
      </w:pPr>
      <w:r>
        <w:rPr>
          <w:rFonts w:ascii="Times New Roman" w:hAnsi="Times New Roman"/>
          <w:sz w:val="28"/>
          <w:szCs w:val="28"/>
        </w:rPr>
        <w:tab/>
      </w:r>
      <w:r>
        <w:rPr>
          <w:rFonts w:ascii="Times New Roman" w:hAnsi="Times New Roman"/>
          <w:sz w:val="27"/>
          <w:szCs w:val="27"/>
        </w:rPr>
        <w:t xml:space="preserve">ВИМОГИ </w:t>
      </w:r>
      <w:r>
        <w:rPr>
          <w:rFonts w:ascii="Times New Roman" w:hAnsi="Times New Roman"/>
          <w:sz w:val="27"/>
          <w:szCs w:val="27"/>
        </w:rPr>
        <w:br/>
        <w:t xml:space="preserve">до справи адміністративної комісії району при виконавчому комітеті </w:t>
      </w:r>
      <w:r>
        <w:rPr>
          <w:rFonts w:ascii="Times New Roman" w:hAnsi="Times New Roman"/>
          <w:sz w:val="27"/>
          <w:szCs w:val="27"/>
          <w:lang w:val="ru-RU"/>
        </w:rPr>
        <w:t>селищно</w:t>
      </w:r>
      <w:r>
        <w:rPr>
          <w:rFonts w:ascii="Times New Roman" w:hAnsi="Times New Roman"/>
          <w:sz w:val="27"/>
          <w:szCs w:val="27"/>
        </w:rPr>
        <w:t xml:space="preserve">ї ради </w:t>
      </w:r>
    </w:p>
    <w:p w14:paraId="302BDAF1" w14:textId="77777777" w:rsidR="006A09EF" w:rsidRDefault="006A09EF" w:rsidP="00BF2EC2">
      <w:pPr>
        <w:spacing w:line="240" w:lineRule="auto"/>
        <w:ind w:firstLine="5670"/>
        <w:contextualSpacing/>
        <w:jc w:val="center"/>
        <w:rPr>
          <w:rFonts w:ascii="Times New Roman" w:hAnsi="Times New Roman"/>
          <w:b/>
          <w:sz w:val="26"/>
          <w:szCs w:val="26"/>
        </w:rPr>
      </w:pPr>
    </w:p>
    <w:p w14:paraId="1D7B2AF7" w14:textId="77777777" w:rsidR="006A09EF" w:rsidRDefault="006A09EF" w:rsidP="00BF2EC2">
      <w:pPr>
        <w:spacing w:after="0" w:line="240" w:lineRule="auto"/>
        <w:ind w:left="709"/>
        <w:contextualSpacing/>
        <w:jc w:val="both"/>
        <w:rPr>
          <w:rFonts w:ascii="Times New Roman" w:hAnsi="Times New Roman"/>
          <w:sz w:val="27"/>
          <w:szCs w:val="27"/>
        </w:rPr>
      </w:pPr>
      <w:r>
        <w:rPr>
          <w:rFonts w:ascii="Times New Roman" w:hAnsi="Times New Roman"/>
          <w:sz w:val="27"/>
          <w:szCs w:val="27"/>
        </w:rPr>
        <w:t xml:space="preserve">Справа адміністративної комісії повинна містити: </w:t>
      </w:r>
    </w:p>
    <w:p w14:paraId="192C1049" w14:textId="77777777" w:rsidR="006A09EF" w:rsidRDefault="006A09EF" w:rsidP="00D74E2A">
      <w:pPr>
        <w:numPr>
          <w:ilvl w:val="0"/>
          <w:numId w:val="8"/>
        </w:numPr>
        <w:tabs>
          <w:tab w:val="num" w:pos="0"/>
        </w:tabs>
        <w:spacing w:after="0" w:line="240" w:lineRule="auto"/>
        <w:ind w:left="0" w:firstLine="708"/>
        <w:contextualSpacing/>
        <w:jc w:val="both"/>
        <w:rPr>
          <w:rFonts w:ascii="Times New Roman" w:hAnsi="Times New Roman"/>
          <w:sz w:val="27"/>
          <w:szCs w:val="27"/>
        </w:rPr>
      </w:pPr>
      <w:r>
        <w:rPr>
          <w:rFonts w:ascii="Times New Roman" w:hAnsi="Times New Roman"/>
          <w:sz w:val="27"/>
          <w:szCs w:val="27"/>
        </w:rPr>
        <w:t xml:space="preserve">протокол про адміністративне правопорушення; </w:t>
      </w:r>
    </w:p>
    <w:p w14:paraId="4A799018" w14:textId="77777777" w:rsidR="006A09EF" w:rsidRDefault="006A09EF" w:rsidP="00D74E2A">
      <w:pPr>
        <w:numPr>
          <w:ilvl w:val="0"/>
          <w:numId w:val="8"/>
        </w:numPr>
        <w:tabs>
          <w:tab w:val="num" w:pos="0"/>
        </w:tabs>
        <w:spacing w:after="0" w:line="240" w:lineRule="auto"/>
        <w:ind w:left="0" w:firstLine="708"/>
        <w:contextualSpacing/>
        <w:jc w:val="both"/>
        <w:rPr>
          <w:rFonts w:ascii="Times New Roman" w:hAnsi="Times New Roman"/>
          <w:sz w:val="27"/>
          <w:szCs w:val="27"/>
        </w:rPr>
      </w:pPr>
      <w:r>
        <w:rPr>
          <w:rFonts w:ascii="Times New Roman" w:hAnsi="Times New Roman"/>
          <w:sz w:val="27"/>
          <w:szCs w:val="27"/>
        </w:rPr>
        <w:t xml:space="preserve">дані про сповіщення осіб, які беруть участь у справі, про день і час засідання адміністративної комісії; </w:t>
      </w:r>
    </w:p>
    <w:p w14:paraId="3499BED0" w14:textId="77777777" w:rsidR="006A09EF" w:rsidRDefault="006A09EF" w:rsidP="00D74E2A">
      <w:pPr>
        <w:numPr>
          <w:ilvl w:val="0"/>
          <w:numId w:val="8"/>
        </w:numPr>
        <w:tabs>
          <w:tab w:val="num" w:pos="0"/>
        </w:tabs>
        <w:spacing w:after="0" w:line="240" w:lineRule="auto"/>
        <w:ind w:left="0" w:firstLine="708"/>
        <w:contextualSpacing/>
        <w:jc w:val="both"/>
        <w:rPr>
          <w:rFonts w:ascii="Times New Roman" w:hAnsi="Times New Roman"/>
          <w:sz w:val="27"/>
          <w:szCs w:val="27"/>
        </w:rPr>
      </w:pPr>
      <w:r>
        <w:rPr>
          <w:rFonts w:ascii="Times New Roman" w:hAnsi="Times New Roman"/>
          <w:sz w:val="27"/>
          <w:szCs w:val="27"/>
        </w:rPr>
        <w:t>вручення або надіслання постанови особі, щодо якої її винесено;</w:t>
      </w:r>
    </w:p>
    <w:p w14:paraId="093A0017" w14:textId="77777777" w:rsidR="006A09EF" w:rsidRDefault="006A09EF" w:rsidP="00D74E2A">
      <w:pPr>
        <w:numPr>
          <w:ilvl w:val="0"/>
          <w:numId w:val="8"/>
        </w:numPr>
        <w:tabs>
          <w:tab w:val="num" w:pos="0"/>
        </w:tabs>
        <w:spacing w:after="0" w:line="240" w:lineRule="auto"/>
        <w:ind w:left="0" w:firstLine="708"/>
        <w:contextualSpacing/>
        <w:jc w:val="both"/>
        <w:rPr>
          <w:rFonts w:ascii="Times New Roman" w:hAnsi="Times New Roman"/>
          <w:sz w:val="27"/>
          <w:szCs w:val="27"/>
        </w:rPr>
      </w:pPr>
      <w:r>
        <w:rPr>
          <w:rFonts w:ascii="Times New Roman" w:hAnsi="Times New Roman"/>
          <w:sz w:val="27"/>
          <w:szCs w:val="27"/>
        </w:rPr>
        <w:t xml:space="preserve"> відмітки про виконання постанови, хід і результати її виконання та інші документи у цій справі, які складаються у хронологічному порядку;</w:t>
      </w:r>
    </w:p>
    <w:p w14:paraId="1122339F" w14:textId="77777777" w:rsidR="006A09EF" w:rsidRDefault="006A09EF" w:rsidP="00BF2EC2">
      <w:pPr>
        <w:spacing w:line="240" w:lineRule="auto"/>
        <w:ind w:firstLine="709"/>
        <w:contextualSpacing/>
        <w:jc w:val="both"/>
        <w:rPr>
          <w:rFonts w:ascii="Times New Roman" w:hAnsi="Times New Roman"/>
          <w:sz w:val="27"/>
          <w:szCs w:val="27"/>
        </w:rPr>
      </w:pPr>
      <w:r>
        <w:rPr>
          <w:rFonts w:ascii="Times New Roman" w:hAnsi="Times New Roman"/>
          <w:sz w:val="27"/>
          <w:szCs w:val="27"/>
        </w:rPr>
        <w:t>-  титульний лист на справу</w:t>
      </w:r>
    </w:p>
    <w:p w14:paraId="68231641" w14:textId="77777777" w:rsidR="006A09EF" w:rsidRDefault="006A09EF" w:rsidP="00BF2EC2">
      <w:pPr>
        <w:spacing w:line="240" w:lineRule="auto"/>
        <w:contextualSpacing/>
        <w:jc w:val="both"/>
        <w:rPr>
          <w:rFonts w:ascii="Times New Roman" w:hAnsi="Times New Roman"/>
          <w:i/>
          <w:sz w:val="28"/>
          <w:szCs w:val="28"/>
        </w:rPr>
      </w:pPr>
      <w:r>
        <w:rPr>
          <w:rFonts w:ascii="Times New Roman" w:hAnsi="Times New Roman"/>
          <w:i/>
          <w:sz w:val="28"/>
          <w:szCs w:val="28"/>
        </w:rPr>
        <w:t>ЗРАЗОК</w:t>
      </w:r>
    </w:p>
    <w:p w14:paraId="25199DFF" w14:textId="77777777" w:rsidR="006A09EF" w:rsidRDefault="006A09EF" w:rsidP="00BF2EC2">
      <w:pPr>
        <w:spacing w:line="240" w:lineRule="auto"/>
        <w:contextualSpacing/>
        <w:jc w:val="both"/>
        <w:rPr>
          <w:rFonts w:ascii="Times New Roman" w:hAnsi="Times New Roman"/>
          <w:i/>
          <w:sz w:val="26"/>
          <w:szCs w:val="26"/>
        </w:rPr>
      </w:pPr>
    </w:p>
    <w:p w14:paraId="62CF0611" w14:textId="77777777" w:rsidR="006A09EF" w:rsidRDefault="006A09EF" w:rsidP="00BF2EC2">
      <w:pPr>
        <w:spacing w:line="240" w:lineRule="auto"/>
        <w:contextualSpacing/>
        <w:rPr>
          <w:rFonts w:ascii="Times New Roman" w:hAnsi="Times New Roman"/>
          <w:sz w:val="26"/>
          <w:szCs w:val="26"/>
        </w:rPr>
      </w:pPr>
      <w:r>
        <w:rPr>
          <w:rFonts w:ascii="Times New Roman" w:hAnsi="Times New Roman"/>
          <w:sz w:val="26"/>
          <w:szCs w:val="26"/>
        </w:rPr>
        <w:t>Прізвище правопорушника_____________________________________________</w:t>
      </w:r>
    </w:p>
    <w:p w14:paraId="3B28B07D" w14:textId="77777777" w:rsidR="006A09EF" w:rsidRDefault="006A09EF" w:rsidP="00BF2EC2">
      <w:pPr>
        <w:spacing w:line="240" w:lineRule="auto"/>
        <w:contextualSpacing/>
        <w:rPr>
          <w:rFonts w:ascii="Times New Roman" w:hAnsi="Times New Roman"/>
          <w:sz w:val="26"/>
          <w:szCs w:val="26"/>
        </w:rPr>
      </w:pPr>
      <w:r>
        <w:rPr>
          <w:rFonts w:ascii="Times New Roman" w:hAnsi="Times New Roman"/>
          <w:sz w:val="26"/>
          <w:szCs w:val="26"/>
        </w:rPr>
        <w:t>ім’я правопорушника__________________________________________________</w:t>
      </w:r>
    </w:p>
    <w:p w14:paraId="23077DFC" w14:textId="77777777" w:rsidR="006A09EF" w:rsidRDefault="006A09EF" w:rsidP="00BF2EC2">
      <w:pPr>
        <w:spacing w:line="240" w:lineRule="auto"/>
        <w:contextualSpacing/>
        <w:rPr>
          <w:rFonts w:ascii="Times New Roman" w:hAnsi="Times New Roman"/>
          <w:sz w:val="26"/>
          <w:szCs w:val="26"/>
        </w:rPr>
      </w:pPr>
      <w:r>
        <w:rPr>
          <w:rFonts w:ascii="Times New Roman" w:hAnsi="Times New Roman"/>
          <w:sz w:val="26"/>
          <w:szCs w:val="26"/>
        </w:rPr>
        <w:t>по батькові правопорушника____________________________________________</w:t>
      </w:r>
    </w:p>
    <w:p w14:paraId="7178E677" w14:textId="77777777" w:rsidR="006A09EF" w:rsidRDefault="006A09EF" w:rsidP="00BF2EC2">
      <w:pPr>
        <w:spacing w:line="240" w:lineRule="auto"/>
        <w:contextualSpacing/>
        <w:rPr>
          <w:rFonts w:ascii="Times New Roman" w:hAnsi="Times New Roman"/>
          <w:sz w:val="26"/>
          <w:szCs w:val="26"/>
        </w:rPr>
      </w:pPr>
      <w:r>
        <w:rPr>
          <w:rFonts w:ascii="Times New Roman" w:hAnsi="Times New Roman"/>
          <w:sz w:val="26"/>
          <w:szCs w:val="26"/>
        </w:rPr>
        <w:t>постанова АК від_____________________ №_____</w:t>
      </w:r>
    </w:p>
    <w:p w14:paraId="462E4CBB" w14:textId="77777777" w:rsidR="006A09EF" w:rsidRDefault="006A09EF" w:rsidP="00BF2EC2">
      <w:pPr>
        <w:spacing w:line="240" w:lineRule="auto"/>
        <w:contextualSpacing/>
        <w:rPr>
          <w:rFonts w:ascii="Times New Roman" w:hAnsi="Times New Roman"/>
          <w:sz w:val="26"/>
          <w:szCs w:val="26"/>
        </w:rPr>
      </w:pPr>
      <w:r>
        <w:rPr>
          <w:rFonts w:ascii="Times New Roman" w:hAnsi="Times New Roman"/>
          <w:sz w:val="26"/>
          <w:szCs w:val="26"/>
        </w:rPr>
        <w:t>порушення ч._______ ст. ______  КУпАП</w:t>
      </w:r>
    </w:p>
    <w:p w14:paraId="7942722E" w14:textId="77777777" w:rsidR="006A09EF" w:rsidRDefault="006A09EF" w:rsidP="00BF2EC2">
      <w:pPr>
        <w:spacing w:line="240" w:lineRule="auto"/>
        <w:contextualSpacing/>
        <w:jc w:val="both"/>
        <w:rPr>
          <w:rFonts w:ascii="Times New Roman" w:hAnsi="Times New Roman"/>
          <w:sz w:val="26"/>
          <w:szCs w:val="26"/>
        </w:rPr>
      </w:pPr>
      <w:r>
        <w:rPr>
          <w:rFonts w:ascii="Times New Roman" w:hAnsi="Times New Roman"/>
          <w:sz w:val="26"/>
          <w:szCs w:val="26"/>
        </w:rPr>
        <w:t>виконано____________________________________________________________</w:t>
      </w:r>
    </w:p>
    <w:p w14:paraId="05233D29" w14:textId="77777777" w:rsidR="006A09EF" w:rsidRDefault="006A09EF" w:rsidP="00BF2EC2">
      <w:pPr>
        <w:spacing w:line="240" w:lineRule="auto"/>
        <w:ind w:firstLine="709"/>
        <w:contextualSpacing/>
        <w:jc w:val="both"/>
        <w:rPr>
          <w:rFonts w:ascii="Times New Roman" w:hAnsi="Times New Roman"/>
          <w:sz w:val="27"/>
          <w:szCs w:val="27"/>
        </w:rPr>
      </w:pPr>
      <w:r>
        <w:rPr>
          <w:rFonts w:ascii="Times New Roman" w:hAnsi="Times New Roman"/>
          <w:sz w:val="27"/>
          <w:szCs w:val="27"/>
        </w:rPr>
        <w:t>- опис документів у справі</w:t>
      </w:r>
    </w:p>
    <w:p w14:paraId="33EDF77B" w14:textId="77777777" w:rsidR="006A09EF" w:rsidRDefault="006A09EF" w:rsidP="00BF2EC2">
      <w:pPr>
        <w:spacing w:line="240" w:lineRule="auto"/>
        <w:contextualSpacing/>
        <w:jc w:val="center"/>
        <w:rPr>
          <w:rFonts w:ascii="Times New Roman" w:hAnsi="Times New Roman"/>
          <w:i/>
          <w:sz w:val="26"/>
          <w:szCs w:val="26"/>
        </w:rPr>
      </w:pPr>
    </w:p>
    <w:p w14:paraId="4B3BFC41" w14:textId="77777777" w:rsidR="006A09EF" w:rsidRDefault="006A09EF" w:rsidP="00BF2EC2">
      <w:pPr>
        <w:spacing w:line="240" w:lineRule="auto"/>
        <w:contextualSpacing/>
        <w:jc w:val="center"/>
        <w:rPr>
          <w:rFonts w:ascii="Times New Roman" w:hAnsi="Times New Roman"/>
          <w:b/>
          <w:sz w:val="26"/>
          <w:szCs w:val="26"/>
        </w:rPr>
      </w:pPr>
      <w:r>
        <w:rPr>
          <w:rFonts w:ascii="Times New Roman" w:hAnsi="Times New Roman"/>
          <w:b/>
          <w:sz w:val="26"/>
          <w:szCs w:val="26"/>
        </w:rPr>
        <w:t>Опис документів у справі</w:t>
      </w:r>
    </w:p>
    <w:tbl>
      <w:tblPr>
        <w:tblW w:w="4750" w:type="pct"/>
        <w:tblBorders>
          <w:top w:val="outset" w:sz="2" w:space="0" w:color="auto"/>
          <w:left w:val="outset" w:sz="2" w:space="0" w:color="auto"/>
          <w:bottom w:val="outset" w:sz="2" w:space="0" w:color="auto"/>
          <w:right w:val="outset" w:sz="2" w:space="0" w:color="auto"/>
        </w:tblBorders>
        <w:tblLook w:val="00A0" w:firstRow="1" w:lastRow="0" w:firstColumn="1" w:lastColumn="0" w:noHBand="0" w:noVBand="0"/>
      </w:tblPr>
      <w:tblGrid>
        <w:gridCol w:w="907"/>
        <w:gridCol w:w="3483"/>
        <w:gridCol w:w="2822"/>
        <w:gridCol w:w="1973"/>
      </w:tblGrid>
      <w:tr w:rsidR="006A09EF" w14:paraId="12D64623" w14:textId="77777777" w:rsidTr="00BF2EC2">
        <w:trPr>
          <w:trHeight w:val="504"/>
        </w:trPr>
        <w:tc>
          <w:tcPr>
            <w:tcW w:w="494"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574929E5" w14:textId="77777777" w:rsidR="006A09EF" w:rsidRDefault="006A09EF">
            <w:pPr>
              <w:spacing w:before="100" w:beforeAutospacing="1" w:after="100" w:afterAutospacing="1" w:line="240" w:lineRule="auto"/>
              <w:contextualSpacing/>
              <w:jc w:val="center"/>
              <w:rPr>
                <w:rFonts w:ascii="Times New Roman" w:hAnsi="Times New Roman"/>
              </w:rPr>
            </w:pPr>
            <w:bookmarkStart w:id="5" w:name="n958"/>
            <w:bookmarkEnd w:id="5"/>
            <w:r>
              <w:rPr>
                <w:rFonts w:ascii="Times New Roman" w:hAnsi="Times New Roman"/>
              </w:rPr>
              <w:t>№ п/п</w:t>
            </w:r>
          </w:p>
        </w:tc>
        <w:tc>
          <w:tcPr>
            <w:tcW w:w="1896"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2CD91FB1" w14:textId="77777777" w:rsidR="006A09EF" w:rsidRDefault="006A09EF">
            <w:pPr>
              <w:spacing w:before="100" w:beforeAutospacing="1" w:after="100" w:afterAutospacing="1" w:line="240" w:lineRule="auto"/>
              <w:contextualSpacing/>
              <w:jc w:val="center"/>
              <w:rPr>
                <w:rFonts w:ascii="Times New Roman" w:hAnsi="Times New Roman"/>
              </w:rPr>
            </w:pPr>
            <w:r>
              <w:rPr>
                <w:rFonts w:ascii="Times New Roman" w:hAnsi="Times New Roman"/>
              </w:rPr>
              <w:t>Найменування документів</w:t>
            </w:r>
          </w:p>
        </w:tc>
        <w:tc>
          <w:tcPr>
            <w:tcW w:w="1536"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20A1998D" w14:textId="77777777" w:rsidR="006A09EF" w:rsidRDefault="006A09EF">
            <w:pPr>
              <w:spacing w:before="100" w:beforeAutospacing="1" w:after="100" w:afterAutospacing="1" w:line="240" w:lineRule="auto"/>
              <w:contextualSpacing/>
              <w:jc w:val="center"/>
              <w:rPr>
                <w:rFonts w:ascii="Times New Roman" w:hAnsi="Times New Roman"/>
              </w:rPr>
            </w:pPr>
            <w:r>
              <w:rPr>
                <w:rFonts w:ascii="Times New Roman" w:hAnsi="Times New Roman"/>
              </w:rPr>
              <w:t>Аркуш справи</w:t>
            </w:r>
          </w:p>
        </w:tc>
        <w:tc>
          <w:tcPr>
            <w:tcW w:w="1074"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728C7E4D" w14:textId="77777777" w:rsidR="006A09EF" w:rsidRDefault="006A09EF">
            <w:pPr>
              <w:spacing w:before="100" w:beforeAutospacing="1" w:after="100" w:afterAutospacing="1" w:line="240" w:lineRule="auto"/>
              <w:contextualSpacing/>
              <w:jc w:val="center"/>
              <w:rPr>
                <w:rFonts w:ascii="Times New Roman" w:hAnsi="Times New Roman"/>
              </w:rPr>
            </w:pPr>
            <w:r>
              <w:rPr>
                <w:rFonts w:ascii="Times New Roman" w:hAnsi="Times New Roman"/>
              </w:rPr>
              <w:t>Примітка</w:t>
            </w:r>
          </w:p>
        </w:tc>
      </w:tr>
      <w:tr w:rsidR="006A09EF" w14:paraId="3D550C92" w14:textId="77777777" w:rsidTr="00BF2EC2">
        <w:tc>
          <w:tcPr>
            <w:tcW w:w="494"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414D716D" w14:textId="77777777" w:rsidR="006A09EF" w:rsidRDefault="006A09EF">
            <w:pPr>
              <w:spacing w:before="100" w:beforeAutospacing="1" w:after="100" w:afterAutospacing="1" w:line="240" w:lineRule="auto"/>
              <w:contextualSpacing/>
              <w:rPr>
                <w:rFonts w:ascii="Times New Roman" w:hAnsi="Times New Roman"/>
              </w:rPr>
            </w:pPr>
            <w:r>
              <w:rPr>
                <w:rFonts w:ascii="Times New Roman" w:hAnsi="Times New Roman"/>
              </w:rPr>
              <w:t xml:space="preserve">  </w:t>
            </w:r>
          </w:p>
        </w:tc>
        <w:tc>
          <w:tcPr>
            <w:tcW w:w="1896"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53052BBA" w14:textId="77777777" w:rsidR="006A09EF" w:rsidRDefault="006A09EF">
            <w:pPr>
              <w:spacing w:before="100" w:beforeAutospacing="1" w:after="100" w:afterAutospacing="1" w:line="240" w:lineRule="auto"/>
              <w:contextualSpacing/>
              <w:rPr>
                <w:rFonts w:ascii="Times New Roman" w:hAnsi="Times New Roman"/>
              </w:rPr>
            </w:pPr>
            <w:r>
              <w:rPr>
                <w:rFonts w:ascii="Times New Roman" w:hAnsi="Times New Roman"/>
              </w:rPr>
              <w:t xml:space="preserve">  </w:t>
            </w:r>
          </w:p>
        </w:tc>
        <w:tc>
          <w:tcPr>
            <w:tcW w:w="1536"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086B6334" w14:textId="77777777" w:rsidR="006A09EF" w:rsidRDefault="006A09EF">
            <w:pPr>
              <w:spacing w:before="100" w:beforeAutospacing="1" w:after="100" w:afterAutospacing="1" w:line="240" w:lineRule="auto"/>
              <w:contextualSpacing/>
              <w:rPr>
                <w:rFonts w:ascii="Times New Roman" w:hAnsi="Times New Roman"/>
              </w:rPr>
            </w:pPr>
            <w:r>
              <w:rPr>
                <w:rFonts w:ascii="Times New Roman" w:hAnsi="Times New Roman"/>
              </w:rPr>
              <w:t xml:space="preserve">  </w:t>
            </w:r>
          </w:p>
        </w:tc>
        <w:tc>
          <w:tcPr>
            <w:tcW w:w="1074"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1AC97332" w14:textId="77777777" w:rsidR="006A09EF" w:rsidRDefault="006A09EF">
            <w:pPr>
              <w:spacing w:before="100" w:beforeAutospacing="1" w:after="100" w:afterAutospacing="1" w:line="240" w:lineRule="auto"/>
              <w:contextualSpacing/>
              <w:rPr>
                <w:rFonts w:ascii="Times New Roman" w:hAnsi="Times New Roman"/>
              </w:rPr>
            </w:pPr>
            <w:r>
              <w:rPr>
                <w:rFonts w:ascii="Times New Roman" w:hAnsi="Times New Roman"/>
              </w:rPr>
              <w:t xml:space="preserve">  </w:t>
            </w:r>
          </w:p>
        </w:tc>
      </w:tr>
      <w:tr w:rsidR="006A09EF" w14:paraId="6CCA3661" w14:textId="77777777" w:rsidTr="00BF2EC2">
        <w:tc>
          <w:tcPr>
            <w:tcW w:w="494"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02D01ADA" w14:textId="77777777" w:rsidR="006A09EF" w:rsidRDefault="006A09EF">
            <w:pPr>
              <w:spacing w:before="100" w:beforeAutospacing="1" w:after="100" w:afterAutospacing="1" w:line="240" w:lineRule="auto"/>
              <w:contextualSpacing/>
              <w:rPr>
                <w:rFonts w:ascii="Times New Roman" w:hAnsi="Times New Roman"/>
              </w:rPr>
            </w:pPr>
            <w:r>
              <w:rPr>
                <w:rFonts w:ascii="Times New Roman" w:hAnsi="Times New Roman"/>
              </w:rPr>
              <w:t xml:space="preserve">  </w:t>
            </w:r>
          </w:p>
        </w:tc>
        <w:tc>
          <w:tcPr>
            <w:tcW w:w="1896"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04A2E08F" w14:textId="77777777" w:rsidR="006A09EF" w:rsidRDefault="006A09EF">
            <w:pPr>
              <w:spacing w:before="100" w:beforeAutospacing="1" w:after="100" w:afterAutospacing="1" w:line="240" w:lineRule="auto"/>
              <w:contextualSpacing/>
              <w:rPr>
                <w:rFonts w:ascii="Times New Roman" w:hAnsi="Times New Roman"/>
              </w:rPr>
            </w:pPr>
            <w:r>
              <w:rPr>
                <w:rFonts w:ascii="Times New Roman" w:hAnsi="Times New Roman"/>
              </w:rPr>
              <w:t xml:space="preserve">  </w:t>
            </w:r>
          </w:p>
        </w:tc>
        <w:tc>
          <w:tcPr>
            <w:tcW w:w="1536"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778D8CBD" w14:textId="77777777" w:rsidR="006A09EF" w:rsidRDefault="006A09EF">
            <w:pPr>
              <w:spacing w:before="100" w:beforeAutospacing="1" w:after="100" w:afterAutospacing="1" w:line="240" w:lineRule="auto"/>
              <w:contextualSpacing/>
              <w:rPr>
                <w:rFonts w:ascii="Times New Roman" w:hAnsi="Times New Roman"/>
              </w:rPr>
            </w:pPr>
            <w:r>
              <w:rPr>
                <w:rFonts w:ascii="Times New Roman" w:hAnsi="Times New Roman"/>
              </w:rPr>
              <w:t xml:space="preserve">  </w:t>
            </w:r>
          </w:p>
        </w:tc>
        <w:tc>
          <w:tcPr>
            <w:tcW w:w="1074"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0C5D27BD" w14:textId="77777777" w:rsidR="006A09EF" w:rsidRDefault="006A09EF">
            <w:pPr>
              <w:spacing w:before="100" w:beforeAutospacing="1" w:after="100" w:afterAutospacing="1" w:line="240" w:lineRule="auto"/>
              <w:contextualSpacing/>
              <w:rPr>
                <w:rFonts w:ascii="Times New Roman" w:hAnsi="Times New Roman"/>
              </w:rPr>
            </w:pPr>
            <w:r>
              <w:rPr>
                <w:rFonts w:ascii="Times New Roman" w:hAnsi="Times New Roman"/>
              </w:rPr>
              <w:t xml:space="preserve">  </w:t>
            </w:r>
          </w:p>
        </w:tc>
      </w:tr>
      <w:tr w:rsidR="006A09EF" w14:paraId="256171EF" w14:textId="77777777" w:rsidTr="00BF2EC2">
        <w:tc>
          <w:tcPr>
            <w:tcW w:w="494"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24951456" w14:textId="77777777" w:rsidR="006A09EF" w:rsidRDefault="006A09EF">
            <w:pPr>
              <w:spacing w:before="100" w:beforeAutospacing="1" w:after="100" w:afterAutospacing="1" w:line="240" w:lineRule="auto"/>
              <w:contextualSpacing/>
              <w:rPr>
                <w:rFonts w:ascii="Times New Roman" w:hAnsi="Times New Roman"/>
              </w:rPr>
            </w:pPr>
            <w:r>
              <w:rPr>
                <w:rFonts w:ascii="Times New Roman" w:hAnsi="Times New Roman"/>
              </w:rPr>
              <w:t xml:space="preserve">  </w:t>
            </w:r>
          </w:p>
        </w:tc>
        <w:tc>
          <w:tcPr>
            <w:tcW w:w="1896"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0639ECB4" w14:textId="77777777" w:rsidR="006A09EF" w:rsidRDefault="006A09EF">
            <w:pPr>
              <w:spacing w:before="100" w:beforeAutospacing="1" w:after="100" w:afterAutospacing="1" w:line="240" w:lineRule="auto"/>
              <w:contextualSpacing/>
              <w:rPr>
                <w:rFonts w:ascii="Times New Roman" w:hAnsi="Times New Roman"/>
              </w:rPr>
            </w:pPr>
            <w:r>
              <w:rPr>
                <w:rFonts w:ascii="Times New Roman" w:hAnsi="Times New Roman"/>
              </w:rPr>
              <w:t xml:space="preserve">  </w:t>
            </w:r>
          </w:p>
        </w:tc>
        <w:tc>
          <w:tcPr>
            <w:tcW w:w="1536"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773A7779" w14:textId="77777777" w:rsidR="006A09EF" w:rsidRDefault="006A09EF">
            <w:pPr>
              <w:spacing w:before="100" w:beforeAutospacing="1" w:after="100" w:afterAutospacing="1" w:line="240" w:lineRule="auto"/>
              <w:contextualSpacing/>
              <w:rPr>
                <w:rFonts w:ascii="Times New Roman" w:hAnsi="Times New Roman"/>
              </w:rPr>
            </w:pPr>
            <w:r>
              <w:rPr>
                <w:rFonts w:ascii="Times New Roman" w:hAnsi="Times New Roman"/>
              </w:rPr>
              <w:t xml:space="preserve">  </w:t>
            </w:r>
          </w:p>
        </w:tc>
        <w:tc>
          <w:tcPr>
            <w:tcW w:w="1074"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1906651B" w14:textId="77777777" w:rsidR="006A09EF" w:rsidRDefault="006A09EF">
            <w:pPr>
              <w:spacing w:before="100" w:beforeAutospacing="1" w:after="100" w:afterAutospacing="1" w:line="240" w:lineRule="auto"/>
              <w:contextualSpacing/>
              <w:rPr>
                <w:rFonts w:ascii="Times New Roman" w:hAnsi="Times New Roman"/>
              </w:rPr>
            </w:pPr>
            <w:r>
              <w:rPr>
                <w:rFonts w:ascii="Times New Roman" w:hAnsi="Times New Roman"/>
              </w:rPr>
              <w:t xml:space="preserve">  </w:t>
            </w:r>
          </w:p>
        </w:tc>
      </w:tr>
      <w:tr w:rsidR="006A09EF" w14:paraId="1A6E449B" w14:textId="77777777" w:rsidTr="00BF2EC2">
        <w:tc>
          <w:tcPr>
            <w:tcW w:w="494"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265CAF59" w14:textId="77777777" w:rsidR="006A09EF" w:rsidRDefault="006A09EF">
            <w:pPr>
              <w:spacing w:before="100" w:beforeAutospacing="1" w:after="100" w:afterAutospacing="1" w:line="240" w:lineRule="auto"/>
              <w:contextualSpacing/>
              <w:rPr>
                <w:rFonts w:ascii="Times New Roman" w:hAnsi="Times New Roman"/>
              </w:rPr>
            </w:pPr>
            <w:r>
              <w:rPr>
                <w:rFonts w:ascii="Times New Roman" w:hAnsi="Times New Roman"/>
              </w:rPr>
              <w:t xml:space="preserve">  </w:t>
            </w:r>
          </w:p>
        </w:tc>
        <w:tc>
          <w:tcPr>
            <w:tcW w:w="1896"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4CBFB4C9" w14:textId="77777777" w:rsidR="006A09EF" w:rsidRDefault="006A09EF">
            <w:pPr>
              <w:spacing w:before="100" w:beforeAutospacing="1" w:after="100" w:afterAutospacing="1" w:line="240" w:lineRule="auto"/>
              <w:contextualSpacing/>
              <w:rPr>
                <w:rFonts w:ascii="Times New Roman" w:hAnsi="Times New Roman"/>
              </w:rPr>
            </w:pPr>
            <w:r>
              <w:rPr>
                <w:rFonts w:ascii="Times New Roman" w:hAnsi="Times New Roman"/>
              </w:rPr>
              <w:t xml:space="preserve">  </w:t>
            </w:r>
          </w:p>
        </w:tc>
        <w:tc>
          <w:tcPr>
            <w:tcW w:w="1536"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7187597C" w14:textId="77777777" w:rsidR="006A09EF" w:rsidRDefault="006A09EF">
            <w:pPr>
              <w:spacing w:before="100" w:beforeAutospacing="1" w:after="100" w:afterAutospacing="1" w:line="240" w:lineRule="auto"/>
              <w:contextualSpacing/>
              <w:rPr>
                <w:rFonts w:ascii="Times New Roman" w:hAnsi="Times New Roman"/>
              </w:rPr>
            </w:pPr>
            <w:r>
              <w:rPr>
                <w:rFonts w:ascii="Times New Roman" w:hAnsi="Times New Roman"/>
              </w:rPr>
              <w:t xml:space="preserve">  </w:t>
            </w:r>
          </w:p>
        </w:tc>
        <w:tc>
          <w:tcPr>
            <w:tcW w:w="1074"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7080DB69" w14:textId="77777777" w:rsidR="006A09EF" w:rsidRDefault="006A09EF">
            <w:pPr>
              <w:spacing w:before="100" w:beforeAutospacing="1" w:after="100" w:afterAutospacing="1" w:line="240" w:lineRule="auto"/>
              <w:contextualSpacing/>
              <w:rPr>
                <w:rFonts w:ascii="Times New Roman" w:hAnsi="Times New Roman"/>
              </w:rPr>
            </w:pPr>
            <w:r>
              <w:rPr>
                <w:rFonts w:ascii="Times New Roman" w:hAnsi="Times New Roman"/>
              </w:rPr>
              <w:t xml:space="preserve">  </w:t>
            </w:r>
          </w:p>
        </w:tc>
      </w:tr>
      <w:tr w:rsidR="006A09EF" w14:paraId="36F86430" w14:textId="77777777" w:rsidTr="00BF2EC2">
        <w:tc>
          <w:tcPr>
            <w:tcW w:w="494"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134AB2B9" w14:textId="77777777" w:rsidR="006A09EF" w:rsidRDefault="006A09EF">
            <w:pPr>
              <w:spacing w:before="100" w:beforeAutospacing="1" w:after="100" w:afterAutospacing="1" w:line="240" w:lineRule="auto"/>
              <w:contextualSpacing/>
              <w:rPr>
                <w:rFonts w:ascii="Times New Roman" w:hAnsi="Times New Roman"/>
              </w:rPr>
            </w:pPr>
            <w:r>
              <w:rPr>
                <w:rFonts w:ascii="Times New Roman" w:hAnsi="Times New Roman"/>
              </w:rPr>
              <w:t xml:space="preserve">  </w:t>
            </w:r>
          </w:p>
        </w:tc>
        <w:tc>
          <w:tcPr>
            <w:tcW w:w="1896"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33B71077" w14:textId="77777777" w:rsidR="006A09EF" w:rsidRDefault="006A09EF">
            <w:pPr>
              <w:spacing w:before="100" w:beforeAutospacing="1" w:after="100" w:afterAutospacing="1" w:line="240" w:lineRule="auto"/>
              <w:contextualSpacing/>
              <w:rPr>
                <w:rFonts w:ascii="Times New Roman" w:hAnsi="Times New Roman"/>
              </w:rPr>
            </w:pPr>
            <w:r>
              <w:rPr>
                <w:rFonts w:ascii="Times New Roman" w:hAnsi="Times New Roman"/>
              </w:rPr>
              <w:t xml:space="preserve">  </w:t>
            </w:r>
          </w:p>
        </w:tc>
        <w:tc>
          <w:tcPr>
            <w:tcW w:w="1536"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10FF73FC" w14:textId="77777777" w:rsidR="006A09EF" w:rsidRDefault="006A09EF">
            <w:pPr>
              <w:spacing w:before="100" w:beforeAutospacing="1" w:after="100" w:afterAutospacing="1" w:line="240" w:lineRule="auto"/>
              <w:contextualSpacing/>
              <w:rPr>
                <w:rFonts w:ascii="Times New Roman" w:hAnsi="Times New Roman"/>
              </w:rPr>
            </w:pPr>
            <w:r>
              <w:rPr>
                <w:rFonts w:ascii="Times New Roman" w:hAnsi="Times New Roman"/>
              </w:rPr>
              <w:t xml:space="preserve">  </w:t>
            </w:r>
          </w:p>
        </w:tc>
        <w:tc>
          <w:tcPr>
            <w:tcW w:w="1074"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33113A5A" w14:textId="77777777" w:rsidR="006A09EF" w:rsidRDefault="006A09EF">
            <w:pPr>
              <w:spacing w:before="100" w:beforeAutospacing="1" w:after="100" w:afterAutospacing="1" w:line="240" w:lineRule="auto"/>
              <w:contextualSpacing/>
              <w:rPr>
                <w:rFonts w:ascii="Times New Roman" w:hAnsi="Times New Roman"/>
              </w:rPr>
            </w:pPr>
            <w:r>
              <w:rPr>
                <w:rFonts w:ascii="Times New Roman" w:hAnsi="Times New Roman"/>
              </w:rPr>
              <w:t xml:space="preserve">  </w:t>
            </w:r>
          </w:p>
        </w:tc>
      </w:tr>
      <w:tr w:rsidR="006A09EF" w14:paraId="0B529928" w14:textId="77777777" w:rsidTr="00BF2EC2">
        <w:tc>
          <w:tcPr>
            <w:tcW w:w="494"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722868F1" w14:textId="77777777" w:rsidR="006A09EF" w:rsidRDefault="006A09EF">
            <w:pPr>
              <w:spacing w:before="100" w:beforeAutospacing="1" w:after="100" w:afterAutospacing="1" w:line="240" w:lineRule="auto"/>
              <w:contextualSpacing/>
              <w:rPr>
                <w:rFonts w:ascii="Times New Roman" w:hAnsi="Times New Roman"/>
              </w:rPr>
            </w:pPr>
            <w:r>
              <w:rPr>
                <w:rFonts w:ascii="Times New Roman" w:hAnsi="Times New Roman"/>
              </w:rPr>
              <w:t xml:space="preserve">  </w:t>
            </w:r>
          </w:p>
        </w:tc>
        <w:tc>
          <w:tcPr>
            <w:tcW w:w="1896"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134EC7C9" w14:textId="77777777" w:rsidR="006A09EF" w:rsidRDefault="006A09EF">
            <w:pPr>
              <w:spacing w:before="100" w:beforeAutospacing="1" w:after="100" w:afterAutospacing="1" w:line="240" w:lineRule="auto"/>
              <w:contextualSpacing/>
              <w:rPr>
                <w:rFonts w:ascii="Times New Roman" w:hAnsi="Times New Roman"/>
              </w:rPr>
            </w:pPr>
            <w:r>
              <w:rPr>
                <w:rFonts w:ascii="Times New Roman" w:hAnsi="Times New Roman"/>
              </w:rPr>
              <w:t xml:space="preserve">  </w:t>
            </w:r>
          </w:p>
        </w:tc>
        <w:tc>
          <w:tcPr>
            <w:tcW w:w="1536"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50532297" w14:textId="77777777" w:rsidR="006A09EF" w:rsidRDefault="006A09EF">
            <w:pPr>
              <w:spacing w:before="100" w:beforeAutospacing="1" w:after="100" w:afterAutospacing="1" w:line="240" w:lineRule="auto"/>
              <w:contextualSpacing/>
              <w:rPr>
                <w:rFonts w:ascii="Times New Roman" w:hAnsi="Times New Roman"/>
              </w:rPr>
            </w:pPr>
            <w:r>
              <w:rPr>
                <w:rFonts w:ascii="Times New Roman" w:hAnsi="Times New Roman"/>
              </w:rPr>
              <w:t xml:space="preserve">  </w:t>
            </w:r>
          </w:p>
        </w:tc>
        <w:tc>
          <w:tcPr>
            <w:tcW w:w="1074"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2062DA04" w14:textId="77777777" w:rsidR="006A09EF" w:rsidRDefault="006A09EF">
            <w:pPr>
              <w:spacing w:before="100" w:beforeAutospacing="1" w:after="100" w:afterAutospacing="1" w:line="240" w:lineRule="auto"/>
              <w:contextualSpacing/>
              <w:rPr>
                <w:rFonts w:ascii="Times New Roman" w:hAnsi="Times New Roman"/>
              </w:rPr>
            </w:pPr>
            <w:r>
              <w:rPr>
                <w:rFonts w:ascii="Times New Roman" w:hAnsi="Times New Roman"/>
              </w:rPr>
              <w:t xml:space="preserve">  </w:t>
            </w:r>
          </w:p>
        </w:tc>
      </w:tr>
    </w:tbl>
    <w:p w14:paraId="7ACA54DE" w14:textId="77777777" w:rsidR="006A09EF" w:rsidRDefault="006A09EF" w:rsidP="00BF2EC2">
      <w:pPr>
        <w:tabs>
          <w:tab w:val="left" w:pos="5387"/>
        </w:tabs>
        <w:spacing w:line="240" w:lineRule="auto"/>
        <w:ind w:firstLine="3119"/>
        <w:contextualSpacing/>
        <w:rPr>
          <w:rFonts w:ascii="Times New Roman" w:hAnsi="Times New Roman"/>
          <w:sz w:val="28"/>
          <w:szCs w:val="28"/>
        </w:rPr>
      </w:pPr>
      <w:r>
        <w:rPr>
          <w:rFonts w:ascii="Times New Roman" w:hAnsi="Times New Roman"/>
          <w:sz w:val="28"/>
          <w:szCs w:val="28"/>
        </w:rPr>
        <w:t xml:space="preserve">                                              </w:t>
      </w:r>
    </w:p>
    <w:p w14:paraId="3F26B179" w14:textId="77777777" w:rsidR="006A09EF" w:rsidRDefault="006A09EF" w:rsidP="00BF2EC2">
      <w:pPr>
        <w:spacing w:line="240" w:lineRule="auto"/>
        <w:contextualSpacing/>
        <w:rPr>
          <w:rFonts w:ascii="Times New Roman" w:hAnsi="Times New Roman"/>
          <w:sz w:val="27"/>
          <w:szCs w:val="27"/>
        </w:rPr>
      </w:pPr>
    </w:p>
    <w:p w14:paraId="4A734D4B" w14:textId="77777777" w:rsidR="006A09EF" w:rsidRDefault="006A09EF" w:rsidP="00BF2EC2">
      <w:pPr>
        <w:spacing w:line="240" w:lineRule="auto"/>
        <w:contextualSpacing/>
        <w:rPr>
          <w:rFonts w:ascii="Times New Roman" w:hAnsi="Times New Roman"/>
          <w:sz w:val="27"/>
          <w:szCs w:val="27"/>
        </w:rPr>
      </w:pPr>
      <w:r>
        <w:rPr>
          <w:rFonts w:ascii="Times New Roman" w:hAnsi="Times New Roman"/>
          <w:sz w:val="27"/>
          <w:szCs w:val="27"/>
        </w:rPr>
        <w:br/>
      </w:r>
    </w:p>
    <w:p w14:paraId="44690406" w14:textId="77777777" w:rsidR="006A09EF" w:rsidRDefault="006A09EF" w:rsidP="0038781E">
      <w:pPr>
        <w:tabs>
          <w:tab w:val="left" w:pos="6982"/>
        </w:tabs>
        <w:spacing w:line="240" w:lineRule="auto"/>
        <w:contextualSpacing/>
        <w:rPr>
          <w:rFonts w:ascii="Times New Roman" w:hAnsi="Times New Roman"/>
          <w:sz w:val="27"/>
          <w:szCs w:val="27"/>
        </w:rPr>
        <w:sectPr w:rsidR="006A09EF">
          <w:pgSz w:w="11906" w:h="16838"/>
          <w:pgMar w:top="835" w:right="567" w:bottom="1134" w:left="1701" w:header="709" w:footer="709" w:gutter="0"/>
          <w:pgNumType w:start="1"/>
          <w:cols w:space="720"/>
        </w:sectPr>
      </w:pPr>
      <w:r>
        <w:rPr>
          <w:rFonts w:ascii="Times New Roman" w:hAnsi="Times New Roman"/>
          <w:sz w:val="28"/>
          <w:szCs w:val="28"/>
        </w:rPr>
        <w:t>Керуючий справами виконкому:</w:t>
      </w:r>
      <w:r>
        <w:rPr>
          <w:rFonts w:ascii="Times New Roman" w:hAnsi="Times New Roman"/>
          <w:sz w:val="28"/>
          <w:szCs w:val="28"/>
        </w:rPr>
        <w:tab/>
        <w:t xml:space="preserve">          Я.Р.Бринський</w:t>
      </w:r>
    </w:p>
    <w:p w14:paraId="0BCC227D" w14:textId="77777777" w:rsidR="006A09EF" w:rsidRDefault="006A09EF" w:rsidP="00BF2EC2">
      <w:pPr>
        <w:shd w:val="clear" w:color="auto" w:fill="FFFFFF"/>
        <w:spacing w:line="240" w:lineRule="auto"/>
        <w:contextualSpacing/>
        <w:jc w:val="right"/>
        <w:rPr>
          <w:rFonts w:ascii="Times New Roman" w:hAnsi="Times New Roman"/>
          <w:sz w:val="28"/>
          <w:szCs w:val="28"/>
        </w:rPr>
      </w:pPr>
      <w:r>
        <w:rPr>
          <w:rFonts w:ascii="Times New Roman" w:hAnsi="Times New Roman"/>
          <w:sz w:val="28"/>
          <w:szCs w:val="28"/>
        </w:rPr>
        <w:lastRenderedPageBreak/>
        <w:t xml:space="preserve">                                                     Додаток 7</w:t>
      </w:r>
    </w:p>
    <w:p w14:paraId="3153D3C0" w14:textId="77777777" w:rsidR="006A09EF" w:rsidRDefault="006A09EF" w:rsidP="00BF2EC2">
      <w:pPr>
        <w:shd w:val="clear" w:color="auto" w:fill="FFFFFF"/>
        <w:spacing w:line="240" w:lineRule="auto"/>
        <w:contextualSpacing/>
        <w:jc w:val="right"/>
        <w:rPr>
          <w:rFonts w:ascii="Times New Roman" w:hAnsi="Times New Roman"/>
          <w:sz w:val="28"/>
          <w:szCs w:val="28"/>
        </w:rPr>
      </w:pPr>
      <w:r>
        <w:rPr>
          <w:rFonts w:ascii="Times New Roman" w:hAnsi="Times New Roman"/>
          <w:sz w:val="28"/>
          <w:szCs w:val="28"/>
        </w:rPr>
        <w:t xml:space="preserve">до рішення виконкому </w:t>
      </w:r>
    </w:p>
    <w:p w14:paraId="77EF4B62" w14:textId="77777777" w:rsidR="006A09EF" w:rsidRDefault="006A09EF" w:rsidP="00BF2EC2">
      <w:pPr>
        <w:shd w:val="clear" w:color="auto" w:fill="FFFFFF"/>
        <w:spacing w:line="240" w:lineRule="auto"/>
        <w:contextualSpacing/>
        <w:jc w:val="right"/>
        <w:rPr>
          <w:rFonts w:ascii="Times New Roman" w:hAnsi="Times New Roman"/>
          <w:sz w:val="28"/>
          <w:szCs w:val="28"/>
        </w:rPr>
      </w:pPr>
      <w:r>
        <w:rPr>
          <w:rFonts w:ascii="Times New Roman" w:hAnsi="Times New Roman"/>
          <w:sz w:val="28"/>
          <w:szCs w:val="28"/>
        </w:rPr>
        <w:t>Кутської селищної ради</w:t>
      </w:r>
    </w:p>
    <w:p w14:paraId="322BD840" w14:textId="77777777" w:rsidR="006A09EF" w:rsidRDefault="006A09EF" w:rsidP="00BF2EC2">
      <w:pPr>
        <w:shd w:val="clear" w:color="auto" w:fill="FFFFFF"/>
        <w:spacing w:line="240" w:lineRule="auto"/>
        <w:contextualSpacing/>
        <w:jc w:val="right"/>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lang w:val="ru-RU"/>
        </w:rPr>
        <w:t>3</w:t>
      </w:r>
      <w:r>
        <w:rPr>
          <w:rFonts w:ascii="Times New Roman" w:hAnsi="Times New Roman"/>
          <w:sz w:val="28"/>
          <w:szCs w:val="28"/>
        </w:rPr>
        <w:t xml:space="preserve"> від 27.01. 2021 року</w:t>
      </w:r>
    </w:p>
    <w:p w14:paraId="5713ED95" w14:textId="77777777" w:rsidR="006A09EF" w:rsidRDefault="006A09EF" w:rsidP="00BF2EC2">
      <w:pPr>
        <w:spacing w:after="0" w:line="240" w:lineRule="auto"/>
        <w:ind w:left="11340" w:right="-910"/>
        <w:contextualSpacing/>
        <w:rPr>
          <w:rFonts w:ascii="Times New Roman" w:hAnsi="Times New Roman"/>
          <w:sz w:val="28"/>
          <w:szCs w:val="28"/>
        </w:rPr>
      </w:pPr>
      <w:r>
        <w:rPr>
          <w:rFonts w:ascii="Times New Roman" w:hAnsi="Times New Roman"/>
          <w:sz w:val="28"/>
          <w:szCs w:val="28"/>
        </w:rPr>
        <w:t xml:space="preserve">                                           </w:t>
      </w:r>
    </w:p>
    <w:p w14:paraId="328E6145" w14:textId="77777777" w:rsidR="006A09EF" w:rsidRDefault="006A09EF" w:rsidP="00BF2EC2">
      <w:pPr>
        <w:spacing w:line="240" w:lineRule="auto"/>
        <w:contextualSpacing/>
        <w:jc w:val="both"/>
        <w:rPr>
          <w:rFonts w:ascii="Times New Roman" w:hAnsi="Times New Roman"/>
          <w:b/>
          <w:sz w:val="28"/>
          <w:szCs w:val="28"/>
        </w:rPr>
      </w:pPr>
      <w:r>
        <w:rPr>
          <w:rFonts w:ascii="Times New Roman" w:hAnsi="Times New Roman"/>
          <w:i/>
          <w:sz w:val="28"/>
          <w:szCs w:val="28"/>
        </w:rPr>
        <w:t>ЗРАЗОК</w:t>
      </w:r>
    </w:p>
    <w:p w14:paraId="1B365C60" w14:textId="77777777" w:rsidR="006A09EF" w:rsidRDefault="006A09EF" w:rsidP="00BF2EC2">
      <w:pPr>
        <w:widowControl w:val="0"/>
        <w:tabs>
          <w:tab w:val="left" w:pos="5400"/>
          <w:tab w:val="left" w:pos="5910"/>
        </w:tabs>
        <w:autoSpaceDE w:val="0"/>
        <w:autoSpaceDN w:val="0"/>
        <w:adjustRightInd w:val="0"/>
        <w:spacing w:line="240" w:lineRule="auto"/>
        <w:ind w:firstLine="420"/>
        <w:contextualSpacing/>
        <w:rPr>
          <w:rFonts w:ascii="Times New Roman" w:hAnsi="Times New Roman"/>
          <w:sz w:val="28"/>
          <w:szCs w:val="28"/>
        </w:rPr>
      </w:pPr>
    </w:p>
    <w:p w14:paraId="0F828D38" w14:textId="77777777" w:rsidR="006A09EF" w:rsidRDefault="006A09EF" w:rsidP="00BF2EC2">
      <w:pPr>
        <w:widowControl w:val="0"/>
        <w:tabs>
          <w:tab w:val="left" w:pos="9345"/>
          <w:tab w:val="left" w:pos="10155"/>
        </w:tabs>
        <w:autoSpaceDE w:val="0"/>
        <w:autoSpaceDN w:val="0"/>
        <w:adjustRightInd w:val="0"/>
        <w:spacing w:line="240" w:lineRule="auto"/>
        <w:ind w:firstLine="420"/>
        <w:contextualSpacing/>
        <w:jc w:val="center"/>
        <w:rPr>
          <w:rFonts w:ascii="Times New Roman" w:hAnsi="Times New Roman"/>
          <w:b/>
          <w:sz w:val="28"/>
          <w:szCs w:val="28"/>
        </w:rPr>
      </w:pPr>
    </w:p>
    <w:p w14:paraId="1E70559E" w14:textId="77777777" w:rsidR="006A09EF" w:rsidRDefault="006A09EF" w:rsidP="00BF2EC2">
      <w:pPr>
        <w:widowControl w:val="0"/>
        <w:tabs>
          <w:tab w:val="left" w:pos="9345"/>
          <w:tab w:val="left" w:pos="10155"/>
        </w:tabs>
        <w:autoSpaceDE w:val="0"/>
        <w:autoSpaceDN w:val="0"/>
        <w:adjustRightInd w:val="0"/>
        <w:spacing w:line="240" w:lineRule="auto"/>
        <w:ind w:firstLine="420"/>
        <w:contextualSpacing/>
        <w:jc w:val="center"/>
        <w:rPr>
          <w:rFonts w:ascii="Times New Roman" w:hAnsi="Times New Roman"/>
          <w:sz w:val="28"/>
          <w:szCs w:val="28"/>
        </w:rPr>
      </w:pPr>
      <w:r>
        <w:rPr>
          <w:rFonts w:ascii="Times New Roman" w:hAnsi="Times New Roman"/>
          <w:sz w:val="28"/>
          <w:szCs w:val="28"/>
        </w:rPr>
        <w:t xml:space="preserve">ЖУРНАЛ </w:t>
      </w:r>
      <w:r>
        <w:rPr>
          <w:rFonts w:ascii="Times New Roman" w:hAnsi="Times New Roman"/>
          <w:sz w:val="28"/>
          <w:szCs w:val="28"/>
        </w:rPr>
        <w:br/>
        <w:t>обліку матеріалів про адміністративні правопорушення</w:t>
      </w:r>
    </w:p>
    <w:p w14:paraId="569151AF" w14:textId="77777777" w:rsidR="006A09EF" w:rsidRDefault="006A09EF" w:rsidP="00BF2EC2">
      <w:pPr>
        <w:widowControl w:val="0"/>
        <w:tabs>
          <w:tab w:val="left" w:pos="9345"/>
          <w:tab w:val="left" w:pos="10155"/>
        </w:tabs>
        <w:autoSpaceDE w:val="0"/>
        <w:autoSpaceDN w:val="0"/>
        <w:adjustRightInd w:val="0"/>
        <w:spacing w:line="240" w:lineRule="auto"/>
        <w:ind w:firstLine="420"/>
        <w:contextualSpacing/>
        <w:jc w:val="center"/>
        <w:rPr>
          <w:rFonts w:ascii="Times New Roman" w:hAnsi="Times New Roman"/>
          <w:sz w:val="28"/>
          <w:szCs w:val="28"/>
        </w:rPr>
      </w:pPr>
    </w:p>
    <w:tbl>
      <w:tblPr>
        <w:tblpPr w:leftFromText="180" w:rightFromText="180" w:vertAnchor="text" w:horzAnchor="margin" w:tblpXSpec="center" w:tblpY="-50"/>
        <w:tblOverlap w:val="never"/>
        <w:tblW w:w="15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419"/>
        <w:gridCol w:w="1418"/>
        <w:gridCol w:w="1418"/>
        <w:gridCol w:w="1984"/>
        <w:gridCol w:w="2128"/>
        <w:gridCol w:w="1134"/>
        <w:gridCol w:w="1417"/>
        <w:gridCol w:w="1478"/>
        <w:gridCol w:w="1980"/>
        <w:gridCol w:w="1031"/>
      </w:tblGrid>
      <w:tr w:rsidR="006A09EF" w14:paraId="0A32A492" w14:textId="77777777" w:rsidTr="00971373">
        <w:trPr>
          <w:trHeight w:val="993"/>
        </w:trPr>
        <w:tc>
          <w:tcPr>
            <w:tcW w:w="568" w:type="dxa"/>
            <w:vAlign w:val="center"/>
          </w:tcPr>
          <w:p w14:paraId="1FF784C3" w14:textId="77777777" w:rsidR="006A09EF" w:rsidRDefault="006A09EF" w:rsidP="00971373">
            <w:pPr>
              <w:widowControl w:val="0"/>
              <w:autoSpaceDE w:val="0"/>
              <w:autoSpaceDN w:val="0"/>
              <w:adjustRightInd w:val="0"/>
              <w:spacing w:line="240" w:lineRule="auto"/>
              <w:contextualSpacing/>
              <w:jc w:val="center"/>
              <w:rPr>
                <w:rFonts w:ascii="Times New Roman" w:hAnsi="Times New Roman"/>
                <w:sz w:val="20"/>
                <w:szCs w:val="20"/>
              </w:rPr>
            </w:pPr>
            <w:r>
              <w:rPr>
                <w:rFonts w:ascii="Times New Roman" w:hAnsi="Times New Roman"/>
                <w:sz w:val="20"/>
                <w:szCs w:val="20"/>
              </w:rPr>
              <w:t>№</w:t>
            </w:r>
          </w:p>
          <w:p w14:paraId="75ACECAD" w14:textId="77777777" w:rsidR="006A09EF" w:rsidRDefault="006A09EF" w:rsidP="00971373">
            <w:pPr>
              <w:widowControl w:val="0"/>
              <w:autoSpaceDE w:val="0"/>
              <w:autoSpaceDN w:val="0"/>
              <w:adjustRightInd w:val="0"/>
              <w:spacing w:line="240" w:lineRule="auto"/>
              <w:contextualSpacing/>
              <w:jc w:val="center"/>
              <w:rPr>
                <w:rFonts w:ascii="Times New Roman" w:hAnsi="Times New Roman"/>
                <w:sz w:val="20"/>
                <w:szCs w:val="20"/>
              </w:rPr>
            </w:pPr>
            <w:r>
              <w:rPr>
                <w:rFonts w:ascii="Times New Roman" w:hAnsi="Times New Roman"/>
                <w:sz w:val="20"/>
                <w:szCs w:val="20"/>
              </w:rPr>
              <w:t>п/п</w:t>
            </w:r>
          </w:p>
        </w:tc>
        <w:tc>
          <w:tcPr>
            <w:tcW w:w="1419" w:type="dxa"/>
            <w:vAlign w:val="center"/>
          </w:tcPr>
          <w:p w14:paraId="06009FC3" w14:textId="77777777" w:rsidR="006A09EF" w:rsidRDefault="006A09EF" w:rsidP="00971373">
            <w:pPr>
              <w:widowControl w:val="0"/>
              <w:autoSpaceDE w:val="0"/>
              <w:autoSpaceDN w:val="0"/>
              <w:adjustRightInd w:val="0"/>
              <w:spacing w:line="240" w:lineRule="auto"/>
              <w:contextualSpacing/>
              <w:jc w:val="center"/>
              <w:rPr>
                <w:rFonts w:ascii="Times New Roman" w:hAnsi="Times New Roman"/>
                <w:sz w:val="20"/>
                <w:szCs w:val="20"/>
              </w:rPr>
            </w:pPr>
            <w:r>
              <w:rPr>
                <w:rFonts w:ascii="Times New Roman" w:hAnsi="Times New Roman"/>
                <w:sz w:val="20"/>
                <w:szCs w:val="20"/>
              </w:rPr>
              <w:t>Дата реєстрації протоколу</w:t>
            </w:r>
          </w:p>
        </w:tc>
        <w:tc>
          <w:tcPr>
            <w:tcW w:w="1418" w:type="dxa"/>
            <w:vAlign w:val="center"/>
          </w:tcPr>
          <w:p w14:paraId="60FDB981" w14:textId="77777777" w:rsidR="006A09EF" w:rsidRDefault="006A09EF" w:rsidP="00971373">
            <w:pPr>
              <w:widowControl w:val="0"/>
              <w:autoSpaceDE w:val="0"/>
              <w:autoSpaceDN w:val="0"/>
              <w:adjustRightInd w:val="0"/>
              <w:spacing w:line="240" w:lineRule="auto"/>
              <w:contextualSpacing/>
              <w:jc w:val="center"/>
              <w:rPr>
                <w:rFonts w:ascii="Times New Roman" w:hAnsi="Times New Roman"/>
                <w:sz w:val="20"/>
                <w:szCs w:val="20"/>
              </w:rPr>
            </w:pPr>
            <w:r>
              <w:rPr>
                <w:rFonts w:ascii="Times New Roman" w:hAnsi="Times New Roman"/>
                <w:sz w:val="20"/>
                <w:szCs w:val="20"/>
              </w:rPr>
              <w:t xml:space="preserve">Дата складання </w:t>
            </w:r>
            <w:r>
              <w:rPr>
                <w:rFonts w:ascii="Times New Roman" w:hAnsi="Times New Roman"/>
                <w:sz w:val="20"/>
                <w:szCs w:val="20"/>
              </w:rPr>
              <w:br/>
              <w:t>та номер протоколу</w:t>
            </w:r>
          </w:p>
        </w:tc>
        <w:tc>
          <w:tcPr>
            <w:tcW w:w="1418" w:type="dxa"/>
            <w:vAlign w:val="center"/>
          </w:tcPr>
          <w:p w14:paraId="00C27683" w14:textId="77777777" w:rsidR="006A09EF" w:rsidRDefault="006A09EF" w:rsidP="00971373">
            <w:pPr>
              <w:widowControl w:val="0"/>
              <w:autoSpaceDE w:val="0"/>
              <w:autoSpaceDN w:val="0"/>
              <w:adjustRightInd w:val="0"/>
              <w:spacing w:line="240" w:lineRule="auto"/>
              <w:contextualSpacing/>
              <w:jc w:val="center"/>
              <w:rPr>
                <w:rFonts w:ascii="Times New Roman" w:hAnsi="Times New Roman"/>
                <w:sz w:val="20"/>
                <w:szCs w:val="20"/>
              </w:rPr>
            </w:pPr>
            <w:r>
              <w:rPr>
                <w:rFonts w:ascii="Times New Roman" w:hAnsi="Times New Roman"/>
                <w:sz w:val="20"/>
                <w:szCs w:val="20"/>
              </w:rPr>
              <w:t xml:space="preserve">Прізвище </w:t>
            </w:r>
            <w:r>
              <w:rPr>
                <w:rFonts w:ascii="Times New Roman" w:hAnsi="Times New Roman"/>
                <w:sz w:val="20"/>
                <w:szCs w:val="20"/>
              </w:rPr>
              <w:br/>
              <w:t>та ініціали, посада посадової особи, яка склала протокол</w:t>
            </w:r>
          </w:p>
        </w:tc>
        <w:tc>
          <w:tcPr>
            <w:tcW w:w="1984" w:type="dxa"/>
            <w:vAlign w:val="center"/>
          </w:tcPr>
          <w:p w14:paraId="3F49419A" w14:textId="77777777" w:rsidR="006A09EF" w:rsidRDefault="006A09EF" w:rsidP="00971373">
            <w:pPr>
              <w:widowControl w:val="0"/>
              <w:autoSpaceDE w:val="0"/>
              <w:autoSpaceDN w:val="0"/>
              <w:adjustRightInd w:val="0"/>
              <w:spacing w:line="240" w:lineRule="auto"/>
              <w:contextualSpacing/>
              <w:jc w:val="center"/>
              <w:rPr>
                <w:rFonts w:ascii="Times New Roman" w:hAnsi="Times New Roman"/>
                <w:sz w:val="20"/>
                <w:szCs w:val="20"/>
              </w:rPr>
            </w:pPr>
            <w:r>
              <w:rPr>
                <w:rFonts w:ascii="Times New Roman" w:hAnsi="Times New Roman"/>
                <w:sz w:val="20"/>
                <w:szCs w:val="20"/>
              </w:rPr>
              <w:t xml:space="preserve">Прізвище, ім’я </w:t>
            </w:r>
            <w:r>
              <w:rPr>
                <w:rFonts w:ascii="Times New Roman" w:hAnsi="Times New Roman"/>
                <w:sz w:val="20"/>
                <w:szCs w:val="20"/>
              </w:rPr>
              <w:br/>
              <w:t>та по батькові правопорушника</w:t>
            </w:r>
          </w:p>
        </w:tc>
        <w:tc>
          <w:tcPr>
            <w:tcW w:w="2128" w:type="dxa"/>
            <w:vAlign w:val="center"/>
          </w:tcPr>
          <w:p w14:paraId="78668BC2" w14:textId="77777777" w:rsidR="006A09EF" w:rsidRDefault="006A09EF" w:rsidP="00971373">
            <w:pPr>
              <w:widowControl w:val="0"/>
              <w:autoSpaceDE w:val="0"/>
              <w:autoSpaceDN w:val="0"/>
              <w:adjustRightInd w:val="0"/>
              <w:spacing w:line="240" w:lineRule="auto"/>
              <w:contextualSpacing/>
              <w:jc w:val="center"/>
              <w:rPr>
                <w:rFonts w:ascii="Times New Roman" w:hAnsi="Times New Roman"/>
                <w:sz w:val="20"/>
                <w:szCs w:val="20"/>
              </w:rPr>
            </w:pPr>
            <w:r>
              <w:rPr>
                <w:rFonts w:ascii="Times New Roman" w:hAnsi="Times New Roman"/>
                <w:sz w:val="20"/>
                <w:szCs w:val="20"/>
              </w:rPr>
              <w:t>Дата вчинення правопорушення та його коротка суть</w:t>
            </w:r>
          </w:p>
        </w:tc>
        <w:tc>
          <w:tcPr>
            <w:tcW w:w="1134" w:type="dxa"/>
            <w:vAlign w:val="center"/>
          </w:tcPr>
          <w:p w14:paraId="110C7C7A" w14:textId="77777777" w:rsidR="006A09EF" w:rsidRDefault="006A09EF" w:rsidP="00971373">
            <w:pPr>
              <w:widowControl w:val="0"/>
              <w:autoSpaceDE w:val="0"/>
              <w:autoSpaceDN w:val="0"/>
              <w:adjustRightInd w:val="0"/>
              <w:spacing w:line="240" w:lineRule="auto"/>
              <w:contextualSpacing/>
              <w:jc w:val="center"/>
              <w:rPr>
                <w:rFonts w:ascii="Times New Roman" w:hAnsi="Times New Roman"/>
                <w:sz w:val="20"/>
                <w:szCs w:val="20"/>
              </w:rPr>
            </w:pPr>
            <w:r>
              <w:rPr>
                <w:rFonts w:ascii="Times New Roman" w:hAnsi="Times New Roman"/>
                <w:sz w:val="20"/>
                <w:szCs w:val="20"/>
              </w:rPr>
              <w:t>Стаття КУпАП</w:t>
            </w:r>
          </w:p>
        </w:tc>
        <w:tc>
          <w:tcPr>
            <w:tcW w:w="1417" w:type="dxa"/>
            <w:vAlign w:val="center"/>
          </w:tcPr>
          <w:p w14:paraId="2710167C" w14:textId="77777777" w:rsidR="006A09EF" w:rsidRDefault="006A09EF" w:rsidP="00971373">
            <w:pPr>
              <w:widowControl w:val="0"/>
              <w:autoSpaceDE w:val="0"/>
              <w:autoSpaceDN w:val="0"/>
              <w:adjustRightInd w:val="0"/>
              <w:spacing w:line="240" w:lineRule="auto"/>
              <w:contextualSpacing/>
              <w:jc w:val="center"/>
              <w:rPr>
                <w:rFonts w:ascii="Times New Roman" w:hAnsi="Times New Roman"/>
                <w:sz w:val="20"/>
                <w:szCs w:val="20"/>
              </w:rPr>
            </w:pPr>
            <w:r>
              <w:rPr>
                <w:rFonts w:ascii="Times New Roman" w:hAnsi="Times New Roman"/>
                <w:sz w:val="20"/>
                <w:szCs w:val="20"/>
              </w:rPr>
              <w:t xml:space="preserve">Орган, </w:t>
            </w:r>
            <w:r>
              <w:rPr>
                <w:rFonts w:ascii="Times New Roman" w:hAnsi="Times New Roman"/>
                <w:sz w:val="20"/>
                <w:szCs w:val="20"/>
              </w:rPr>
              <w:br/>
              <w:t>який розглянув справу</w:t>
            </w:r>
          </w:p>
        </w:tc>
        <w:tc>
          <w:tcPr>
            <w:tcW w:w="1478" w:type="dxa"/>
            <w:vAlign w:val="center"/>
          </w:tcPr>
          <w:p w14:paraId="2F3B556F" w14:textId="77777777" w:rsidR="006A09EF" w:rsidRDefault="006A09EF" w:rsidP="00971373">
            <w:pPr>
              <w:widowControl w:val="0"/>
              <w:autoSpaceDE w:val="0"/>
              <w:autoSpaceDN w:val="0"/>
              <w:adjustRightInd w:val="0"/>
              <w:spacing w:line="240" w:lineRule="auto"/>
              <w:contextualSpacing/>
              <w:jc w:val="center"/>
              <w:rPr>
                <w:rFonts w:ascii="Times New Roman" w:hAnsi="Times New Roman"/>
                <w:sz w:val="20"/>
                <w:szCs w:val="20"/>
              </w:rPr>
            </w:pPr>
            <w:r>
              <w:rPr>
                <w:rFonts w:ascii="Times New Roman" w:hAnsi="Times New Roman"/>
                <w:sz w:val="20"/>
                <w:szCs w:val="20"/>
              </w:rPr>
              <w:t xml:space="preserve">Дата розгляду справи </w:t>
            </w:r>
            <w:r>
              <w:rPr>
                <w:rFonts w:ascii="Times New Roman" w:hAnsi="Times New Roman"/>
                <w:sz w:val="20"/>
                <w:szCs w:val="20"/>
              </w:rPr>
              <w:br/>
              <w:t>та прийняте рішення</w:t>
            </w:r>
          </w:p>
        </w:tc>
        <w:tc>
          <w:tcPr>
            <w:tcW w:w="1980" w:type="dxa"/>
            <w:vAlign w:val="center"/>
          </w:tcPr>
          <w:p w14:paraId="12495A9E" w14:textId="77777777" w:rsidR="006A09EF" w:rsidRDefault="006A09EF" w:rsidP="00971373">
            <w:pPr>
              <w:widowControl w:val="0"/>
              <w:autoSpaceDE w:val="0"/>
              <w:autoSpaceDN w:val="0"/>
              <w:adjustRightInd w:val="0"/>
              <w:spacing w:line="240" w:lineRule="auto"/>
              <w:contextualSpacing/>
              <w:jc w:val="center"/>
              <w:rPr>
                <w:rFonts w:ascii="Times New Roman" w:hAnsi="Times New Roman"/>
                <w:sz w:val="20"/>
                <w:szCs w:val="20"/>
              </w:rPr>
            </w:pPr>
            <w:r>
              <w:rPr>
                <w:rFonts w:ascii="Times New Roman" w:hAnsi="Times New Roman"/>
                <w:sz w:val="20"/>
                <w:szCs w:val="20"/>
              </w:rPr>
              <w:t xml:space="preserve">Відмітка </w:t>
            </w:r>
            <w:r>
              <w:rPr>
                <w:rFonts w:ascii="Times New Roman" w:hAnsi="Times New Roman"/>
                <w:sz w:val="20"/>
                <w:szCs w:val="20"/>
              </w:rPr>
              <w:br/>
              <w:t>про виконання адміністративного стягнення</w:t>
            </w:r>
          </w:p>
        </w:tc>
        <w:tc>
          <w:tcPr>
            <w:tcW w:w="1031" w:type="dxa"/>
            <w:vAlign w:val="center"/>
          </w:tcPr>
          <w:p w14:paraId="23262A54" w14:textId="77777777" w:rsidR="006A09EF" w:rsidRDefault="006A09EF" w:rsidP="00971373">
            <w:pPr>
              <w:widowControl w:val="0"/>
              <w:autoSpaceDE w:val="0"/>
              <w:autoSpaceDN w:val="0"/>
              <w:adjustRightInd w:val="0"/>
              <w:spacing w:line="240" w:lineRule="auto"/>
              <w:contextualSpacing/>
              <w:jc w:val="center"/>
              <w:rPr>
                <w:rFonts w:ascii="Times New Roman" w:hAnsi="Times New Roman"/>
                <w:sz w:val="20"/>
                <w:szCs w:val="20"/>
              </w:rPr>
            </w:pPr>
            <w:r>
              <w:rPr>
                <w:rFonts w:ascii="Times New Roman" w:hAnsi="Times New Roman"/>
                <w:sz w:val="20"/>
                <w:szCs w:val="20"/>
              </w:rPr>
              <w:t>Примітка</w:t>
            </w:r>
          </w:p>
        </w:tc>
      </w:tr>
      <w:tr w:rsidR="006A09EF" w14:paraId="58FB60C2" w14:textId="77777777" w:rsidTr="00971373">
        <w:trPr>
          <w:trHeight w:val="993"/>
        </w:trPr>
        <w:tc>
          <w:tcPr>
            <w:tcW w:w="568" w:type="dxa"/>
            <w:vAlign w:val="center"/>
          </w:tcPr>
          <w:p w14:paraId="53E03687" w14:textId="77777777" w:rsidR="006A09EF" w:rsidRDefault="006A09EF" w:rsidP="00971373">
            <w:pPr>
              <w:widowControl w:val="0"/>
              <w:autoSpaceDE w:val="0"/>
              <w:autoSpaceDN w:val="0"/>
              <w:adjustRightInd w:val="0"/>
              <w:spacing w:line="240" w:lineRule="auto"/>
              <w:contextualSpacing/>
              <w:jc w:val="center"/>
              <w:rPr>
                <w:rFonts w:ascii="Times New Roman" w:hAnsi="Times New Roman"/>
              </w:rPr>
            </w:pPr>
          </w:p>
        </w:tc>
        <w:tc>
          <w:tcPr>
            <w:tcW w:w="1419" w:type="dxa"/>
            <w:vAlign w:val="center"/>
          </w:tcPr>
          <w:p w14:paraId="5B98A971" w14:textId="77777777" w:rsidR="006A09EF" w:rsidRDefault="006A09EF" w:rsidP="00971373">
            <w:pPr>
              <w:widowControl w:val="0"/>
              <w:autoSpaceDE w:val="0"/>
              <w:autoSpaceDN w:val="0"/>
              <w:adjustRightInd w:val="0"/>
              <w:spacing w:line="240" w:lineRule="auto"/>
              <w:contextualSpacing/>
              <w:jc w:val="center"/>
              <w:rPr>
                <w:rFonts w:ascii="Times New Roman" w:hAnsi="Times New Roman"/>
              </w:rPr>
            </w:pPr>
          </w:p>
        </w:tc>
        <w:tc>
          <w:tcPr>
            <w:tcW w:w="1418" w:type="dxa"/>
            <w:vAlign w:val="center"/>
          </w:tcPr>
          <w:p w14:paraId="0AA92A12" w14:textId="77777777" w:rsidR="006A09EF" w:rsidRDefault="006A09EF" w:rsidP="00971373">
            <w:pPr>
              <w:widowControl w:val="0"/>
              <w:autoSpaceDE w:val="0"/>
              <w:autoSpaceDN w:val="0"/>
              <w:adjustRightInd w:val="0"/>
              <w:spacing w:line="240" w:lineRule="auto"/>
              <w:contextualSpacing/>
              <w:jc w:val="center"/>
              <w:rPr>
                <w:rFonts w:ascii="Times New Roman" w:hAnsi="Times New Roman"/>
              </w:rPr>
            </w:pPr>
          </w:p>
        </w:tc>
        <w:tc>
          <w:tcPr>
            <w:tcW w:w="1418" w:type="dxa"/>
            <w:vAlign w:val="center"/>
          </w:tcPr>
          <w:p w14:paraId="16BFBC19" w14:textId="77777777" w:rsidR="006A09EF" w:rsidRDefault="006A09EF" w:rsidP="00971373">
            <w:pPr>
              <w:widowControl w:val="0"/>
              <w:autoSpaceDE w:val="0"/>
              <w:autoSpaceDN w:val="0"/>
              <w:adjustRightInd w:val="0"/>
              <w:spacing w:line="240" w:lineRule="auto"/>
              <w:contextualSpacing/>
              <w:jc w:val="center"/>
              <w:rPr>
                <w:rFonts w:ascii="Times New Roman" w:hAnsi="Times New Roman"/>
              </w:rPr>
            </w:pPr>
          </w:p>
        </w:tc>
        <w:tc>
          <w:tcPr>
            <w:tcW w:w="1984" w:type="dxa"/>
            <w:vAlign w:val="center"/>
          </w:tcPr>
          <w:p w14:paraId="549FD077" w14:textId="77777777" w:rsidR="006A09EF" w:rsidRDefault="006A09EF" w:rsidP="00971373">
            <w:pPr>
              <w:widowControl w:val="0"/>
              <w:autoSpaceDE w:val="0"/>
              <w:autoSpaceDN w:val="0"/>
              <w:adjustRightInd w:val="0"/>
              <w:spacing w:line="240" w:lineRule="auto"/>
              <w:contextualSpacing/>
              <w:jc w:val="center"/>
              <w:rPr>
                <w:rFonts w:ascii="Times New Roman" w:hAnsi="Times New Roman"/>
              </w:rPr>
            </w:pPr>
          </w:p>
        </w:tc>
        <w:tc>
          <w:tcPr>
            <w:tcW w:w="2128" w:type="dxa"/>
            <w:vAlign w:val="center"/>
          </w:tcPr>
          <w:p w14:paraId="120D46B7" w14:textId="77777777" w:rsidR="006A09EF" w:rsidRDefault="006A09EF" w:rsidP="00971373">
            <w:pPr>
              <w:widowControl w:val="0"/>
              <w:autoSpaceDE w:val="0"/>
              <w:autoSpaceDN w:val="0"/>
              <w:adjustRightInd w:val="0"/>
              <w:spacing w:line="240" w:lineRule="auto"/>
              <w:contextualSpacing/>
              <w:jc w:val="center"/>
              <w:rPr>
                <w:rFonts w:ascii="Times New Roman" w:hAnsi="Times New Roman"/>
              </w:rPr>
            </w:pPr>
          </w:p>
        </w:tc>
        <w:tc>
          <w:tcPr>
            <w:tcW w:w="1134" w:type="dxa"/>
            <w:vAlign w:val="center"/>
          </w:tcPr>
          <w:p w14:paraId="225E9A06" w14:textId="77777777" w:rsidR="006A09EF" w:rsidRDefault="006A09EF" w:rsidP="00971373">
            <w:pPr>
              <w:widowControl w:val="0"/>
              <w:autoSpaceDE w:val="0"/>
              <w:autoSpaceDN w:val="0"/>
              <w:adjustRightInd w:val="0"/>
              <w:spacing w:line="240" w:lineRule="auto"/>
              <w:contextualSpacing/>
              <w:jc w:val="center"/>
              <w:rPr>
                <w:rFonts w:ascii="Times New Roman" w:hAnsi="Times New Roman"/>
              </w:rPr>
            </w:pPr>
          </w:p>
        </w:tc>
        <w:tc>
          <w:tcPr>
            <w:tcW w:w="1417" w:type="dxa"/>
            <w:vAlign w:val="center"/>
          </w:tcPr>
          <w:p w14:paraId="22478CDB" w14:textId="77777777" w:rsidR="006A09EF" w:rsidRDefault="006A09EF" w:rsidP="00971373">
            <w:pPr>
              <w:widowControl w:val="0"/>
              <w:autoSpaceDE w:val="0"/>
              <w:autoSpaceDN w:val="0"/>
              <w:adjustRightInd w:val="0"/>
              <w:spacing w:line="240" w:lineRule="auto"/>
              <w:contextualSpacing/>
              <w:jc w:val="center"/>
              <w:rPr>
                <w:rFonts w:ascii="Times New Roman" w:hAnsi="Times New Roman"/>
              </w:rPr>
            </w:pPr>
          </w:p>
        </w:tc>
        <w:tc>
          <w:tcPr>
            <w:tcW w:w="1478" w:type="dxa"/>
            <w:vAlign w:val="center"/>
          </w:tcPr>
          <w:p w14:paraId="2DF37BA3" w14:textId="77777777" w:rsidR="006A09EF" w:rsidRDefault="006A09EF" w:rsidP="00971373">
            <w:pPr>
              <w:widowControl w:val="0"/>
              <w:autoSpaceDE w:val="0"/>
              <w:autoSpaceDN w:val="0"/>
              <w:adjustRightInd w:val="0"/>
              <w:spacing w:line="240" w:lineRule="auto"/>
              <w:contextualSpacing/>
              <w:jc w:val="center"/>
              <w:rPr>
                <w:rFonts w:ascii="Times New Roman" w:hAnsi="Times New Roman"/>
              </w:rPr>
            </w:pPr>
          </w:p>
        </w:tc>
        <w:tc>
          <w:tcPr>
            <w:tcW w:w="1980" w:type="dxa"/>
            <w:vAlign w:val="center"/>
          </w:tcPr>
          <w:p w14:paraId="70DADA07" w14:textId="77777777" w:rsidR="006A09EF" w:rsidRDefault="006A09EF" w:rsidP="00971373">
            <w:pPr>
              <w:widowControl w:val="0"/>
              <w:autoSpaceDE w:val="0"/>
              <w:autoSpaceDN w:val="0"/>
              <w:adjustRightInd w:val="0"/>
              <w:spacing w:line="240" w:lineRule="auto"/>
              <w:contextualSpacing/>
              <w:jc w:val="center"/>
              <w:rPr>
                <w:rFonts w:ascii="Times New Roman" w:hAnsi="Times New Roman"/>
              </w:rPr>
            </w:pPr>
          </w:p>
        </w:tc>
        <w:tc>
          <w:tcPr>
            <w:tcW w:w="1031" w:type="dxa"/>
            <w:vAlign w:val="center"/>
          </w:tcPr>
          <w:p w14:paraId="16EB3921" w14:textId="77777777" w:rsidR="006A09EF" w:rsidRDefault="006A09EF" w:rsidP="00971373">
            <w:pPr>
              <w:widowControl w:val="0"/>
              <w:autoSpaceDE w:val="0"/>
              <w:autoSpaceDN w:val="0"/>
              <w:adjustRightInd w:val="0"/>
              <w:spacing w:line="240" w:lineRule="auto"/>
              <w:contextualSpacing/>
              <w:jc w:val="center"/>
              <w:rPr>
                <w:rFonts w:ascii="Times New Roman" w:hAnsi="Times New Roman"/>
              </w:rPr>
            </w:pPr>
          </w:p>
        </w:tc>
      </w:tr>
    </w:tbl>
    <w:p w14:paraId="3EBBCE0A" w14:textId="77777777" w:rsidR="006A09EF" w:rsidRDefault="006A09EF" w:rsidP="00BF2EC2">
      <w:pPr>
        <w:widowControl w:val="0"/>
        <w:tabs>
          <w:tab w:val="left" w:pos="9345"/>
          <w:tab w:val="left" w:pos="10155"/>
        </w:tabs>
        <w:autoSpaceDE w:val="0"/>
        <w:autoSpaceDN w:val="0"/>
        <w:adjustRightInd w:val="0"/>
        <w:spacing w:line="240" w:lineRule="auto"/>
        <w:ind w:firstLine="420"/>
        <w:contextualSpacing/>
        <w:jc w:val="center"/>
        <w:rPr>
          <w:rFonts w:ascii="Times New Roman" w:hAnsi="Times New Roman"/>
          <w:sz w:val="28"/>
          <w:szCs w:val="28"/>
        </w:rPr>
      </w:pPr>
    </w:p>
    <w:p w14:paraId="45DC2E20" w14:textId="77777777" w:rsidR="006A09EF" w:rsidRDefault="006A09EF" w:rsidP="00BF2EC2">
      <w:pPr>
        <w:widowControl w:val="0"/>
        <w:autoSpaceDE w:val="0"/>
        <w:autoSpaceDN w:val="0"/>
        <w:adjustRightInd w:val="0"/>
        <w:spacing w:line="240" w:lineRule="auto"/>
        <w:ind w:firstLine="420"/>
        <w:contextualSpacing/>
        <w:rPr>
          <w:rFonts w:ascii="Times New Roman" w:hAnsi="Times New Roman"/>
          <w:bCs/>
          <w:sz w:val="28"/>
          <w:szCs w:val="28"/>
        </w:rPr>
      </w:pPr>
    </w:p>
    <w:p w14:paraId="2AE248F5" w14:textId="77777777" w:rsidR="006A09EF" w:rsidRDefault="006A09EF" w:rsidP="0038781E">
      <w:pPr>
        <w:tabs>
          <w:tab w:val="left" w:pos="6982"/>
        </w:tabs>
        <w:spacing w:line="240" w:lineRule="auto"/>
        <w:contextualSpacing/>
        <w:rPr>
          <w:rFonts w:ascii="Times New Roman" w:hAnsi="Times New Roman"/>
          <w:sz w:val="28"/>
          <w:szCs w:val="28"/>
        </w:rPr>
        <w:sectPr w:rsidR="006A09EF">
          <w:pgSz w:w="16838" w:h="11906" w:orient="landscape"/>
          <w:pgMar w:top="1701" w:right="1134" w:bottom="851" w:left="1134" w:header="709" w:footer="709" w:gutter="0"/>
          <w:cols w:space="720"/>
        </w:sectPr>
      </w:pPr>
      <w:r>
        <w:rPr>
          <w:rFonts w:ascii="Times New Roman" w:hAnsi="Times New Roman"/>
          <w:sz w:val="28"/>
          <w:szCs w:val="28"/>
        </w:rPr>
        <w:t>Керуючий справами виконкому:</w:t>
      </w:r>
      <w:r>
        <w:rPr>
          <w:rFonts w:ascii="Times New Roman" w:hAnsi="Times New Roman"/>
          <w:sz w:val="28"/>
          <w:szCs w:val="28"/>
        </w:rPr>
        <w:tab/>
        <w:t xml:space="preserve">                                            Я.Р.Бринський</w:t>
      </w:r>
    </w:p>
    <w:p w14:paraId="4615B5D9" w14:textId="77777777" w:rsidR="006A09EF" w:rsidRDefault="006A09EF" w:rsidP="00C77743"/>
    <w:sectPr w:rsidR="006A09EF" w:rsidSect="007725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20278" w14:textId="77777777" w:rsidR="00C35047" w:rsidRDefault="00C35047" w:rsidP="00016DF0">
      <w:pPr>
        <w:spacing w:after="0" w:line="240" w:lineRule="auto"/>
      </w:pPr>
      <w:r>
        <w:separator/>
      </w:r>
    </w:p>
  </w:endnote>
  <w:endnote w:type="continuationSeparator" w:id="0">
    <w:p w14:paraId="46FA1A36" w14:textId="77777777" w:rsidR="00C35047" w:rsidRDefault="00C35047" w:rsidP="0001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4DFBF" w14:textId="77777777" w:rsidR="00C35047" w:rsidRDefault="00C35047" w:rsidP="00016DF0">
      <w:pPr>
        <w:spacing w:after="0" w:line="240" w:lineRule="auto"/>
      </w:pPr>
      <w:r>
        <w:separator/>
      </w:r>
    </w:p>
  </w:footnote>
  <w:footnote w:type="continuationSeparator" w:id="0">
    <w:p w14:paraId="180C888A" w14:textId="77777777" w:rsidR="00C35047" w:rsidRDefault="00C35047" w:rsidP="00016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8AA"/>
    <w:multiLevelType w:val="multilevel"/>
    <w:tmpl w:val="6C50A7CA"/>
    <w:lvl w:ilvl="0">
      <w:numFmt w:val="decimal"/>
      <w:lvlText w:val=""/>
      <w:lvlJc w:val="left"/>
      <w:pPr>
        <w:tabs>
          <w:tab w:val="num" w:pos="720"/>
        </w:tabs>
        <w:ind w:left="720" w:hanging="360"/>
      </w:pPr>
      <w:rPr>
        <w:rFonts w:ascii="Symbol" w:hAnsi="Symbol" w:cs="Times New Roman"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3E0258F"/>
    <w:multiLevelType w:val="multilevel"/>
    <w:tmpl w:val="0B3E89DA"/>
    <w:lvl w:ilvl="0">
      <w:numFmt w:val="decimal"/>
      <w:lvlText w:val=""/>
      <w:lvlJc w:val="left"/>
      <w:pPr>
        <w:tabs>
          <w:tab w:val="num" w:pos="720"/>
        </w:tabs>
        <w:ind w:left="720" w:hanging="360"/>
      </w:pPr>
      <w:rPr>
        <w:rFonts w:ascii="Symbol" w:hAnsi="Symbol" w:cs="Times New Roman"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DCF563C"/>
    <w:multiLevelType w:val="hybridMultilevel"/>
    <w:tmpl w:val="E230E57E"/>
    <w:lvl w:ilvl="0" w:tplc="647C767C">
      <w:start w:val="1"/>
      <w:numFmt w:val="decimal"/>
      <w:lvlText w:val="%1."/>
      <w:lvlJc w:val="left"/>
      <w:pPr>
        <w:ind w:left="705" w:hanging="360"/>
      </w:pPr>
      <w:rPr>
        <w:rFonts w:cs="Times New Roman" w:hint="default"/>
      </w:rPr>
    </w:lvl>
    <w:lvl w:ilvl="1" w:tplc="04220019" w:tentative="1">
      <w:start w:val="1"/>
      <w:numFmt w:val="lowerLetter"/>
      <w:lvlText w:val="%2."/>
      <w:lvlJc w:val="left"/>
      <w:pPr>
        <w:ind w:left="1425" w:hanging="360"/>
      </w:pPr>
      <w:rPr>
        <w:rFonts w:cs="Times New Roman"/>
      </w:rPr>
    </w:lvl>
    <w:lvl w:ilvl="2" w:tplc="0422001B" w:tentative="1">
      <w:start w:val="1"/>
      <w:numFmt w:val="lowerRoman"/>
      <w:lvlText w:val="%3."/>
      <w:lvlJc w:val="right"/>
      <w:pPr>
        <w:ind w:left="2145" w:hanging="180"/>
      </w:pPr>
      <w:rPr>
        <w:rFonts w:cs="Times New Roman"/>
      </w:rPr>
    </w:lvl>
    <w:lvl w:ilvl="3" w:tplc="0422000F" w:tentative="1">
      <w:start w:val="1"/>
      <w:numFmt w:val="decimal"/>
      <w:lvlText w:val="%4."/>
      <w:lvlJc w:val="left"/>
      <w:pPr>
        <w:ind w:left="2865" w:hanging="360"/>
      </w:pPr>
      <w:rPr>
        <w:rFonts w:cs="Times New Roman"/>
      </w:rPr>
    </w:lvl>
    <w:lvl w:ilvl="4" w:tplc="04220019" w:tentative="1">
      <w:start w:val="1"/>
      <w:numFmt w:val="lowerLetter"/>
      <w:lvlText w:val="%5."/>
      <w:lvlJc w:val="left"/>
      <w:pPr>
        <w:ind w:left="3585" w:hanging="360"/>
      </w:pPr>
      <w:rPr>
        <w:rFonts w:cs="Times New Roman"/>
      </w:rPr>
    </w:lvl>
    <w:lvl w:ilvl="5" w:tplc="0422001B" w:tentative="1">
      <w:start w:val="1"/>
      <w:numFmt w:val="lowerRoman"/>
      <w:lvlText w:val="%6."/>
      <w:lvlJc w:val="right"/>
      <w:pPr>
        <w:ind w:left="4305" w:hanging="180"/>
      </w:pPr>
      <w:rPr>
        <w:rFonts w:cs="Times New Roman"/>
      </w:rPr>
    </w:lvl>
    <w:lvl w:ilvl="6" w:tplc="0422000F" w:tentative="1">
      <w:start w:val="1"/>
      <w:numFmt w:val="decimal"/>
      <w:lvlText w:val="%7."/>
      <w:lvlJc w:val="left"/>
      <w:pPr>
        <w:ind w:left="5025" w:hanging="360"/>
      </w:pPr>
      <w:rPr>
        <w:rFonts w:cs="Times New Roman"/>
      </w:rPr>
    </w:lvl>
    <w:lvl w:ilvl="7" w:tplc="04220019" w:tentative="1">
      <w:start w:val="1"/>
      <w:numFmt w:val="lowerLetter"/>
      <w:lvlText w:val="%8."/>
      <w:lvlJc w:val="left"/>
      <w:pPr>
        <w:ind w:left="5745" w:hanging="360"/>
      </w:pPr>
      <w:rPr>
        <w:rFonts w:cs="Times New Roman"/>
      </w:rPr>
    </w:lvl>
    <w:lvl w:ilvl="8" w:tplc="0422001B" w:tentative="1">
      <w:start w:val="1"/>
      <w:numFmt w:val="lowerRoman"/>
      <w:lvlText w:val="%9."/>
      <w:lvlJc w:val="right"/>
      <w:pPr>
        <w:ind w:left="6465" w:hanging="180"/>
      </w:pPr>
      <w:rPr>
        <w:rFonts w:cs="Times New Roman"/>
      </w:rPr>
    </w:lvl>
  </w:abstractNum>
  <w:abstractNum w:abstractNumId="3">
    <w:nsid w:val="206D1AE9"/>
    <w:multiLevelType w:val="multilevel"/>
    <w:tmpl w:val="8B4E947E"/>
    <w:lvl w:ilvl="0">
      <w:numFmt w:val="decimal"/>
      <w:lvlText w:val=""/>
      <w:lvlJc w:val="left"/>
      <w:pPr>
        <w:tabs>
          <w:tab w:val="num" w:pos="720"/>
        </w:tabs>
        <w:ind w:left="720" w:hanging="360"/>
      </w:pPr>
      <w:rPr>
        <w:rFonts w:ascii="Symbol" w:hAnsi="Symbol" w:cs="Times New Roman"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61F2A5F"/>
    <w:multiLevelType w:val="hybridMultilevel"/>
    <w:tmpl w:val="86D072E8"/>
    <w:lvl w:ilvl="0" w:tplc="84682144">
      <w:start w:val="1"/>
      <w:numFmt w:val="bullet"/>
      <w:lvlText w:val="-"/>
      <w:lvlJc w:val="left"/>
      <w:pPr>
        <w:ind w:left="1320" w:hanging="360"/>
      </w:pPr>
      <w:rPr>
        <w:rFonts w:ascii="Times New Roman" w:eastAsia="Times New Roman" w:hAnsi="Times New Roman" w:hint="default"/>
      </w:rPr>
    </w:lvl>
    <w:lvl w:ilvl="1" w:tplc="04220003" w:tentative="1">
      <w:start w:val="1"/>
      <w:numFmt w:val="bullet"/>
      <w:lvlText w:val="o"/>
      <w:lvlJc w:val="left"/>
      <w:pPr>
        <w:ind w:left="2040" w:hanging="360"/>
      </w:pPr>
      <w:rPr>
        <w:rFonts w:ascii="Courier New" w:hAnsi="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5">
    <w:nsid w:val="32E24809"/>
    <w:multiLevelType w:val="hybridMultilevel"/>
    <w:tmpl w:val="9DC04EBC"/>
    <w:lvl w:ilvl="0" w:tplc="1BDC3EAC">
      <w:start w:val="1"/>
      <w:numFmt w:val="decimal"/>
      <w:lvlText w:val="%1."/>
      <w:lvlJc w:val="left"/>
      <w:pPr>
        <w:ind w:left="1065" w:hanging="360"/>
      </w:pPr>
      <w:rPr>
        <w:rFonts w:cs="Times New Roman"/>
      </w:rPr>
    </w:lvl>
    <w:lvl w:ilvl="1" w:tplc="04220019">
      <w:start w:val="1"/>
      <w:numFmt w:val="lowerLetter"/>
      <w:lvlText w:val="%2."/>
      <w:lvlJc w:val="left"/>
      <w:pPr>
        <w:ind w:left="1785" w:hanging="360"/>
      </w:pPr>
      <w:rPr>
        <w:rFonts w:cs="Times New Roman"/>
      </w:rPr>
    </w:lvl>
    <w:lvl w:ilvl="2" w:tplc="0422001B">
      <w:start w:val="1"/>
      <w:numFmt w:val="lowerRoman"/>
      <w:lvlText w:val="%3."/>
      <w:lvlJc w:val="right"/>
      <w:pPr>
        <w:ind w:left="2505" w:hanging="180"/>
      </w:pPr>
      <w:rPr>
        <w:rFonts w:cs="Times New Roman"/>
      </w:rPr>
    </w:lvl>
    <w:lvl w:ilvl="3" w:tplc="0422000F">
      <w:start w:val="1"/>
      <w:numFmt w:val="decimal"/>
      <w:lvlText w:val="%4."/>
      <w:lvlJc w:val="left"/>
      <w:pPr>
        <w:ind w:left="3225" w:hanging="360"/>
      </w:pPr>
      <w:rPr>
        <w:rFonts w:cs="Times New Roman"/>
      </w:rPr>
    </w:lvl>
    <w:lvl w:ilvl="4" w:tplc="04220019">
      <w:start w:val="1"/>
      <w:numFmt w:val="lowerLetter"/>
      <w:lvlText w:val="%5."/>
      <w:lvlJc w:val="left"/>
      <w:pPr>
        <w:ind w:left="3945" w:hanging="360"/>
      </w:pPr>
      <w:rPr>
        <w:rFonts w:cs="Times New Roman"/>
      </w:rPr>
    </w:lvl>
    <w:lvl w:ilvl="5" w:tplc="0422001B">
      <w:start w:val="1"/>
      <w:numFmt w:val="lowerRoman"/>
      <w:lvlText w:val="%6."/>
      <w:lvlJc w:val="right"/>
      <w:pPr>
        <w:ind w:left="4665" w:hanging="180"/>
      </w:pPr>
      <w:rPr>
        <w:rFonts w:cs="Times New Roman"/>
      </w:rPr>
    </w:lvl>
    <w:lvl w:ilvl="6" w:tplc="0422000F">
      <w:start w:val="1"/>
      <w:numFmt w:val="decimal"/>
      <w:lvlText w:val="%7."/>
      <w:lvlJc w:val="left"/>
      <w:pPr>
        <w:ind w:left="5385" w:hanging="360"/>
      </w:pPr>
      <w:rPr>
        <w:rFonts w:cs="Times New Roman"/>
      </w:rPr>
    </w:lvl>
    <w:lvl w:ilvl="7" w:tplc="04220019">
      <w:start w:val="1"/>
      <w:numFmt w:val="lowerLetter"/>
      <w:lvlText w:val="%8."/>
      <w:lvlJc w:val="left"/>
      <w:pPr>
        <w:ind w:left="6105" w:hanging="360"/>
      </w:pPr>
      <w:rPr>
        <w:rFonts w:cs="Times New Roman"/>
      </w:rPr>
    </w:lvl>
    <w:lvl w:ilvl="8" w:tplc="0422001B">
      <w:start w:val="1"/>
      <w:numFmt w:val="lowerRoman"/>
      <w:lvlText w:val="%9."/>
      <w:lvlJc w:val="right"/>
      <w:pPr>
        <w:ind w:left="6825" w:hanging="180"/>
      </w:pPr>
      <w:rPr>
        <w:rFonts w:cs="Times New Roman"/>
      </w:rPr>
    </w:lvl>
  </w:abstractNum>
  <w:abstractNum w:abstractNumId="6">
    <w:nsid w:val="348815E6"/>
    <w:multiLevelType w:val="hybridMultilevel"/>
    <w:tmpl w:val="7C4255A8"/>
    <w:lvl w:ilvl="0" w:tplc="2362EAA0">
      <w:start w:val="1"/>
      <w:numFmt w:val="decimal"/>
      <w:lvlText w:val="%1."/>
      <w:lvlJc w:val="left"/>
      <w:pPr>
        <w:ind w:left="960" w:hanging="360"/>
      </w:pPr>
      <w:rPr>
        <w:rFonts w:cs="Times New Roman" w:hint="default"/>
      </w:rPr>
    </w:lvl>
    <w:lvl w:ilvl="1" w:tplc="04220019" w:tentative="1">
      <w:start w:val="1"/>
      <w:numFmt w:val="lowerLetter"/>
      <w:lvlText w:val="%2."/>
      <w:lvlJc w:val="left"/>
      <w:pPr>
        <w:ind w:left="1680" w:hanging="360"/>
      </w:pPr>
      <w:rPr>
        <w:rFonts w:cs="Times New Roman"/>
      </w:rPr>
    </w:lvl>
    <w:lvl w:ilvl="2" w:tplc="0422001B" w:tentative="1">
      <w:start w:val="1"/>
      <w:numFmt w:val="lowerRoman"/>
      <w:lvlText w:val="%3."/>
      <w:lvlJc w:val="right"/>
      <w:pPr>
        <w:ind w:left="2400" w:hanging="180"/>
      </w:pPr>
      <w:rPr>
        <w:rFonts w:cs="Times New Roman"/>
      </w:rPr>
    </w:lvl>
    <w:lvl w:ilvl="3" w:tplc="0422000F" w:tentative="1">
      <w:start w:val="1"/>
      <w:numFmt w:val="decimal"/>
      <w:lvlText w:val="%4."/>
      <w:lvlJc w:val="left"/>
      <w:pPr>
        <w:ind w:left="3120" w:hanging="360"/>
      </w:pPr>
      <w:rPr>
        <w:rFonts w:cs="Times New Roman"/>
      </w:rPr>
    </w:lvl>
    <w:lvl w:ilvl="4" w:tplc="04220019" w:tentative="1">
      <w:start w:val="1"/>
      <w:numFmt w:val="lowerLetter"/>
      <w:lvlText w:val="%5."/>
      <w:lvlJc w:val="left"/>
      <w:pPr>
        <w:ind w:left="3840" w:hanging="360"/>
      </w:pPr>
      <w:rPr>
        <w:rFonts w:cs="Times New Roman"/>
      </w:rPr>
    </w:lvl>
    <w:lvl w:ilvl="5" w:tplc="0422001B" w:tentative="1">
      <w:start w:val="1"/>
      <w:numFmt w:val="lowerRoman"/>
      <w:lvlText w:val="%6."/>
      <w:lvlJc w:val="right"/>
      <w:pPr>
        <w:ind w:left="4560" w:hanging="180"/>
      </w:pPr>
      <w:rPr>
        <w:rFonts w:cs="Times New Roman"/>
      </w:rPr>
    </w:lvl>
    <w:lvl w:ilvl="6" w:tplc="0422000F" w:tentative="1">
      <w:start w:val="1"/>
      <w:numFmt w:val="decimal"/>
      <w:lvlText w:val="%7."/>
      <w:lvlJc w:val="left"/>
      <w:pPr>
        <w:ind w:left="5280" w:hanging="360"/>
      </w:pPr>
      <w:rPr>
        <w:rFonts w:cs="Times New Roman"/>
      </w:rPr>
    </w:lvl>
    <w:lvl w:ilvl="7" w:tplc="04220019" w:tentative="1">
      <w:start w:val="1"/>
      <w:numFmt w:val="lowerLetter"/>
      <w:lvlText w:val="%8."/>
      <w:lvlJc w:val="left"/>
      <w:pPr>
        <w:ind w:left="6000" w:hanging="360"/>
      </w:pPr>
      <w:rPr>
        <w:rFonts w:cs="Times New Roman"/>
      </w:rPr>
    </w:lvl>
    <w:lvl w:ilvl="8" w:tplc="0422001B" w:tentative="1">
      <w:start w:val="1"/>
      <w:numFmt w:val="lowerRoman"/>
      <w:lvlText w:val="%9."/>
      <w:lvlJc w:val="right"/>
      <w:pPr>
        <w:ind w:left="6720" w:hanging="180"/>
      </w:pPr>
      <w:rPr>
        <w:rFonts w:cs="Times New Roman"/>
      </w:rPr>
    </w:lvl>
  </w:abstractNum>
  <w:abstractNum w:abstractNumId="7">
    <w:nsid w:val="36B87C2F"/>
    <w:multiLevelType w:val="multilevel"/>
    <w:tmpl w:val="CB86499A"/>
    <w:lvl w:ilvl="0">
      <w:numFmt w:val="decimal"/>
      <w:lvlText w:val=""/>
      <w:lvlJc w:val="left"/>
      <w:pPr>
        <w:tabs>
          <w:tab w:val="num" w:pos="720"/>
        </w:tabs>
        <w:ind w:left="720" w:hanging="360"/>
      </w:pPr>
      <w:rPr>
        <w:rFonts w:ascii="Symbol" w:hAnsi="Symbol" w:cs="Times New Roman"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45CE42D0"/>
    <w:multiLevelType w:val="hybridMultilevel"/>
    <w:tmpl w:val="E7B6F66A"/>
    <w:lvl w:ilvl="0" w:tplc="9CD28D1C">
      <w:start w:val="1"/>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9">
    <w:nsid w:val="471E00B6"/>
    <w:multiLevelType w:val="multilevel"/>
    <w:tmpl w:val="52B415F8"/>
    <w:lvl w:ilvl="0">
      <w:numFmt w:val="decimal"/>
      <w:lvlText w:val=""/>
      <w:lvlJc w:val="left"/>
      <w:pPr>
        <w:tabs>
          <w:tab w:val="num" w:pos="720"/>
        </w:tabs>
        <w:ind w:left="720" w:hanging="360"/>
      </w:pPr>
      <w:rPr>
        <w:rFonts w:ascii="Symbol" w:hAnsi="Symbol" w:cs="Times New Roman"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47740289"/>
    <w:multiLevelType w:val="multilevel"/>
    <w:tmpl w:val="4AD43354"/>
    <w:lvl w:ilvl="0">
      <w:numFmt w:val="decimal"/>
      <w:lvlText w:val=""/>
      <w:lvlJc w:val="left"/>
      <w:pPr>
        <w:tabs>
          <w:tab w:val="num" w:pos="720"/>
        </w:tabs>
        <w:ind w:left="720" w:hanging="360"/>
      </w:pPr>
      <w:rPr>
        <w:rFonts w:ascii="Symbol" w:hAnsi="Symbol" w:cs="Times New Roman"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7DF862E2"/>
    <w:multiLevelType w:val="hybridMultilevel"/>
    <w:tmpl w:val="540A8F5C"/>
    <w:lvl w:ilvl="0" w:tplc="C8922540">
      <w:start w:val="1"/>
      <w:numFmt w:val="decimal"/>
      <w:lvlText w:val="%1."/>
      <w:lvlJc w:val="left"/>
      <w:pPr>
        <w:ind w:left="960" w:hanging="360"/>
      </w:pPr>
      <w:rPr>
        <w:rFonts w:cs="Times New Roman"/>
      </w:rPr>
    </w:lvl>
    <w:lvl w:ilvl="1" w:tplc="04220019">
      <w:start w:val="1"/>
      <w:numFmt w:val="lowerLetter"/>
      <w:lvlText w:val="%2."/>
      <w:lvlJc w:val="left"/>
      <w:pPr>
        <w:ind w:left="1680" w:hanging="360"/>
      </w:pPr>
      <w:rPr>
        <w:rFonts w:cs="Times New Roman"/>
      </w:rPr>
    </w:lvl>
    <w:lvl w:ilvl="2" w:tplc="0422001B">
      <w:start w:val="1"/>
      <w:numFmt w:val="lowerRoman"/>
      <w:lvlText w:val="%3."/>
      <w:lvlJc w:val="right"/>
      <w:pPr>
        <w:ind w:left="2400" w:hanging="180"/>
      </w:pPr>
      <w:rPr>
        <w:rFonts w:cs="Times New Roman"/>
      </w:rPr>
    </w:lvl>
    <w:lvl w:ilvl="3" w:tplc="0422000F">
      <w:start w:val="1"/>
      <w:numFmt w:val="decimal"/>
      <w:lvlText w:val="%4."/>
      <w:lvlJc w:val="left"/>
      <w:pPr>
        <w:ind w:left="3120" w:hanging="360"/>
      </w:pPr>
      <w:rPr>
        <w:rFonts w:cs="Times New Roman"/>
      </w:rPr>
    </w:lvl>
    <w:lvl w:ilvl="4" w:tplc="04220019">
      <w:start w:val="1"/>
      <w:numFmt w:val="lowerLetter"/>
      <w:lvlText w:val="%5."/>
      <w:lvlJc w:val="left"/>
      <w:pPr>
        <w:ind w:left="3840" w:hanging="360"/>
      </w:pPr>
      <w:rPr>
        <w:rFonts w:cs="Times New Roman"/>
      </w:rPr>
    </w:lvl>
    <w:lvl w:ilvl="5" w:tplc="0422001B">
      <w:start w:val="1"/>
      <w:numFmt w:val="lowerRoman"/>
      <w:lvlText w:val="%6."/>
      <w:lvlJc w:val="right"/>
      <w:pPr>
        <w:ind w:left="4560" w:hanging="180"/>
      </w:pPr>
      <w:rPr>
        <w:rFonts w:cs="Times New Roman"/>
      </w:rPr>
    </w:lvl>
    <w:lvl w:ilvl="6" w:tplc="0422000F">
      <w:start w:val="1"/>
      <w:numFmt w:val="decimal"/>
      <w:lvlText w:val="%7."/>
      <w:lvlJc w:val="left"/>
      <w:pPr>
        <w:ind w:left="5280" w:hanging="360"/>
      </w:pPr>
      <w:rPr>
        <w:rFonts w:cs="Times New Roman"/>
      </w:rPr>
    </w:lvl>
    <w:lvl w:ilvl="7" w:tplc="04220019">
      <w:start w:val="1"/>
      <w:numFmt w:val="lowerLetter"/>
      <w:lvlText w:val="%8."/>
      <w:lvlJc w:val="left"/>
      <w:pPr>
        <w:ind w:left="6000" w:hanging="360"/>
      </w:pPr>
      <w:rPr>
        <w:rFonts w:cs="Times New Roman"/>
      </w:rPr>
    </w:lvl>
    <w:lvl w:ilvl="8" w:tplc="0422001B">
      <w:start w:val="1"/>
      <w:numFmt w:val="lowerRoman"/>
      <w:lvlText w:val="%9."/>
      <w:lvlJc w:val="right"/>
      <w:pPr>
        <w:ind w:left="6720" w:hanging="180"/>
      </w:pPr>
      <w:rPr>
        <w:rFonts w:cs="Times New Roman"/>
      </w:rPr>
    </w:lvl>
  </w:abstractNum>
  <w:abstractNum w:abstractNumId="12">
    <w:nsid w:val="7F355E24"/>
    <w:multiLevelType w:val="multilevel"/>
    <w:tmpl w:val="CBDE79FE"/>
    <w:lvl w:ilvl="0">
      <w:numFmt w:val="decimal"/>
      <w:lvlText w:val=""/>
      <w:lvlJc w:val="left"/>
      <w:pPr>
        <w:tabs>
          <w:tab w:val="num" w:pos="720"/>
        </w:tabs>
        <w:ind w:left="720" w:hanging="360"/>
      </w:pPr>
      <w:rPr>
        <w:rFonts w:ascii="Symbol" w:hAnsi="Symbol" w:cs="Times New Roman"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3"/>
  </w:num>
  <w:num w:numId="4">
    <w:abstractNumId w:val="12"/>
  </w:num>
  <w:num w:numId="5">
    <w:abstractNumId w:val="10"/>
  </w:num>
  <w:num w:numId="6">
    <w:abstractNumId w:val="7"/>
  </w:num>
  <w:num w:numId="7">
    <w:abstractNumId w:val="9"/>
  </w:num>
  <w:num w:numId="8">
    <w:abstractNumId w:val="8"/>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1029"/>
    <w:rsid w:val="00000419"/>
    <w:rsid w:val="00000D46"/>
    <w:rsid w:val="00001C76"/>
    <w:rsid w:val="00001E94"/>
    <w:rsid w:val="00001FE5"/>
    <w:rsid w:val="00002869"/>
    <w:rsid w:val="0000457F"/>
    <w:rsid w:val="00005571"/>
    <w:rsid w:val="000141A0"/>
    <w:rsid w:val="0001494C"/>
    <w:rsid w:val="00014F25"/>
    <w:rsid w:val="00015E1A"/>
    <w:rsid w:val="00016DF0"/>
    <w:rsid w:val="000170F9"/>
    <w:rsid w:val="0002082B"/>
    <w:rsid w:val="000228AE"/>
    <w:rsid w:val="00023EF2"/>
    <w:rsid w:val="000245F1"/>
    <w:rsid w:val="0002480F"/>
    <w:rsid w:val="00024D2A"/>
    <w:rsid w:val="000253F9"/>
    <w:rsid w:val="00025A58"/>
    <w:rsid w:val="000325E2"/>
    <w:rsid w:val="00033303"/>
    <w:rsid w:val="00033BFF"/>
    <w:rsid w:val="000368A7"/>
    <w:rsid w:val="000421F8"/>
    <w:rsid w:val="00044EB2"/>
    <w:rsid w:val="00046330"/>
    <w:rsid w:val="00046EA8"/>
    <w:rsid w:val="000551D2"/>
    <w:rsid w:val="00055D53"/>
    <w:rsid w:val="00056387"/>
    <w:rsid w:val="00056497"/>
    <w:rsid w:val="00056DF5"/>
    <w:rsid w:val="00057996"/>
    <w:rsid w:val="000602BF"/>
    <w:rsid w:val="000645B2"/>
    <w:rsid w:val="00067134"/>
    <w:rsid w:val="0007298A"/>
    <w:rsid w:val="0007485B"/>
    <w:rsid w:val="00074D1F"/>
    <w:rsid w:val="000752C2"/>
    <w:rsid w:val="00075AFC"/>
    <w:rsid w:val="000761C0"/>
    <w:rsid w:val="00080615"/>
    <w:rsid w:val="00080CEF"/>
    <w:rsid w:val="00087774"/>
    <w:rsid w:val="00087D9C"/>
    <w:rsid w:val="0009044B"/>
    <w:rsid w:val="00091725"/>
    <w:rsid w:val="00091A54"/>
    <w:rsid w:val="000931D6"/>
    <w:rsid w:val="00095B62"/>
    <w:rsid w:val="00096434"/>
    <w:rsid w:val="000A1D11"/>
    <w:rsid w:val="000A3551"/>
    <w:rsid w:val="000A3D0A"/>
    <w:rsid w:val="000B003F"/>
    <w:rsid w:val="000B0FA5"/>
    <w:rsid w:val="000B1346"/>
    <w:rsid w:val="000B16C6"/>
    <w:rsid w:val="000B50A9"/>
    <w:rsid w:val="000B6AE8"/>
    <w:rsid w:val="000B7592"/>
    <w:rsid w:val="000C1765"/>
    <w:rsid w:val="000C4DDC"/>
    <w:rsid w:val="000C7AB6"/>
    <w:rsid w:val="000D68B8"/>
    <w:rsid w:val="000D6F25"/>
    <w:rsid w:val="000E06BF"/>
    <w:rsid w:val="000E0F2C"/>
    <w:rsid w:val="000E301E"/>
    <w:rsid w:val="000E563B"/>
    <w:rsid w:val="000E7AEE"/>
    <w:rsid w:val="000F017A"/>
    <w:rsid w:val="000F174C"/>
    <w:rsid w:val="000F3198"/>
    <w:rsid w:val="000F4EF1"/>
    <w:rsid w:val="000F5F6B"/>
    <w:rsid w:val="000F6273"/>
    <w:rsid w:val="000F6E84"/>
    <w:rsid w:val="001013F4"/>
    <w:rsid w:val="0010347C"/>
    <w:rsid w:val="00103F8C"/>
    <w:rsid w:val="001074CC"/>
    <w:rsid w:val="001105FD"/>
    <w:rsid w:val="00111342"/>
    <w:rsid w:val="00113B2A"/>
    <w:rsid w:val="00120855"/>
    <w:rsid w:val="0012293E"/>
    <w:rsid w:val="00124BF1"/>
    <w:rsid w:val="00124C64"/>
    <w:rsid w:val="001253BA"/>
    <w:rsid w:val="00134F67"/>
    <w:rsid w:val="0014058D"/>
    <w:rsid w:val="001421DC"/>
    <w:rsid w:val="001421E8"/>
    <w:rsid w:val="00142384"/>
    <w:rsid w:val="00142512"/>
    <w:rsid w:val="00147046"/>
    <w:rsid w:val="00147716"/>
    <w:rsid w:val="00147C31"/>
    <w:rsid w:val="00150518"/>
    <w:rsid w:val="00150628"/>
    <w:rsid w:val="0015091C"/>
    <w:rsid w:val="00151437"/>
    <w:rsid w:val="001532E9"/>
    <w:rsid w:val="00154D40"/>
    <w:rsid w:val="00154DB5"/>
    <w:rsid w:val="00155D05"/>
    <w:rsid w:val="001563E8"/>
    <w:rsid w:val="00157133"/>
    <w:rsid w:val="00157CCA"/>
    <w:rsid w:val="00160A18"/>
    <w:rsid w:val="00161515"/>
    <w:rsid w:val="001616F5"/>
    <w:rsid w:val="00161D56"/>
    <w:rsid w:val="001628A0"/>
    <w:rsid w:val="001643A1"/>
    <w:rsid w:val="00165211"/>
    <w:rsid w:val="001657B3"/>
    <w:rsid w:val="00165D93"/>
    <w:rsid w:val="0016741F"/>
    <w:rsid w:val="00171686"/>
    <w:rsid w:val="001726FA"/>
    <w:rsid w:val="00172B3B"/>
    <w:rsid w:val="00175C62"/>
    <w:rsid w:val="0018265F"/>
    <w:rsid w:val="00183A47"/>
    <w:rsid w:val="0018544D"/>
    <w:rsid w:val="00187952"/>
    <w:rsid w:val="00187FC6"/>
    <w:rsid w:val="0019331F"/>
    <w:rsid w:val="0019413B"/>
    <w:rsid w:val="00194BA1"/>
    <w:rsid w:val="001958EF"/>
    <w:rsid w:val="00195BEF"/>
    <w:rsid w:val="00197DC6"/>
    <w:rsid w:val="001A1116"/>
    <w:rsid w:val="001A2559"/>
    <w:rsid w:val="001A3202"/>
    <w:rsid w:val="001A4C93"/>
    <w:rsid w:val="001A6696"/>
    <w:rsid w:val="001A6B77"/>
    <w:rsid w:val="001A7F75"/>
    <w:rsid w:val="001B28C1"/>
    <w:rsid w:val="001B3882"/>
    <w:rsid w:val="001B4327"/>
    <w:rsid w:val="001C1135"/>
    <w:rsid w:val="001C1829"/>
    <w:rsid w:val="001D0A27"/>
    <w:rsid w:val="001D304E"/>
    <w:rsid w:val="001D5979"/>
    <w:rsid w:val="001D5F24"/>
    <w:rsid w:val="001D69AE"/>
    <w:rsid w:val="001D6DB8"/>
    <w:rsid w:val="001E0015"/>
    <w:rsid w:val="001E0ADE"/>
    <w:rsid w:val="001E61ED"/>
    <w:rsid w:val="001E7A2B"/>
    <w:rsid w:val="001F0D4F"/>
    <w:rsid w:val="001F124F"/>
    <w:rsid w:val="001F1CC6"/>
    <w:rsid w:val="001F2F35"/>
    <w:rsid w:val="001F57AD"/>
    <w:rsid w:val="001F77B8"/>
    <w:rsid w:val="001F7D6B"/>
    <w:rsid w:val="00202727"/>
    <w:rsid w:val="002058C4"/>
    <w:rsid w:val="002106D3"/>
    <w:rsid w:val="00213798"/>
    <w:rsid w:val="00213CA9"/>
    <w:rsid w:val="00213D94"/>
    <w:rsid w:val="00217AC9"/>
    <w:rsid w:val="00221943"/>
    <w:rsid w:val="00223192"/>
    <w:rsid w:val="002251A9"/>
    <w:rsid w:val="00227159"/>
    <w:rsid w:val="002276DB"/>
    <w:rsid w:val="0022781D"/>
    <w:rsid w:val="00232350"/>
    <w:rsid w:val="00233273"/>
    <w:rsid w:val="00235E13"/>
    <w:rsid w:val="0023784F"/>
    <w:rsid w:val="00240606"/>
    <w:rsid w:val="00241941"/>
    <w:rsid w:val="00241B61"/>
    <w:rsid w:val="0024249E"/>
    <w:rsid w:val="002628A9"/>
    <w:rsid w:val="00264E40"/>
    <w:rsid w:val="00266C85"/>
    <w:rsid w:val="002717EC"/>
    <w:rsid w:val="00271A6C"/>
    <w:rsid w:val="002729AF"/>
    <w:rsid w:val="00280CA9"/>
    <w:rsid w:val="00281B16"/>
    <w:rsid w:val="00283467"/>
    <w:rsid w:val="00285DCF"/>
    <w:rsid w:val="00286FAD"/>
    <w:rsid w:val="00287152"/>
    <w:rsid w:val="0029074C"/>
    <w:rsid w:val="00293CBB"/>
    <w:rsid w:val="0029415A"/>
    <w:rsid w:val="0029532B"/>
    <w:rsid w:val="002958BF"/>
    <w:rsid w:val="002A2DA8"/>
    <w:rsid w:val="002A5CF7"/>
    <w:rsid w:val="002A79FA"/>
    <w:rsid w:val="002A7F4B"/>
    <w:rsid w:val="002B2F00"/>
    <w:rsid w:val="002B3261"/>
    <w:rsid w:val="002C2762"/>
    <w:rsid w:val="002C3282"/>
    <w:rsid w:val="002C5CCC"/>
    <w:rsid w:val="002C7BB7"/>
    <w:rsid w:val="002D2211"/>
    <w:rsid w:val="002D2B56"/>
    <w:rsid w:val="002D3594"/>
    <w:rsid w:val="002D5695"/>
    <w:rsid w:val="002D58D1"/>
    <w:rsid w:val="002D5DA9"/>
    <w:rsid w:val="002D6132"/>
    <w:rsid w:val="002E0765"/>
    <w:rsid w:val="002E12E0"/>
    <w:rsid w:val="002E132E"/>
    <w:rsid w:val="002E3C6E"/>
    <w:rsid w:val="002E5241"/>
    <w:rsid w:val="002E6CB6"/>
    <w:rsid w:val="002E6D94"/>
    <w:rsid w:val="002E7754"/>
    <w:rsid w:val="002F22B9"/>
    <w:rsid w:val="002F3707"/>
    <w:rsid w:val="002F5A3E"/>
    <w:rsid w:val="002F61D7"/>
    <w:rsid w:val="002F70D7"/>
    <w:rsid w:val="00302D93"/>
    <w:rsid w:val="0030488D"/>
    <w:rsid w:val="00304B4F"/>
    <w:rsid w:val="003117CE"/>
    <w:rsid w:val="00312418"/>
    <w:rsid w:val="00316EF0"/>
    <w:rsid w:val="0032445C"/>
    <w:rsid w:val="00324566"/>
    <w:rsid w:val="00324B69"/>
    <w:rsid w:val="00327468"/>
    <w:rsid w:val="00327995"/>
    <w:rsid w:val="00332A78"/>
    <w:rsid w:val="00332AA2"/>
    <w:rsid w:val="00333007"/>
    <w:rsid w:val="0034105A"/>
    <w:rsid w:val="00342894"/>
    <w:rsid w:val="00342A69"/>
    <w:rsid w:val="00342DAB"/>
    <w:rsid w:val="00342DC8"/>
    <w:rsid w:val="00344075"/>
    <w:rsid w:val="003459D9"/>
    <w:rsid w:val="00347227"/>
    <w:rsid w:val="003475A3"/>
    <w:rsid w:val="00347A6A"/>
    <w:rsid w:val="00347D62"/>
    <w:rsid w:val="00351391"/>
    <w:rsid w:val="003551BA"/>
    <w:rsid w:val="003558A0"/>
    <w:rsid w:val="00362FDF"/>
    <w:rsid w:val="003651BF"/>
    <w:rsid w:val="003656FD"/>
    <w:rsid w:val="0036573E"/>
    <w:rsid w:val="003665C7"/>
    <w:rsid w:val="00366DC3"/>
    <w:rsid w:val="00370067"/>
    <w:rsid w:val="00370DFA"/>
    <w:rsid w:val="00372CDD"/>
    <w:rsid w:val="00373B36"/>
    <w:rsid w:val="00375133"/>
    <w:rsid w:val="00376889"/>
    <w:rsid w:val="003773D0"/>
    <w:rsid w:val="0038284E"/>
    <w:rsid w:val="00384108"/>
    <w:rsid w:val="0038471D"/>
    <w:rsid w:val="0038531F"/>
    <w:rsid w:val="003857A0"/>
    <w:rsid w:val="003865E6"/>
    <w:rsid w:val="0038781E"/>
    <w:rsid w:val="00393663"/>
    <w:rsid w:val="0039378F"/>
    <w:rsid w:val="0039460E"/>
    <w:rsid w:val="00394C27"/>
    <w:rsid w:val="003954A5"/>
    <w:rsid w:val="003A01C3"/>
    <w:rsid w:val="003A0D8B"/>
    <w:rsid w:val="003A15D2"/>
    <w:rsid w:val="003A2DEC"/>
    <w:rsid w:val="003A38CF"/>
    <w:rsid w:val="003A3EF7"/>
    <w:rsid w:val="003A6442"/>
    <w:rsid w:val="003A7BEF"/>
    <w:rsid w:val="003B07AE"/>
    <w:rsid w:val="003B098A"/>
    <w:rsid w:val="003B1CE7"/>
    <w:rsid w:val="003B22AC"/>
    <w:rsid w:val="003B24AC"/>
    <w:rsid w:val="003B2B8D"/>
    <w:rsid w:val="003B44C8"/>
    <w:rsid w:val="003B6FE0"/>
    <w:rsid w:val="003B718D"/>
    <w:rsid w:val="003B7E0E"/>
    <w:rsid w:val="003C0A7E"/>
    <w:rsid w:val="003C21C6"/>
    <w:rsid w:val="003C66B7"/>
    <w:rsid w:val="003D0E90"/>
    <w:rsid w:val="003D191C"/>
    <w:rsid w:val="003E098B"/>
    <w:rsid w:val="003E0FAD"/>
    <w:rsid w:val="003E1C0A"/>
    <w:rsid w:val="003E5088"/>
    <w:rsid w:val="003E5B61"/>
    <w:rsid w:val="003E766C"/>
    <w:rsid w:val="003E7C8C"/>
    <w:rsid w:val="003F1F1C"/>
    <w:rsid w:val="003F3071"/>
    <w:rsid w:val="003F3F66"/>
    <w:rsid w:val="00400234"/>
    <w:rsid w:val="004019E1"/>
    <w:rsid w:val="004026EE"/>
    <w:rsid w:val="0040650F"/>
    <w:rsid w:val="0041030D"/>
    <w:rsid w:val="004141EF"/>
    <w:rsid w:val="004147BD"/>
    <w:rsid w:val="00423035"/>
    <w:rsid w:val="00424749"/>
    <w:rsid w:val="0042492D"/>
    <w:rsid w:val="004264A0"/>
    <w:rsid w:val="00430906"/>
    <w:rsid w:val="00430A27"/>
    <w:rsid w:val="00433FEB"/>
    <w:rsid w:val="00434DBD"/>
    <w:rsid w:val="00435E25"/>
    <w:rsid w:val="0043631F"/>
    <w:rsid w:val="0044415B"/>
    <w:rsid w:val="0044425E"/>
    <w:rsid w:val="004446D8"/>
    <w:rsid w:val="00450ED4"/>
    <w:rsid w:val="00452AA5"/>
    <w:rsid w:val="00453913"/>
    <w:rsid w:val="0045459A"/>
    <w:rsid w:val="00454630"/>
    <w:rsid w:val="0045695B"/>
    <w:rsid w:val="00457855"/>
    <w:rsid w:val="00457A02"/>
    <w:rsid w:val="00460CAD"/>
    <w:rsid w:val="00463BBC"/>
    <w:rsid w:val="00465F74"/>
    <w:rsid w:val="00467074"/>
    <w:rsid w:val="004676AE"/>
    <w:rsid w:val="00473C56"/>
    <w:rsid w:val="00473E0A"/>
    <w:rsid w:val="004744FE"/>
    <w:rsid w:val="0047465B"/>
    <w:rsid w:val="004771FF"/>
    <w:rsid w:val="004773AE"/>
    <w:rsid w:val="00480A6C"/>
    <w:rsid w:val="00480E35"/>
    <w:rsid w:val="0048759F"/>
    <w:rsid w:val="00487ADE"/>
    <w:rsid w:val="0049012A"/>
    <w:rsid w:val="00495345"/>
    <w:rsid w:val="00495758"/>
    <w:rsid w:val="00496356"/>
    <w:rsid w:val="00496E2D"/>
    <w:rsid w:val="00497446"/>
    <w:rsid w:val="004A010A"/>
    <w:rsid w:val="004B07C2"/>
    <w:rsid w:val="004B0BED"/>
    <w:rsid w:val="004B2A7A"/>
    <w:rsid w:val="004B3631"/>
    <w:rsid w:val="004B3D9C"/>
    <w:rsid w:val="004B4BD1"/>
    <w:rsid w:val="004C4857"/>
    <w:rsid w:val="004C4C19"/>
    <w:rsid w:val="004C7AF4"/>
    <w:rsid w:val="004D22D0"/>
    <w:rsid w:val="004D2558"/>
    <w:rsid w:val="004D270E"/>
    <w:rsid w:val="004D2B94"/>
    <w:rsid w:val="004D4DD4"/>
    <w:rsid w:val="004D6515"/>
    <w:rsid w:val="004D6D12"/>
    <w:rsid w:val="004D72E5"/>
    <w:rsid w:val="004E03ED"/>
    <w:rsid w:val="004E0FEB"/>
    <w:rsid w:val="004E18CA"/>
    <w:rsid w:val="004E2921"/>
    <w:rsid w:val="004E3A24"/>
    <w:rsid w:val="004E4A47"/>
    <w:rsid w:val="004E4E03"/>
    <w:rsid w:val="004E5CB8"/>
    <w:rsid w:val="004E6DD2"/>
    <w:rsid w:val="004F1743"/>
    <w:rsid w:val="004F250F"/>
    <w:rsid w:val="00502342"/>
    <w:rsid w:val="00503127"/>
    <w:rsid w:val="00511015"/>
    <w:rsid w:val="005112F3"/>
    <w:rsid w:val="00511345"/>
    <w:rsid w:val="00511600"/>
    <w:rsid w:val="00513B07"/>
    <w:rsid w:val="005159BD"/>
    <w:rsid w:val="005172C8"/>
    <w:rsid w:val="005174D3"/>
    <w:rsid w:val="005206B4"/>
    <w:rsid w:val="00520B6D"/>
    <w:rsid w:val="00520C89"/>
    <w:rsid w:val="0052517C"/>
    <w:rsid w:val="00525CEF"/>
    <w:rsid w:val="005262CB"/>
    <w:rsid w:val="005264B9"/>
    <w:rsid w:val="00532280"/>
    <w:rsid w:val="005338C2"/>
    <w:rsid w:val="00533C38"/>
    <w:rsid w:val="005349BB"/>
    <w:rsid w:val="00534F94"/>
    <w:rsid w:val="00535077"/>
    <w:rsid w:val="005353A7"/>
    <w:rsid w:val="00537CB4"/>
    <w:rsid w:val="005410B4"/>
    <w:rsid w:val="00542C13"/>
    <w:rsid w:val="00544222"/>
    <w:rsid w:val="00550654"/>
    <w:rsid w:val="00550C58"/>
    <w:rsid w:val="005512A3"/>
    <w:rsid w:val="00552D61"/>
    <w:rsid w:val="0055524C"/>
    <w:rsid w:val="00556906"/>
    <w:rsid w:val="00556D00"/>
    <w:rsid w:val="005602F6"/>
    <w:rsid w:val="00560547"/>
    <w:rsid w:val="0056096C"/>
    <w:rsid w:val="00561E8B"/>
    <w:rsid w:val="00563111"/>
    <w:rsid w:val="00563AD2"/>
    <w:rsid w:val="00565F75"/>
    <w:rsid w:val="00566649"/>
    <w:rsid w:val="005752A1"/>
    <w:rsid w:val="005759C8"/>
    <w:rsid w:val="00575C54"/>
    <w:rsid w:val="005768A0"/>
    <w:rsid w:val="005830C0"/>
    <w:rsid w:val="005863EF"/>
    <w:rsid w:val="00590782"/>
    <w:rsid w:val="00592CEE"/>
    <w:rsid w:val="00594E76"/>
    <w:rsid w:val="00596030"/>
    <w:rsid w:val="00596E55"/>
    <w:rsid w:val="005A1373"/>
    <w:rsid w:val="005A2D27"/>
    <w:rsid w:val="005A3660"/>
    <w:rsid w:val="005A5130"/>
    <w:rsid w:val="005A5979"/>
    <w:rsid w:val="005A6236"/>
    <w:rsid w:val="005A7614"/>
    <w:rsid w:val="005A7C0E"/>
    <w:rsid w:val="005B00EA"/>
    <w:rsid w:val="005B056D"/>
    <w:rsid w:val="005B0A80"/>
    <w:rsid w:val="005B0D4D"/>
    <w:rsid w:val="005B2003"/>
    <w:rsid w:val="005B3F51"/>
    <w:rsid w:val="005B58E1"/>
    <w:rsid w:val="005C09D9"/>
    <w:rsid w:val="005C158C"/>
    <w:rsid w:val="005C2021"/>
    <w:rsid w:val="005C4AA7"/>
    <w:rsid w:val="005C675F"/>
    <w:rsid w:val="005C6BE5"/>
    <w:rsid w:val="005D0702"/>
    <w:rsid w:val="005D3142"/>
    <w:rsid w:val="005D3EE9"/>
    <w:rsid w:val="005D417C"/>
    <w:rsid w:val="005D4B64"/>
    <w:rsid w:val="005D5B5A"/>
    <w:rsid w:val="005E1277"/>
    <w:rsid w:val="005E5B64"/>
    <w:rsid w:val="005F1021"/>
    <w:rsid w:val="005F4853"/>
    <w:rsid w:val="005F5C60"/>
    <w:rsid w:val="0060193B"/>
    <w:rsid w:val="00606E86"/>
    <w:rsid w:val="00607C9D"/>
    <w:rsid w:val="00611CF5"/>
    <w:rsid w:val="00613E31"/>
    <w:rsid w:val="00614D85"/>
    <w:rsid w:val="00615131"/>
    <w:rsid w:val="00620329"/>
    <w:rsid w:val="006207CF"/>
    <w:rsid w:val="006235FA"/>
    <w:rsid w:val="006244C6"/>
    <w:rsid w:val="00626033"/>
    <w:rsid w:val="00627AAA"/>
    <w:rsid w:val="00630DD0"/>
    <w:rsid w:val="00631138"/>
    <w:rsid w:val="00633440"/>
    <w:rsid w:val="00633F58"/>
    <w:rsid w:val="006346A5"/>
    <w:rsid w:val="006360FB"/>
    <w:rsid w:val="00644518"/>
    <w:rsid w:val="00645D3F"/>
    <w:rsid w:val="006465DC"/>
    <w:rsid w:val="006469CC"/>
    <w:rsid w:val="00647FB5"/>
    <w:rsid w:val="00652A12"/>
    <w:rsid w:val="0065620E"/>
    <w:rsid w:val="00662DF8"/>
    <w:rsid w:val="00663316"/>
    <w:rsid w:val="00663DE0"/>
    <w:rsid w:val="006651C0"/>
    <w:rsid w:val="006656C9"/>
    <w:rsid w:val="00665CBA"/>
    <w:rsid w:val="00666D55"/>
    <w:rsid w:val="006672CB"/>
    <w:rsid w:val="00670A70"/>
    <w:rsid w:val="00670D66"/>
    <w:rsid w:val="00672BFC"/>
    <w:rsid w:val="00674E1C"/>
    <w:rsid w:val="00677DA4"/>
    <w:rsid w:val="00681A54"/>
    <w:rsid w:val="00683176"/>
    <w:rsid w:val="006873D3"/>
    <w:rsid w:val="006950BF"/>
    <w:rsid w:val="006962B3"/>
    <w:rsid w:val="00696C70"/>
    <w:rsid w:val="006A08F9"/>
    <w:rsid w:val="006A09EF"/>
    <w:rsid w:val="006A16C5"/>
    <w:rsid w:val="006A2287"/>
    <w:rsid w:val="006A393D"/>
    <w:rsid w:val="006A3CA4"/>
    <w:rsid w:val="006A481B"/>
    <w:rsid w:val="006A6FDA"/>
    <w:rsid w:val="006A75A8"/>
    <w:rsid w:val="006A7AB8"/>
    <w:rsid w:val="006B077B"/>
    <w:rsid w:val="006B1F5F"/>
    <w:rsid w:val="006B2FD1"/>
    <w:rsid w:val="006B3156"/>
    <w:rsid w:val="006B349E"/>
    <w:rsid w:val="006B3C80"/>
    <w:rsid w:val="006B407E"/>
    <w:rsid w:val="006B77F6"/>
    <w:rsid w:val="006B78A2"/>
    <w:rsid w:val="006B7D98"/>
    <w:rsid w:val="006C059F"/>
    <w:rsid w:val="006C2B87"/>
    <w:rsid w:val="006C2FFE"/>
    <w:rsid w:val="006C752D"/>
    <w:rsid w:val="006D0B77"/>
    <w:rsid w:val="006D0BE0"/>
    <w:rsid w:val="006D147F"/>
    <w:rsid w:val="006D2806"/>
    <w:rsid w:val="006D32A3"/>
    <w:rsid w:val="006D4331"/>
    <w:rsid w:val="006D4793"/>
    <w:rsid w:val="006D5035"/>
    <w:rsid w:val="006D643F"/>
    <w:rsid w:val="006E1644"/>
    <w:rsid w:val="006F085C"/>
    <w:rsid w:val="006F4DCB"/>
    <w:rsid w:val="006F7F64"/>
    <w:rsid w:val="00701770"/>
    <w:rsid w:val="00702B72"/>
    <w:rsid w:val="00702D05"/>
    <w:rsid w:val="00707DDA"/>
    <w:rsid w:val="00707EBD"/>
    <w:rsid w:val="0071192A"/>
    <w:rsid w:val="00715070"/>
    <w:rsid w:val="0071741F"/>
    <w:rsid w:val="007212BF"/>
    <w:rsid w:val="00722D7D"/>
    <w:rsid w:val="00723D30"/>
    <w:rsid w:val="00730954"/>
    <w:rsid w:val="00730BF0"/>
    <w:rsid w:val="00730D78"/>
    <w:rsid w:val="007322BB"/>
    <w:rsid w:val="007336A2"/>
    <w:rsid w:val="00734B20"/>
    <w:rsid w:val="00734FE5"/>
    <w:rsid w:val="0073518E"/>
    <w:rsid w:val="007358BB"/>
    <w:rsid w:val="00736C0A"/>
    <w:rsid w:val="007376D1"/>
    <w:rsid w:val="00737CAC"/>
    <w:rsid w:val="00737D53"/>
    <w:rsid w:val="00741B94"/>
    <w:rsid w:val="007425DC"/>
    <w:rsid w:val="00744AA4"/>
    <w:rsid w:val="00746076"/>
    <w:rsid w:val="00750D91"/>
    <w:rsid w:val="007513C0"/>
    <w:rsid w:val="00752A0D"/>
    <w:rsid w:val="007571DB"/>
    <w:rsid w:val="00757C82"/>
    <w:rsid w:val="00760994"/>
    <w:rsid w:val="00760EBA"/>
    <w:rsid w:val="00765523"/>
    <w:rsid w:val="00767FA1"/>
    <w:rsid w:val="00771E85"/>
    <w:rsid w:val="007725CA"/>
    <w:rsid w:val="00775483"/>
    <w:rsid w:val="00775C2D"/>
    <w:rsid w:val="00777A39"/>
    <w:rsid w:val="00777C9B"/>
    <w:rsid w:val="007818AA"/>
    <w:rsid w:val="00782251"/>
    <w:rsid w:val="0078225A"/>
    <w:rsid w:val="0078285E"/>
    <w:rsid w:val="007837E8"/>
    <w:rsid w:val="00785EEC"/>
    <w:rsid w:val="00790715"/>
    <w:rsid w:val="00792087"/>
    <w:rsid w:val="00793355"/>
    <w:rsid w:val="007935D2"/>
    <w:rsid w:val="007944AE"/>
    <w:rsid w:val="007949CF"/>
    <w:rsid w:val="00794C1D"/>
    <w:rsid w:val="007952E5"/>
    <w:rsid w:val="0079564E"/>
    <w:rsid w:val="00796134"/>
    <w:rsid w:val="00796CC3"/>
    <w:rsid w:val="00797024"/>
    <w:rsid w:val="0079749A"/>
    <w:rsid w:val="007A59C1"/>
    <w:rsid w:val="007A6CFB"/>
    <w:rsid w:val="007B07BE"/>
    <w:rsid w:val="007B0948"/>
    <w:rsid w:val="007B27AD"/>
    <w:rsid w:val="007B6D23"/>
    <w:rsid w:val="007B7A98"/>
    <w:rsid w:val="007C0847"/>
    <w:rsid w:val="007C3C58"/>
    <w:rsid w:val="007C5592"/>
    <w:rsid w:val="007C5A75"/>
    <w:rsid w:val="007C753E"/>
    <w:rsid w:val="007C797B"/>
    <w:rsid w:val="007C7E12"/>
    <w:rsid w:val="007D26ED"/>
    <w:rsid w:val="007D3AC3"/>
    <w:rsid w:val="007D483A"/>
    <w:rsid w:val="007D4ABB"/>
    <w:rsid w:val="007D7E9D"/>
    <w:rsid w:val="007E49CB"/>
    <w:rsid w:val="007E4B2C"/>
    <w:rsid w:val="007E51ED"/>
    <w:rsid w:val="007E5F86"/>
    <w:rsid w:val="007E75B8"/>
    <w:rsid w:val="007F04B5"/>
    <w:rsid w:val="007F224A"/>
    <w:rsid w:val="007F2DF3"/>
    <w:rsid w:val="007F4BB6"/>
    <w:rsid w:val="007F5E42"/>
    <w:rsid w:val="00801849"/>
    <w:rsid w:val="008018FD"/>
    <w:rsid w:val="00804263"/>
    <w:rsid w:val="0080590D"/>
    <w:rsid w:val="00805D20"/>
    <w:rsid w:val="008060F4"/>
    <w:rsid w:val="00815F59"/>
    <w:rsid w:val="00816C7C"/>
    <w:rsid w:val="00816CA1"/>
    <w:rsid w:val="00821915"/>
    <w:rsid w:val="008226DA"/>
    <w:rsid w:val="008227F1"/>
    <w:rsid w:val="0082361A"/>
    <w:rsid w:val="00823697"/>
    <w:rsid w:val="008258FB"/>
    <w:rsid w:val="00826C51"/>
    <w:rsid w:val="00832899"/>
    <w:rsid w:val="008342AD"/>
    <w:rsid w:val="008344DD"/>
    <w:rsid w:val="008408E5"/>
    <w:rsid w:val="00841236"/>
    <w:rsid w:val="00842893"/>
    <w:rsid w:val="00843BF2"/>
    <w:rsid w:val="00844DE3"/>
    <w:rsid w:val="0084643A"/>
    <w:rsid w:val="008504C8"/>
    <w:rsid w:val="008528BF"/>
    <w:rsid w:val="00852F5B"/>
    <w:rsid w:val="008552BF"/>
    <w:rsid w:val="00855519"/>
    <w:rsid w:val="00855BC3"/>
    <w:rsid w:val="00857369"/>
    <w:rsid w:val="00860C55"/>
    <w:rsid w:val="0086198E"/>
    <w:rsid w:val="008655FC"/>
    <w:rsid w:val="0086608E"/>
    <w:rsid w:val="00866E06"/>
    <w:rsid w:val="0086727C"/>
    <w:rsid w:val="008708A6"/>
    <w:rsid w:val="0087488C"/>
    <w:rsid w:val="008756BF"/>
    <w:rsid w:val="00881AEA"/>
    <w:rsid w:val="00882A93"/>
    <w:rsid w:val="00882B58"/>
    <w:rsid w:val="00886449"/>
    <w:rsid w:val="00887424"/>
    <w:rsid w:val="00890350"/>
    <w:rsid w:val="00891367"/>
    <w:rsid w:val="00891A35"/>
    <w:rsid w:val="008926E8"/>
    <w:rsid w:val="00892E8F"/>
    <w:rsid w:val="00893EE7"/>
    <w:rsid w:val="00894AE1"/>
    <w:rsid w:val="00894E2A"/>
    <w:rsid w:val="0089578B"/>
    <w:rsid w:val="008962D5"/>
    <w:rsid w:val="00896AD6"/>
    <w:rsid w:val="00896E20"/>
    <w:rsid w:val="008976A7"/>
    <w:rsid w:val="008A1142"/>
    <w:rsid w:val="008A1819"/>
    <w:rsid w:val="008A28A2"/>
    <w:rsid w:val="008A3AE5"/>
    <w:rsid w:val="008A70AA"/>
    <w:rsid w:val="008B05CC"/>
    <w:rsid w:val="008B20AB"/>
    <w:rsid w:val="008B32C6"/>
    <w:rsid w:val="008B6153"/>
    <w:rsid w:val="008B6B76"/>
    <w:rsid w:val="008C09DA"/>
    <w:rsid w:val="008C128D"/>
    <w:rsid w:val="008C40FD"/>
    <w:rsid w:val="008C57BC"/>
    <w:rsid w:val="008C5DD7"/>
    <w:rsid w:val="008C6991"/>
    <w:rsid w:val="008D495A"/>
    <w:rsid w:val="008D4A02"/>
    <w:rsid w:val="008D5C5E"/>
    <w:rsid w:val="008D7F10"/>
    <w:rsid w:val="008E0B8D"/>
    <w:rsid w:val="008E2519"/>
    <w:rsid w:val="008E45DC"/>
    <w:rsid w:val="008E4C62"/>
    <w:rsid w:val="008F04C6"/>
    <w:rsid w:val="008F0B49"/>
    <w:rsid w:val="008F12B3"/>
    <w:rsid w:val="008F1565"/>
    <w:rsid w:val="008F251D"/>
    <w:rsid w:val="008F3DAE"/>
    <w:rsid w:val="008F65CF"/>
    <w:rsid w:val="008F71F8"/>
    <w:rsid w:val="00903D51"/>
    <w:rsid w:val="00904145"/>
    <w:rsid w:val="0090459A"/>
    <w:rsid w:val="009112A5"/>
    <w:rsid w:val="009112ED"/>
    <w:rsid w:val="00912890"/>
    <w:rsid w:val="009144FA"/>
    <w:rsid w:val="00914B28"/>
    <w:rsid w:val="00914CD1"/>
    <w:rsid w:val="009175FD"/>
    <w:rsid w:val="00917FDD"/>
    <w:rsid w:val="00920A8F"/>
    <w:rsid w:val="009217F3"/>
    <w:rsid w:val="0092304B"/>
    <w:rsid w:val="00924D96"/>
    <w:rsid w:val="00926E29"/>
    <w:rsid w:val="00927BFB"/>
    <w:rsid w:val="00934A97"/>
    <w:rsid w:val="00936CDC"/>
    <w:rsid w:val="00937168"/>
    <w:rsid w:val="00941D30"/>
    <w:rsid w:val="00942967"/>
    <w:rsid w:val="00943A84"/>
    <w:rsid w:val="00951797"/>
    <w:rsid w:val="009523A0"/>
    <w:rsid w:val="00954C04"/>
    <w:rsid w:val="009579B7"/>
    <w:rsid w:val="009662BF"/>
    <w:rsid w:val="00971373"/>
    <w:rsid w:val="00975E8B"/>
    <w:rsid w:val="00977F7E"/>
    <w:rsid w:val="00981CA0"/>
    <w:rsid w:val="00981DBB"/>
    <w:rsid w:val="00983120"/>
    <w:rsid w:val="009838EA"/>
    <w:rsid w:val="00984058"/>
    <w:rsid w:val="00985988"/>
    <w:rsid w:val="009865DC"/>
    <w:rsid w:val="00986CF6"/>
    <w:rsid w:val="00990866"/>
    <w:rsid w:val="00991C7B"/>
    <w:rsid w:val="00991C85"/>
    <w:rsid w:val="00992AB4"/>
    <w:rsid w:val="009935D3"/>
    <w:rsid w:val="009A026B"/>
    <w:rsid w:val="009A3150"/>
    <w:rsid w:val="009A6CB4"/>
    <w:rsid w:val="009A7D92"/>
    <w:rsid w:val="009B0392"/>
    <w:rsid w:val="009B3D17"/>
    <w:rsid w:val="009B5DC7"/>
    <w:rsid w:val="009B68CB"/>
    <w:rsid w:val="009B7B01"/>
    <w:rsid w:val="009C1106"/>
    <w:rsid w:val="009C1BBF"/>
    <w:rsid w:val="009C4543"/>
    <w:rsid w:val="009C51E4"/>
    <w:rsid w:val="009C76D3"/>
    <w:rsid w:val="009D00AD"/>
    <w:rsid w:val="009D28B1"/>
    <w:rsid w:val="009D350E"/>
    <w:rsid w:val="009D3A09"/>
    <w:rsid w:val="009D41B8"/>
    <w:rsid w:val="009D45F3"/>
    <w:rsid w:val="009D49A7"/>
    <w:rsid w:val="009D58AA"/>
    <w:rsid w:val="009D5A92"/>
    <w:rsid w:val="009D72C8"/>
    <w:rsid w:val="009D7316"/>
    <w:rsid w:val="009D75A5"/>
    <w:rsid w:val="009D7846"/>
    <w:rsid w:val="009E075E"/>
    <w:rsid w:val="009E1646"/>
    <w:rsid w:val="009E39EE"/>
    <w:rsid w:val="009F0F16"/>
    <w:rsid w:val="009F5A3E"/>
    <w:rsid w:val="009F7085"/>
    <w:rsid w:val="00A01EA9"/>
    <w:rsid w:val="00A11350"/>
    <w:rsid w:val="00A126A4"/>
    <w:rsid w:val="00A12F2A"/>
    <w:rsid w:val="00A13883"/>
    <w:rsid w:val="00A148AC"/>
    <w:rsid w:val="00A150D7"/>
    <w:rsid w:val="00A16BA6"/>
    <w:rsid w:val="00A17444"/>
    <w:rsid w:val="00A17BFB"/>
    <w:rsid w:val="00A17EF7"/>
    <w:rsid w:val="00A22439"/>
    <w:rsid w:val="00A24799"/>
    <w:rsid w:val="00A26940"/>
    <w:rsid w:val="00A27BAD"/>
    <w:rsid w:val="00A27E1B"/>
    <w:rsid w:val="00A328A3"/>
    <w:rsid w:val="00A3325A"/>
    <w:rsid w:val="00A332A1"/>
    <w:rsid w:val="00A33F0B"/>
    <w:rsid w:val="00A35AFD"/>
    <w:rsid w:val="00A40661"/>
    <w:rsid w:val="00A45B81"/>
    <w:rsid w:val="00A46C33"/>
    <w:rsid w:val="00A47AD8"/>
    <w:rsid w:val="00A5065A"/>
    <w:rsid w:val="00A51EF0"/>
    <w:rsid w:val="00A532D0"/>
    <w:rsid w:val="00A556C7"/>
    <w:rsid w:val="00A605EC"/>
    <w:rsid w:val="00A6187A"/>
    <w:rsid w:val="00A61F4C"/>
    <w:rsid w:val="00A629E7"/>
    <w:rsid w:val="00A6532C"/>
    <w:rsid w:val="00A669F0"/>
    <w:rsid w:val="00A7192A"/>
    <w:rsid w:val="00A72417"/>
    <w:rsid w:val="00A72588"/>
    <w:rsid w:val="00A7344B"/>
    <w:rsid w:val="00A759F0"/>
    <w:rsid w:val="00A76CD5"/>
    <w:rsid w:val="00A770E0"/>
    <w:rsid w:val="00A777D8"/>
    <w:rsid w:val="00A8027E"/>
    <w:rsid w:val="00A82756"/>
    <w:rsid w:val="00A829C2"/>
    <w:rsid w:val="00A83203"/>
    <w:rsid w:val="00A83241"/>
    <w:rsid w:val="00A83653"/>
    <w:rsid w:val="00A8444A"/>
    <w:rsid w:val="00A858D5"/>
    <w:rsid w:val="00A87094"/>
    <w:rsid w:val="00A879DC"/>
    <w:rsid w:val="00A87A7D"/>
    <w:rsid w:val="00A90388"/>
    <w:rsid w:val="00A91115"/>
    <w:rsid w:val="00A91AE5"/>
    <w:rsid w:val="00A941A1"/>
    <w:rsid w:val="00A944F9"/>
    <w:rsid w:val="00AA29CC"/>
    <w:rsid w:val="00AA2F25"/>
    <w:rsid w:val="00AA3072"/>
    <w:rsid w:val="00AA4BB8"/>
    <w:rsid w:val="00AA688E"/>
    <w:rsid w:val="00AA6A30"/>
    <w:rsid w:val="00AA6BCF"/>
    <w:rsid w:val="00AA7227"/>
    <w:rsid w:val="00AA729F"/>
    <w:rsid w:val="00AB01F5"/>
    <w:rsid w:val="00AB128E"/>
    <w:rsid w:val="00AB4C90"/>
    <w:rsid w:val="00AB63B8"/>
    <w:rsid w:val="00AC2DB0"/>
    <w:rsid w:val="00AC3C23"/>
    <w:rsid w:val="00AC48C0"/>
    <w:rsid w:val="00AC59D1"/>
    <w:rsid w:val="00AC5D35"/>
    <w:rsid w:val="00AC6E04"/>
    <w:rsid w:val="00AD1367"/>
    <w:rsid w:val="00AD7B44"/>
    <w:rsid w:val="00AD7F70"/>
    <w:rsid w:val="00AE013A"/>
    <w:rsid w:val="00AE103C"/>
    <w:rsid w:val="00AE11F7"/>
    <w:rsid w:val="00AE27EA"/>
    <w:rsid w:val="00AE3B3D"/>
    <w:rsid w:val="00AF3B9C"/>
    <w:rsid w:val="00AF4017"/>
    <w:rsid w:val="00AF55DF"/>
    <w:rsid w:val="00B052DE"/>
    <w:rsid w:val="00B062AD"/>
    <w:rsid w:val="00B06CAB"/>
    <w:rsid w:val="00B104A4"/>
    <w:rsid w:val="00B107B7"/>
    <w:rsid w:val="00B10B32"/>
    <w:rsid w:val="00B119EF"/>
    <w:rsid w:val="00B13645"/>
    <w:rsid w:val="00B154A9"/>
    <w:rsid w:val="00B16411"/>
    <w:rsid w:val="00B21F83"/>
    <w:rsid w:val="00B2537A"/>
    <w:rsid w:val="00B25788"/>
    <w:rsid w:val="00B26DE1"/>
    <w:rsid w:val="00B26FEC"/>
    <w:rsid w:val="00B27D29"/>
    <w:rsid w:val="00B31D9A"/>
    <w:rsid w:val="00B31F0D"/>
    <w:rsid w:val="00B33EA9"/>
    <w:rsid w:val="00B34B50"/>
    <w:rsid w:val="00B40714"/>
    <w:rsid w:val="00B41564"/>
    <w:rsid w:val="00B429F7"/>
    <w:rsid w:val="00B438EA"/>
    <w:rsid w:val="00B44020"/>
    <w:rsid w:val="00B441D6"/>
    <w:rsid w:val="00B45225"/>
    <w:rsid w:val="00B50694"/>
    <w:rsid w:val="00B5523D"/>
    <w:rsid w:val="00B55671"/>
    <w:rsid w:val="00B60726"/>
    <w:rsid w:val="00B61AAF"/>
    <w:rsid w:val="00B64E86"/>
    <w:rsid w:val="00B66EAE"/>
    <w:rsid w:val="00B67A4A"/>
    <w:rsid w:val="00B67D52"/>
    <w:rsid w:val="00B712D3"/>
    <w:rsid w:val="00B72648"/>
    <w:rsid w:val="00B7384F"/>
    <w:rsid w:val="00B74201"/>
    <w:rsid w:val="00B772B5"/>
    <w:rsid w:val="00B77BAE"/>
    <w:rsid w:val="00B80231"/>
    <w:rsid w:val="00B8093F"/>
    <w:rsid w:val="00B81805"/>
    <w:rsid w:val="00B832BC"/>
    <w:rsid w:val="00B8371D"/>
    <w:rsid w:val="00B837E4"/>
    <w:rsid w:val="00B841CD"/>
    <w:rsid w:val="00B85989"/>
    <w:rsid w:val="00B86820"/>
    <w:rsid w:val="00B86A6D"/>
    <w:rsid w:val="00B86DF8"/>
    <w:rsid w:val="00B91C50"/>
    <w:rsid w:val="00B92B11"/>
    <w:rsid w:val="00B94AEC"/>
    <w:rsid w:val="00B95A6D"/>
    <w:rsid w:val="00B9608A"/>
    <w:rsid w:val="00B96847"/>
    <w:rsid w:val="00B97ED4"/>
    <w:rsid w:val="00BA1D24"/>
    <w:rsid w:val="00BA5A1E"/>
    <w:rsid w:val="00BA62EA"/>
    <w:rsid w:val="00BA6787"/>
    <w:rsid w:val="00BA7167"/>
    <w:rsid w:val="00BA718C"/>
    <w:rsid w:val="00BB18B1"/>
    <w:rsid w:val="00BB22A4"/>
    <w:rsid w:val="00BB285A"/>
    <w:rsid w:val="00BB5B42"/>
    <w:rsid w:val="00BC13F4"/>
    <w:rsid w:val="00BC2616"/>
    <w:rsid w:val="00BC75AF"/>
    <w:rsid w:val="00BD4F40"/>
    <w:rsid w:val="00BD6CC2"/>
    <w:rsid w:val="00BD6FEA"/>
    <w:rsid w:val="00BE009A"/>
    <w:rsid w:val="00BE0184"/>
    <w:rsid w:val="00BE2A09"/>
    <w:rsid w:val="00BE36BF"/>
    <w:rsid w:val="00BE58D7"/>
    <w:rsid w:val="00BF2EC2"/>
    <w:rsid w:val="00BF3169"/>
    <w:rsid w:val="00BF3B05"/>
    <w:rsid w:val="00BF4284"/>
    <w:rsid w:val="00BF60C5"/>
    <w:rsid w:val="00BF69B2"/>
    <w:rsid w:val="00BF6BC5"/>
    <w:rsid w:val="00C01F23"/>
    <w:rsid w:val="00C0212F"/>
    <w:rsid w:val="00C03B23"/>
    <w:rsid w:val="00C049D1"/>
    <w:rsid w:val="00C079C1"/>
    <w:rsid w:val="00C104AC"/>
    <w:rsid w:val="00C10672"/>
    <w:rsid w:val="00C10C9D"/>
    <w:rsid w:val="00C11C38"/>
    <w:rsid w:val="00C17715"/>
    <w:rsid w:val="00C2016F"/>
    <w:rsid w:val="00C214FE"/>
    <w:rsid w:val="00C225F6"/>
    <w:rsid w:val="00C2464C"/>
    <w:rsid w:val="00C26F10"/>
    <w:rsid w:val="00C304BD"/>
    <w:rsid w:val="00C319BE"/>
    <w:rsid w:val="00C31DFC"/>
    <w:rsid w:val="00C32FBC"/>
    <w:rsid w:val="00C34100"/>
    <w:rsid w:val="00C341CD"/>
    <w:rsid w:val="00C346CC"/>
    <w:rsid w:val="00C35047"/>
    <w:rsid w:val="00C407AB"/>
    <w:rsid w:val="00C40893"/>
    <w:rsid w:val="00C42F96"/>
    <w:rsid w:val="00C459D5"/>
    <w:rsid w:val="00C47581"/>
    <w:rsid w:val="00C47767"/>
    <w:rsid w:val="00C50E78"/>
    <w:rsid w:val="00C51B1B"/>
    <w:rsid w:val="00C521BE"/>
    <w:rsid w:val="00C52AD3"/>
    <w:rsid w:val="00C56B7C"/>
    <w:rsid w:val="00C61262"/>
    <w:rsid w:val="00C7063C"/>
    <w:rsid w:val="00C729D8"/>
    <w:rsid w:val="00C7320B"/>
    <w:rsid w:val="00C736CF"/>
    <w:rsid w:val="00C73B28"/>
    <w:rsid w:val="00C75F0C"/>
    <w:rsid w:val="00C763D4"/>
    <w:rsid w:val="00C77743"/>
    <w:rsid w:val="00C80ACC"/>
    <w:rsid w:val="00C82978"/>
    <w:rsid w:val="00C841A7"/>
    <w:rsid w:val="00C9059F"/>
    <w:rsid w:val="00C90D77"/>
    <w:rsid w:val="00C910AC"/>
    <w:rsid w:val="00C93318"/>
    <w:rsid w:val="00C94A5C"/>
    <w:rsid w:val="00C94DC1"/>
    <w:rsid w:val="00C9534F"/>
    <w:rsid w:val="00CA087E"/>
    <w:rsid w:val="00CA284B"/>
    <w:rsid w:val="00CA3A13"/>
    <w:rsid w:val="00CA4A2B"/>
    <w:rsid w:val="00CA5BE6"/>
    <w:rsid w:val="00CB1AAA"/>
    <w:rsid w:val="00CB277A"/>
    <w:rsid w:val="00CB2CB8"/>
    <w:rsid w:val="00CB5352"/>
    <w:rsid w:val="00CC0069"/>
    <w:rsid w:val="00CC27B0"/>
    <w:rsid w:val="00CC36AE"/>
    <w:rsid w:val="00CC597C"/>
    <w:rsid w:val="00CD269D"/>
    <w:rsid w:val="00CD2C27"/>
    <w:rsid w:val="00CD4191"/>
    <w:rsid w:val="00CD4B2D"/>
    <w:rsid w:val="00CE0AA6"/>
    <w:rsid w:val="00CE153E"/>
    <w:rsid w:val="00CE4898"/>
    <w:rsid w:val="00CE4BF8"/>
    <w:rsid w:val="00CE65FF"/>
    <w:rsid w:val="00CF02E6"/>
    <w:rsid w:val="00CF0737"/>
    <w:rsid w:val="00CF078A"/>
    <w:rsid w:val="00CF3716"/>
    <w:rsid w:val="00CF628F"/>
    <w:rsid w:val="00CF7577"/>
    <w:rsid w:val="00D00481"/>
    <w:rsid w:val="00D02BA3"/>
    <w:rsid w:val="00D03B89"/>
    <w:rsid w:val="00D04CC5"/>
    <w:rsid w:val="00D0602B"/>
    <w:rsid w:val="00D10506"/>
    <w:rsid w:val="00D124DD"/>
    <w:rsid w:val="00D125B4"/>
    <w:rsid w:val="00D12DA9"/>
    <w:rsid w:val="00D13C29"/>
    <w:rsid w:val="00D14B4F"/>
    <w:rsid w:val="00D16AE1"/>
    <w:rsid w:val="00D17403"/>
    <w:rsid w:val="00D1796C"/>
    <w:rsid w:val="00D27F4C"/>
    <w:rsid w:val="00D308A7"/>
    <w:rsid w:val="00D31BEE"/>
    <w:rsid w:val="00D31C0F"/>
    <w:rsid w:val="00D32AD6"/>
    <w:rsid w:val="00D3375E"/>
    <w:rsid w:val="00D35083"/>
    <w:rsid w:val="00D3534D"/>
    <w:rsid w:val="00D3641B"/>
    <w:rsid w:val="00D37223"/>
    <w:rsid w:val="00D3768E"/>
    <w:rsid w:val="00D4154F"/>
    <w:rsid w:val="00D41551"/>
    <w:rsid w:val="00D43A49"/>
    <w:rsid w:val="00D43C61"/>
    <w:rsid w:val="00D461CB"/>
    <w:rsid w:val="00D46364"/>
    <w:rsid w:val="00D51024"/>
    <w:rsid w:val="00D5339A"/>
    <w:rsid w:val="00D5481D"/>
    <w:rsid w:val="00D62AFB"/>
    <w:rsid w:val="00D63122"/>
    <w:rsid w:val="00D640BC"/>
    <w:rsid w:val="00D6494E"/>
    <w:rsid w:val="00D66BD0"/>
    <w:rsid w:val="00D672EB"/>
    <w:rsid w:val="00D67F21"/>
    <w:rsid w:val="00D703E1"/>
    <w:rsid w:val="00D70932"/>
    <w:rsid w:val="00D726C1"/>
    <w:rsid w:val="00D73B49"/>
    <w:rsid w:val="00D74842"/>
    <w:rsid w:val="00D74E2A"/>
    <w:rsid w:val="00D75A32"/>
    <w:rsid w:val="00D772F5"/>
    <w:rsid w:val="00D77B6C"/>
    <w:rsid w:val="00D829B5"/>
    <w:rsid w:val="00D86F31"/>
    <w:rsid w:val="00D90720"/>
    <w:rsid w:val="00D924DB"/>
    <w:rsid w:val="00D93CDC"/>
    <w:rsid w:val="00D945F6"/>
    <w:rsid w:val="00D95A2F"/>
    <w:rsid w:val="00D972BA"/>
    <w:rsid w:val="00DA16FE"/>
    <w:rsid w:val="00DA1A3E"/>
    <w:rsid w:val="00DA37A9"/>
    <w:rsid w:val="00DA6495"/>
    <w:rsid w:val="00DA6C73"/>
    <w:rsid w:val="00DA7C66"/>
    <w:rsid w:val="00DB01E2"/>
    <w:rsid w:val="00DB058F"/>
    <w:rsid w:val="00DB15CE"/>
    <w:rsid w:val="00DB55FB"/>
    <w:rsid w:val="00DB564A"/>
    <w:rsid w:val="00DB68A1"/>
    <w:rsid w:val="00DB7F61"/>
    <w:rsid w:val="00DC0083"/>
    <w:rsid w:val="00DC031C"/>
    <w:rsid w:val="00DC0F74"/>
    <w:rsid w:val="00DC3B8B"/>
    <w:rsid w:val="00DC6299"/>
    <w:rsid w:val="00DC6753"/>
    <w:rsid w:val="00DC78D7"/>
    <w:rsid w:val="00DC7BEF"/>
    <w:rsid w:val="00DD3C18"/>
    <w:rsid w:val="00DD4841"/>
    <w:rsid w:val="00DD4F84"/>
    <w:rsid w:val="00DE0147"/>
    <w:rsid w:val="00DE0BE8"/>
    <w:rsid w:val="00DE31CB"/>
    <w:rsid w:val="00DE387B"/>
    <w:rsid w:val="00DE423A"/>
    <w:rsid w:val="00DE6709"/>
    <w:rsid w:val="00DF0F4F"/>
    <w:rsid w:val="00DF1138"/>
    <w:rsid w:val="00DF1A7C"/>
    <w:rsid w:val="00DF1FE3"/>
    <w:rsid w:val="00DF564C"/>
    <w:rsid w:val="00DF6B00"/>
    <w:rsid w:val="00DF6F3F"/>
    <w:rsid w:val="00E022DE"/>
    <w:rsid w:val="00E02655"/>
    <w:rsid w:val="00E03081"/>
    <w:rsid w:val="00E03E70"/>
    <w:rsid w:val="00E04E2C"/>
    <w:rsid w:val="00E061F6"/>
    <w:rsid w:val="00E075D1"/>
    <w:rsid w:val="00E10319"/>
    <w:rsid w:val="00E106E5"/>
    <w:rsid w:val="00E11A27"/>
    <w:rsid w:val="00E14401"/>
    <w:rsid w:val="00E14F07"/>
    <w:rsid w:val="00E15AAE"/>
    <w:rsid w:val="00E16ED7"/>
    <w:rsid w:val="00E210BA"/>
    <w:rsid w:val="00E24C14"/>
    <w:rsid w:val="00E25389"/>
    <w:rsid w:val="00E25823"/>
    <w:rsid w:val="00E30A28"/>
    <w:rsid w:val="00E3289E"/>
    <w:rsid w:val="00E3306F"/>
    <w:rsid w:val="00E331D8"/>
    <w:rsid w:val="00E33D36"/>
    <w:rsid w:val="00E34306"/>
    <w:rsid w:val="00E3488C"/>
    <w:rsid w:val="00E36B5D"/>
    <w:rsid w:val="00E36CDA"/>
    <w:rsid w:val="00E37D19"/>
    <w:rsid w:val="00E40228"/>
    <w:rsid w:val="00E402BC"/>
    <w:rsid w:val="00E53A24"/>
    <w:rsid w:val="00E53AF7"/>
    <w:rsid w:val="00E53CFD"/>
    <w:rsid w:val="00E56843"/>
    <w:rsid w:val="00E571A3"/>
    <w:rsid w:val="00E57B57"/>
    <w:rsid w:val="00E57FAF"/>
    <w:rsid w:val="00E60B77"/>
    <w:rsid w:val="00E62ECA"/>
    <w:rsid w:val="00E6793C"/>
    <w:rsid w:val="00E67CA2"/>
    <w:rsid w:val="00E67EE2"/>
    <w:rsid w:val="00E70320"/>
    <w:rsid w:val="00E70AC5"/>
    <w:rsid w:val="00E70BFC"/>
    <w:rsid w:val="00E70EB6"/>
    <w:rsid w:val="00E71392"/>
    <w:rsid w:val="00E72775"/>
    <w:rsid w:val="00E7343B"/>
    <w:rsid w:val="00E738B5"/>
    <w:rsid w:val="00E7429B"/>
    <w:rsid w:val="00E74355"/>
    <w:rsid w:val="00E747DA"/>
    <w:rsid w:val="00E74AD9"/>
    <w:rsid w:val="00E75D9B"/>
    <w:rsid w:val="00E77DFA"/>
    <w:rsid w:val="00E80022"/>
    <w:rsid w:val="00E8010D"/>
    <w:rsid w:val="00E8094A"/>
    <w:rsid w:val="00E80A23"/>
    <w:rsid w:val="00E84F87"/>
    <w:rsid w:val="00E879E1"/>
    <w:rsid w:val="00E87BA6"/>
    <w:rsid w:val="00E95304"/>
    <w:rsid w:val="00E9545A"/>
    <w:rsid w:val="00E95BC9"/>
    <w:rsid w:val="00E97988"/>
    <w:rsid w:val="00EA0028"/>
    <w:rsid w:val="00EA18DA"/>
    <w:rsid w:val="00EA1CE1"/>
    <w:rsid w:val="00EA34AF"/>
    <w:rsid w:val="00EA35B0"/>
    <w:rsid w:val="00EA3809"/>
    <w:rsid w:val="00EA3E6A"/>
    <w:rsid w:val="00EA61FC"/>
    <w:rsid w:val="00EA6D2F"/>
    <w:rsid w:val="00EA7236"/>
    <w:rsid w:val="00EB3017"/>
    <w:rsid w:val="00EB48E6"/>
    <w:rsid w:val="00EB581A"/>
    <w:rsid w:val="00EC2D8E"/>
    <w:rsid w:val="00EC47F5"/>
    <w:rsid w:val="00EC6985"/>
    <w:rsid w:val="00EC75B0"/>
    <w:rsid w:val="00EC7DE4"/>
    <w:rsid w:val="00ED0596"/>
    <w:rsid w:val="00ED0721"/>
    <w:rsid w:val="00ED0A54"/>
    <w:rsid w:val="00ED5627"/>
    <w:rsid w:val="00ED631D"/>
    <w:rsid w:val="00ED78A7"/>
    <w:rsid w:val="00EE1ABA"/>
    <w:rsid w:val="00EE2CA2"/>
    <w:rsid w:val="00EE49E1"/>
    <w:rsid w:val="00EE5C2B"/>
    <w:rsid w:val="00EE674D"/>
    <w:rsid w:val="00EE6E4D"/>
    <w:rsid w:val="00EE6EAC"/>
    <w:rsid w:val="00EE754F"/>
    <w:rsid w:val="00EF02BF"/>
    <w:rsid w:val="00EF24D8"/>
    <w:rsid w:val="00F018CD"/>
    <w:rsid w:val="00F01EE0"/>
    <w:rsid w:val="00F0449F"/>
    <w:rsid w:val="00F05E1B"/>
    <w:rsid w:val="00F060BA"/>
    <w:rsid w:val="00F073B8"/>
    <w:rsid w:val="00F0780C"/>
    <w:rsid w:val="00F11B28"/>
    <w:rsid w:val="00F13635"/>
    <w:rsid w:val="00F1398F"/>
    <w:rsid w:val="00F174EF"/>
    <w:rsid w:val="00F17E11"/>
    <w:rsid w:val="00F20524"/>
    <w:rsid w:val="00F21029"/>
    <w:rsid w:val="00F22C8D"/>
    <w:rsid w:val="00F22F75"/>
    <w:rsid w:val="00F23D18"/>
    <w:rsid w:val="00F27179"/>
    <w:rsid w:val="00F276EA"/>
    <w:rsid w:val="00F304BF"/>
    <w:rsid w:val="00F32177"/>
    <w:rsid w:val="00F3251C"/>
    <w:rsid w:val="00F34623"/>
    <w:rsid w:val="00F34DCF"/>
    <w:rsid w:val="00F34EF7"/>
    <w:rsid w:val="00F374D1"/>
    <w:rsid w:val="00F37F6C"/>
    <w:rsid w:val="00F40F21"/>
    <w:rsid w:val="00F42EE2"/>
    <w:rsid w:val="00F4415C"/>
    <w:rsid w:val="00F470EB"/>
    <w:rsid w:val="00F5141B"/>
    <w:rsid w:val="00F51F76"/>
    <w:rsid w:val="00F5287C"/>
    <w:rsid w:val="00F52C22"/>
    <w:rsid w:val="00F54F4B"/>
    <w:rsid w:val="00F56A7A"/>
    <w:rsid w:val="00F67B6F"/>
    <w:rsid w:val="00F73F69"/>
    <w:rsid w:val="00F74B04"/>
    <w:rsid w:val="00F7706A"/>
    <w:rsid w:val="00F77108"/>
    <w:rsid w:val="00F822A3"/>
    <w:rsid w:val="00F83190"/>
    <w:rsid w:val="00F852EF"/>
    <w:rsid w:val="00F86C8D"/>
    <w:rsid w:val="00F91C66"/>
    <w:rsid w:val="00F91C6E"/>
    <w:rsid w:val="00F92F01"/>
    <w:rsid w:val="00F934DF"/>
    <w:rsid w:val="00F93537"/>
    <w:rsid w:val="00F94DC2"/>
    <w:rsid w:val="00F950E1"/>
    <w:rsid w:val="00FA0A80"/>
    <w:rsid w:val="00FA1830"/>
    <w:rsid w:val="00FA2DBA"/>
    <w:rsid w:val="00FA4013"/>
    <w:rsid w:val="00FA4D7F"/>
    <w:rsid w:val="00FA5216"/>
    <w:rsid w:val="00FA7799"/>
    <w:rsid w:val="00FB0B6D"/>
    <w:rsid w:val="00FB0D49"/>
    <w:rsid w:val="00FB591F"/>
    <w:rsid w:val="00FB6AF9"/>
    <w:rsid w:val="00FB6CA0"/>
    <w:rsid w:val="00FB6D28"/>
    <w:rsid w:val="00FB7AA0"/>
    <w:rsid w:val="00FC25A3"/>
    <w:rsid w:val="00FC5275"/>
    <w:rsid w:val="00FC5684"/>
    <w:rsid w:val="00FC5697"/>
    <w:rsid w:val="00FC5AD0"/>
    <w:rsid w:val="00FD0F65"/>
    <w:rsid w:val="00FD4546"/>
    <w:rsid w:val="00FD53C6"/>
    <w:rsid w:val="00FD540E"/>
    <w:rsid w:val="00FD5CAD"/>
    <w:rsid w:val="00FD5E9E"/>
    <w:rsid w:val="00FE062F"/>
    <w:rsid w:val="00FE28E9"/>
    <w:rsid w:val="00FE2B33"/>
    <w:rsid w:val="00FE53F4"/>
    <w:rsid w:val="00FF01B1"/>
    <w:rsid w:val="00FF17D3"/>
    <w:rsid w:val="00FF1B20"/>
    <w:rsid w:val="00FF2F82"/>
    <w:rsid w:val="00FF5B14"/>
    <w:rsid w:val="00FF71A8"/>
    <w:rsid w:val="00FF7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601D9E"/>
  <w15:docId w15:val="{CDADBD9D-F372-4AE7-8AFB-1B3E5521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029"/>
    <w:pPr>
      <w:spacing w:after="200" w:line="276" w:lineRule="auto"/>
    </w:pPr>
    <w:rPr>
      <w:rFonts w:eastAsia="Times New Roman"/>
      <w:sz w:val="22"/>
      <w:szCs w:val="22"/>
      <w:lang w:val="uk-UA" w:eastAsia="uk-UA"/>
    </w:rPr>
  </w:style>
  <w:style w:type="paragraph" w:styleId="4">
    <w:name w:val="heading 4"/>
    <w:basedOn w:val="a"/>
    <w:next w:val="a"/>
    <w:link w:val="40"/>
    <w:uiPriority w:val="99"/>
    <w:qFormat/>
    <w:rsid w:val="00F21029"/>
    <w:pPr>
      <w:keepNext/>
      <w:spacing w:after="0" w:line="240" w:lineRule="auto"/>
      <w:jc w:val="center"/>
      <w:outlineLvl w:val="3"/>
    </w:pPr>
    <w:rPr>
      <w:rFonts w:ascii="Times New Roman" w:hAnsi="Times New Roman"/>
      <w:color w:val="FF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F21029"/>
    <w:rPr>
      <w:rFonts w:ascii="Times New Roman" w:hAnsi="Times New Roman" w:cs="Times New Roman"/>
      <w:color w:val="FF0000"/>
      <w:sz w:val="20"/>
      <w:szCs w:val="20"/>
      <w:lang w:val="uk-UA" w:eastAsia="ru-RU"/>
    </w:rPr>
  </w:style>
  <w:style w:type="paragraph" w:styleId="a3">
    <w:name w:val="caption"/>
    <w:basedOn w:val="a"/>
    <w:uiPriority w:val="99"/>
    <w:qFormat/>
    <w:rsid w:val="00F21029"/>
    <w:pPr>
      <w:spacing w:after="0" w:line="240" w:lineRule="auto"/>
      <w:jc w:val="center"/>
    </w:pPr>
    <w:rPr>
      <w:rFonts w:ascii="Times New Roman" w:hAnsi="Times New Roman"/>
      <w:sz w:val="28"/>
      <w:szCs w:val="20"/>
      <w:lang w:eastAsia="ru-RU"/>
    </w:rPr>
  </w:style>
  <w:style w:type="paragraph" w:styleId="a4">
    <w:name w:val="header"/>
    <w:basedOn w:val="a"/>
    <w:link w:val="a5"/>
    <w:uiPriority w:val="99"/>
    <w:semiHidden/>
    <w:rsid w:val="00016DF0"/>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016DF0"/>
    <w:rPr>
      <w:rFonts w:ascii="Calibri" w:hAnsi="Calibri" w:cs="Times New Roman"/>
      <w:lang w:val="uk-UA" w:eastAsia="uk-UA"/>
    </w:rPr>
  </w:style>
  <w:style w:type="paragraph" w:styleId="a6">
    <w:name w:val="footer"/>
    <w:basedOn w:val="a"/>
    <w:link w:val="a7"/>
    <w:uiPriority w:val="99"/>
    <w:semiHidden/>
    <w:rsid w:val="00016DF0"/>
    <w:pPr>
      <w:tabs>
        <w:tab w:val="center" w:pos="4677"/>
        <w:tab w:val="right" w:pos="9355"/>
      </w:tabs>
      <w:spacing w:after="0" w:line="240" w:lineRule="auto"/>
    </w:pPr>
  </w:style>
  <w:style w:type="character" w:customStyle="1" w:styleId="a7">
    <w:name w:val="Нижний колонтитул Знак"/>
    <w:link w:val="a6"/>
    <w:uiPriority w:val="99"/>
    <w:semiHidden/>
    <w:locked/>
    <w:rsid w:val="00016DF0"/>
    <w:rPr>
      <w:rFonts w:ascii="Calibri" w:hAnsi="Calibri" w:cs="Times New Roman"/>
      <w:lang w:val="uk-UA" w:eastAsia="uk-UA"/>
    </w:rPr>
  </w:style>
  <w:style w:type="table" w:styleId="a8">
    <w:name w:val="Table Grid"/>
    <w:basedOn w:val="a1"/>
    <w:uiPriority w:val="99"/>
    <w:rsid w:val="00AC2D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99"/>
    <w:qFormat/>
    <w:rsid w:val="00D124DD"/>
    <w:pPr>
      <w:ind w:left="720"/>
      <w:contextualSpacing/>
    </w:pPr>
  </w:style>
  <w:style w:type="paragraph" w:styleId="aa">
    <w:name w:val="No Spacing"/>
    <w:uiPriority w:val="99"/>
    <w:qFormat/>
    <w:rsid w:val="00AC59D1"/>
    <w:rPr>
      <w:rFonts w:eastAsia="Times New Roman"/>
      <w:sz w:val="22"/>
      <w:szCs w:val="22"/>
      <w:lang w:val="uk-UA" w:eastAsia="uk-UA"/>
    </w:rPr>
  </w:style>
  <w:style w:type="paragraph" w:styleId="ab">
    <w:name w:val="Body Text"/>
    <w:basedOn w:val="a"/>
    <w:link w:val="ac"/>
    <w:uiPriority w:val="99"/>
    <w:semiHidden/>
    <w:rsid w:val="00D13C29"/>
    <w:pPr>
      <w:spacing w:after="0" w:line="240" w:lineRule="auto"/>
      <w:jc w:val="both"/>
    </w:pPr>
    <w:rPr>
      <w:rFonts w:ascii="Times New Roman" w:hAnsi="Times New Roman"/>
      <w:sz w:val="28"/>
      <w:szCs w:val="20"/>
      <w:lang w:eastAsia="ru-RU"/>
    </w:rPr>
  </w:style>
  <w:style w:type="character" w:customStyle="1" w:styleId="ac">
    <w:name w:val="Основной текст Знак"/>
    <w:link w:val="ab"/>
    <w:uiPriority w:val="99"/>
    <w:semiHidden/>
    <w:locked/>
    <w:rsid w:val="00D13C29"/>
    <w:rPr>
      <w:rFonts w:ascii="Times New Roman" w:hAnsi="Times New Roman" w:cs="Times New Roman"/>
      <w:sz w:val="20"/>
      <w:szCs w:val="20"/>
      <w:lang w:val="uk-UA" w:eastAsia="ru-RU"/>
    </w:rPr>
  </w:style>
  <w:style w:type="paragraph" w:styleId="ad">
    <w:name w:val="Title"/>
    <w:basedOn w:val="a"/>
    <w:next w:val="a"/>
    <w:link w:val="ae"/>
    <w:uiPriority w:val="99"/>
    <w:qFormat/>
    <w:rsid w:val="004446D8"/>
    <w:pPr>
      <w:spacing w:after="0" w:line="240" w:lineRule="auto"/>
      <w:contextualSpacing/>
    </w:pPr>
    <w:rPr>
      <w:rFonts w:ascii="Cambria" w:hAnsi="Cambria"/>
      <w:spacing w:val="-10"/>
      <w:kern w:val="28"/>
      <w:sz w:val="56"/>
      <w:szCs w:val="56"/>
    </w:rPr>
  </w:style>
  <w:style w:type="character" w:customStyle="1" w:styleId="ae">
    <w:name w:val="Название Знак"/>
    <w:link w:val="ad"/>
    <w:uiPriority w:val="99"/>
    <w:locked/>
    <w:rsid w:val="004446D8"/>
    <w:rPr>
      <w:rFonts w:ascii="Cambria" w:hAnsi="Cambria" w:cs="Times New Roman"/>
      <w:spacing w:val="-10"/>
      <w:kern w:val="28"/>
      <w:sz w:val="56"/>
      <w:szCs w:val="56"/>
      <w:lang w:val="uk-UA" w:eastAsia="uk-UA"/>
    </w:rPr>
  </w:style>
  <w:style w:type="paragraph" w:styleId="af">
    <w:name w:val="Balloon Text"/>
    <w:basedOn w:val="a"/>
    <w:link w:val="af0"/>
    <w:uiPriority w:val="99"/>
    <w:semiHidden/>
    <w:rsid w:val="007358BB"/>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locked/>
    <w:rsid w:val="007358BB"/>
    <w:rPr>
      <w:rFonts w:ascii="Segoe UI" w:hAnsi="Segoe UI" w:cs="Segoe UI"/>
      <w:sz w:val="18"/>
      <w:szCs w:val="18"/>
      <w:lang w:val="uk-UA" w:eastAsia="uk-UA"/>
    </w:rPr>
  </w:style>
  <w:style w:type="character" w:styleId="af1">
    <w:name w:val="Strong"/>
    <w:uiPriority w:val="99"/>
    <w:qFormat/>
    <w:rsid w:val="00BF2EC2"/>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91157">
      <w:bodyDiv w:val="1"/>
      <w:marLeft w:val="0"/>
      <w:marRight w:val="0"/>
      <w:marTop w:val="0"/>
      <w:marBottom w:val="0"/>
      <w:divBdr>
        <w:top w:val="none" w:sz="0" w:space="0" w:color="auto"/>
        <w:left w:val="none" w:sz="0" w:space="0" w:color="auto"/>
        <w:bottom w:val="none" w:sz="0" w:space="0" w:color="auto"/>
        <w:right w:val="none" w:sz="0" w:space="0" w:color="auto"/>
      </w:divBdr>
    </w:div>
    <w:div w:id="1349866356">
      <w:marLeft w:val="0"/>
      <w:marRight w:val="0"/>
      <w:marTop w:val="0"/>
      <w:marBottom w:val="0"/>
      <w:divBdr>
        <w:top w:val="none" w:sz="0" w:space="0" w:color="auto"/>
        <w:left w:val="none" w:sz="0" w:space="0" w:color="auto"/>
        <w:bottom w:val="none" w:sz="0" w:space="0" w:color="auto"/>
        <w:right w:val="none" w:sz="0" w:space="0" w:color="auto"/>
      </w:divBdr>
    </w:div>
    <w:div w:id="1349866357">
      <w:marLeft w:val="0"/>
      <w:marRight w:val="0"/>
      <w:marTop w:val="0"/>
      <w:marBottom w:val="0"/>
      <w:divBdr>
        <w:top w:val="none" w:sz="0" w:space="0" w:color="auto"/>
        <w:left w:val="none" w:sz="0" w:space="0" w:color="auto"/>
        <w:bottom w:val="none" w:sz="0" w:space="0" w:color="auto"/>
        <w:right w:val="none" w:sz="0" w:space="0" w:color="auto"/>
      </w:divBdr>
    </w:div>
    <w:div w:id="1349866358">
      <w:marLeft w:val="0"/>
      <w:marRight w:val="0"/>
      <w:marTop w:val="0"/>
      <w:marBottom w:val="0"/>
      <w:divBdr>
        <w:top w:val="none" w:sz="0" w:space="0" w:color="auto"/>
        <w:left w:val="none" w:sz="0" w:space="0" w:color="auto"/>
        <w:bottom w:val="none" w:sz="0" w:space="0" w:color="auto"/>
        <w:right w:val="none" w:sz="0" w:space="0" w:color="auto"/>
      </w:divBdr>
    </w:div>
    <w:div w:id="1349866359">
      <w:marLeft w:val="0"/>
      <w:marRight w:val="0"/>
      <w:marTop w:val="0"/>
      <w:marBottom w:val="0"/>
      <w:divBdr>
        <w:top w:val="none" w:sz="0" w:space="0" w:color="auto"/>
        <w:left w:val="none" w:sz="0" w:space="0" w:color="auto"/>
        <w:bottom w:val="none" w:sz="0" w:space="0" w:color="auto"/>
        <w:right w:val="none" w:sz="0" w:space="0" w:color="auto"/>
      </w:divBdr>
    </w:div>
    <w:div w:id="1349866360">
      <w:marLeft w:val="0"/>
      <w:marRight w:val="0"/>
      <w:marTop w:val="0"/>
      <w:marBottom w:val="0"/>
      <w:divBdr>
        <w:top w:val="none" w:sz="0" w:space="0" w:color="auto"/>
        <w:left w:val="none" w:sz="0" w:space="0" w:color="auto"/>
        <w:bottom w:val="none" w:sz="0" w:space="0" w:color="auto"/>
        <w:right w:val="none" w:sz="0" w:space="0" w:color="auto"/>
      </w:divBdr>
    </w:div>
    <w:div w:id="1349866361">
      <w:marLeft w:val="0"/>
      <w:marRight w:val="0"/>
      <w:marTop w:val="0"/>
      <w:marBottom w:val="0"/>
      <w:divBdr>
        <w:top w:val="none" w:sz="0" w:space="0" w:color="auto"/>
        <w:left w:val="none" w:sz="0" w:space="0" w:color="auto"/>
        <w:bottom w:val="none" w:sz="0" w:space="0" w:color="auto"/>
        <w:right w:val="none" w:sz="0" w:space="0" w:color="auto"/>
      </w:divBdr>
    </w:div>
    <w:div w:id="1349866362">
      <w:marLeft w:val="0"/>
      <w:marRight w:val="0"/>
      <w:marTop w:val="0"/>
      <w:marBottom w:val="0"/>
      <w:divBdr>
        <w:top w:val="none" w:sz="0" w:space="0" w:color="auto"/>
        <w:left w:val="none" w:sz="0" w:space="0" w:color="auto"/>
        <w:bottom w:val="none" w:sz="0" w:space="0" w:color="auto"/>
        <w:right w:val="none" w:sz="0" w:space="0" w:color="auto"/>
      </w:divBdr>
    </w:div>
    <w:div w:id="1349866363">
      <w:marLeft w:val="0"/>
      <w:marRight w:val="0"/>
      <w:marTop w:val="0"/>
      <w:marBottom w:val="0"/>
      <w:divBdr>
        <w:top w:val="none" w:sz="0" w:space="0" w:color="auto"/>
        <w:left w:val="none" w:sz="0" w:space="0" w:color="auto"/>
        <w:bottom w:val="none" w:sz="0" w:space="0" w:color="auto"/>
        <w:right w:val="none" w:sz="0" w:space="0" w:color="auto"/>
      </w:divBdr>
    </w:div>
    <w:div w:id="1349866364">
      <w:marLeft w:val="0"/>
      <w:marRight w:val="0"/>
      <w:marTop w:val="0"/>
      <w:marBottom w:val="0"/>
      <w:divBdr>
        <w:top w:val="none" w:sz="0" w:space="0" w:color="auto"/>
        <w:left w:val="none" w:sz="0" w:space="0" w:color="auto"/>
        <w:bottom w:val="none" w:sz="0" w:space="0" w:color="auto"/>
        <w:right w:val="none" w:sz="0" w:space="0" w:color="auto"/>
      </w:divBdr>
    </w:div>
    <w:div w:id="1349866365">
      <w:marLeft w:val="0"/>
      <w:marRight w:val="0"/>
      <w:marTop w:val="0"/>
      <w:marBottom w:val="0"/>
      <w:divBdr>
        <w:top w:val="none" w:sz="0" w:space="0" w:color="auto"/>
        <w:left w:val="none" w:sz="0" w:space="0" w:color="auto"/>
        <w:bottom w:val="none" w:sz="0" w:space="0" w:color="auto"/>
        <w:right w:val="none" w:sz="0" w:space="0" w:color="auto"/>
      </w:divBdr>
    </w:div>
    <w:div w:id="1349866366">
      <w:marLeft w:val="0"/>
      <w:marRight w:val="0"/>
      <w:marTop w:val="0"/>
      <w:marBottom w:val="0"/>
      <w:divBdr>
        <w:top w:val="none" w:sz="0" w:space="0" w:color="auto"/>
        <w:left w:val="none" w:sz="0" w:space="0" w:color="auto"/>
        <w:bottom w:val="none" w:sz="0" w:space="0" w:color="auto"/>
        <w:right w:val="none" w:sz="0" w:space="0" w:color="auto"/>
      </w:divBdr>
    </w:div>
    <w:div w:id="1349866367">
      <w:marLeft w:val="0"/>
      <w:marRight w:val="0"/>
      <w:marTop w:val="0"/>
      <w:marBottom w:val="0"/>
      <w:divBdr>
        <w:top w:val="none" w:sz="0" w:space="0" w:color="auto"/>
        <w:left w:val="none" w:sz="0" w:space="0" w:color="auto"/>
        <w:bottom w:val="none" w:sz="0" w:space="0" w:color="auto"/>
        <w:right w:val="none" w:sz="0" w:space="0" w:color="auto"/>
      </w:divBdr>
    </w:div>
    <w:div w:id="1349866368">
      <w:marLeft w:val="0"/>
      <w:marRight w:val="0"/>
      <w:marTop w:val="0"/>
      <w:marBottom w:val="0"/>
      <w:divBdr>
        <w:top w:val="none" w:sz="0" w:space="0" w:color="auto"/>
        <w:left w:val="none" w:sz="0" w:space="0" w:color="auto"/>
        <w:bottom w:val="none" w:sz="0" w:space="0" w:color="auto"/>
        <w:right w:val="none" w:sz="0" w:space="0" w:color="auto"/>
      </w:divBdr>
    </w:div>
    <w:div w:id="1349866369">
      <w:marLeft w:val="0"/>
      <w:marRight w:val="0"/>
      <w:marTop w:val="0"/>
      <w:marBottom w:val="0"/>
      <w:divBdr>
        <w:top w:val="none" w:sz="0" w:space="0" w:color="auto"/>
        <w:left w:val="none" w:sz="0" w:space="0" w:color="auto"/>
        <w:bottom w:val="none" w:sz="0" w:space="0" w:color="auto"/>
        <w:right w:val="none" w:sz="0" w:space="0" w:color="auto"/>
      </w:divBdr>
    </w:div>
    <w:div w:id="1349866370">
      <w:marLeft w:val="0"/>
      <w:marRight w:val="0"/>
      <w:marTop w:val="0"/>
      <w:marBottom w:val="0"/>
      <w:divBdr>
        <w:top w:val="none" w:sz="0" w:space="0" w:color="auto"/>
        <w:left w:val="none" w:sz="0" w:space="0" w:color="auto"/>
        <w:bottom w:val="none" w:sz="0" w:space="0" w:color="auto"/>
        <w:right w:val="none" w:sz="0" w:space="0" w:color="auto"/>
      </w:divBdr>
    </w:div>
    <w:div w:id="1349866371">
      <w:marLeft w:val="0"/>
      <w:marRight w:val="0"/>
      <w:marTop w:val="0"/>
      <w:marBottom w:val="0"/>
      <w:divBdr>
        <w:top w:val="none" w:sz="0" w:space="0" w:color="auto"/>
        <w:left w:val="none" w:sz="0" w:space="0" w:color="auto"/>
        <w:bottom w:val="none" w:sz="0" w:space="0" w:color="auto"/>
        <w:right w:val="none" w:sz="0" w:space="0" w:color="auto"/>
      </w:divBdr>
    </w:div>
    <w:div w:id="1349866372">
      <w:marLeft w:val="0"/>
      <w:marRight w:val="0"/>
      <w:marTop w:val="0"/>
      <w:marBottom w:val="0"/>
      <w:divBdr>
        <w:top w:val="none" w:sz="0" w:space="0" w:color="auto"/>
        <w:left w:val="none" w:sz="0" w:space="0" w:color="auto"/>
        <w:bottom w:val="none" w:sz="0" w:space="0" w:color="auto"/>
        <w:right w:val="none" w:sz="0" w:space="0" w:color="auto"/>
      </w:divBdr>
    </w:div>
    <w:div w:id="1349866373">
      <w:marLeft w:val="0"/>
      <w:marRight w:val="0"/>
      <w:marTop w:val="0"/>
      <w:marBottom w:val="0"/>
      <w:divBdr>
        <w:top w:val="none" w:sz="0" w:space="0" w:color="auto"/>
        <w:left w:val="none" w:sz="0" w:space="0" w:color="auto"/>
        <w:bottom w:val="none" w:sz="0" w:space="0" w:color="auto"/>
        <w:right w:val="none" w:sz="0" w:space="0" w:color="auto"/>
      </w:divBdr>
    </w:div>
    <w:div w:id="1349866374">
      <w:marLeft w:val="0"/>
      <w:marRight w:val="0"/>
      <w:marTop w:val="0"/>
      <w:marBottom w:val="0"/>
      <w:divBdr>
        <w:top w:val="none" w:sz="0" w:space="0" w:color="auto"/>
        <w:left w:val="none" w:sz="0" w:space="0" w:color="auto"/>
        <w:bottom w:val="none" w:sz="0" w:space="0" w:color="auto"/>
        <w:right w:val="none" w:sz="0" w:space="0" w:color="auto"/>
      </w:divBdr>
    </w:div>
    <w:div w:id="1349866375">
      <w:marLeft w:val="0"/>
      <w:marRight w:val="0"/>
      <w:marTop w:val="0"/>
      <w:marBottom w:val="0"/>
      <w:divBdr>
        <w:top w:val="none" w:sz="0" w:space="0" w:color="auto"/>
        <w:left w:val="none" w:sz="0" w:space="0" w:color="auto"/>
        <w:bottom w:val="none" w:sz="0" w:space="0" w:color="auto"/>
        <w:right w:val="none" w:sz="0" w:space="0" w:color="auto"/>
      </w:divBdr>
    </w:div>
    <w:div w:id="1349866376">
      <w:marLeft w:val="0"/>
      <w:marRight w:val="0"/>
      <w:marTop w:val="0"/>
      <w:marBottom w:val="0"/>
      <w:divBdr>
        <w:top w:val="none" w:sz="0" w:space="0" w:color="auto"/>
        <w:left w:val="none" w:sz="0" w:space="0" w:color="auto"/>
        <w:bottom w:val="none" w:sz="0" w:space="0" w:color="auto"/>
        <w:right w:val="none" w:sz="0" w:space="0" w:color="auto"/>
      </w:divBdr>
    </w:div>
    <w:div w:id="1349866377">
      <w:marLeft w:val="0"/>
      <w:marRight w:val="0"/>
      <w:marTop w:val="0"/>
      <w:marBottom w:val="0"/>
      <w:divBdr>
        <w:top w:val="none" w:sz="0" w:space="0" w:color="auto"/>
        <w:left w:val="none" w:sz="0" w:space="0" w:color="auto"/>
        <w:bottom w:val="none" w:sz="0" w:space="0" w:color="auto"/>
        <w:right w:val="none" w:sz="0" w:space="0" w:color="auto"/>
      </w:divBdr>
    </w:div>
    <w:div w:id="1349866378">
      <w:marLeft w:val="0"/>
      <w:marRight w:val="0"/>
      <w:marTop w:val="0"/>
      <w:marBottom w:val="0"/>
      <w:divBdr>
        <w:top w:val="none" w:sz="0" w:space="0" w:color="auto"/>
        <w:left w:val="none" w:sz="0" w:space="0" w:color="auto"/>
        <w:bottom w:val="none" w:sz="0" w:space="0" w:color="auto"/>
        <w:right w:val="none" w:sz="0" w:space="0" w:color="auto"/>
      </w:divBdr>
    </w:div>
    <w:div w:id="1349866379">
      <w:marLeft w:val="0"/>
      <w:marRight w:val="0"/>
      <w:marTop w:val="0"/>
      <w:marBottom w:val="0"/>
      <w:divBdr>
        <w:top w:val="none" w:sz="0" w:space="0" w:color="auto"/>
        <w:left w:val="none" w:sz="0" w:space="0" w:color="auto"/>
        <w:bottom w:val="none" w:sz="0" w:space="0" w:color="auto"/>
        <w:right w:val="none" w:sz="0" w:space="0" w:color="auto"/>
      </w:divBdr>
    </w:div>
    <w:div w:id="1349866380">
      <w:marLeft w:val="0"/>
      <w:marRight w:val="0"/>
      <w:marTop w:val="0"/>
      <w:marBottom w:val="0"/>
      <w:divBdr>
        <w:top w:val="none" w:sz="0" w:space="0" w:color="auto"/>
        <w:left w:val="none" w:sz="0" w:space="0" w:color="auto"/>
        <w:bottom w:val="none" w:sz="0" w:space="0" w:color="auto"/>
        <w:right w:val="none" w:sz="0" w:space="0" w:color="auto"/>
      </w:divBdr>
    </w:div>
    <w:div w:id="1349866381">
      <w:marLeft w:val="0"/>
      <w:marRight w:val="0"/>
      <w:marTop w:val="0"/>
      <w:marBottom w:val="0"/>
      <w:divBdr>
        <w:top w:val="none" w:sz="0" w:space="0" w:color="auto"/>
        <w:left w:val="none" w:sz="0" w:space="0" w:color="auto"/>
        <w:bottom w:val="none" w:sz="0" w:space="0" w:color="auto"/>
        <w:right w:val="none" w:sz="0" w:space="0" w:color="auto"/>
      </w:divBdr>
    </w:div>
    <w:div w:id="1349866382">
      <w:marLeft w:val="0"/>
      <w:marRight w:val="0"/>
      <w:marTop w:val="0"/>
      <w:marBottom w:val="0"/>
      <w:divBdr>
        <w:top w:val="none" w:sz="0" w:space="0" w:color="auto"/>
        <w:left w:val="none" w:sz="0" w:space="0" w:color="auto"/>
        <w:bottom w:val="none" w:sz="0" w:space="0" w:color="auto"/>
        <w:right w:val="none" w:sz="0" w:space="0" w:color="auto"/>
      </w:divBdr>
    </w:div>
    <w:div w:id="1349866383">
      <w:marLeft w:val="0"/>
      <w:marRight w:val="0"/>
      <w:marTop w:val="0"/>
      <w:marBottom w:val="0"/>
      <w:divBdr>
        <w:top w:val="none" w:sz="0" w:space="0" w:color="auto"/>
        <w:left w:val="none" w:sz="0" w:space="0" w:color="auto"/>
        <w:bottom w:val="none" w:sz="0" w:space="0" w:color="auto"/>
        <w:right w:val="none" w:sz="0" w:space="0" w:color="auto"/>
      </w:divBdr>
    </w:div>
    <w:div w:id="1349866384">
      <w:marLeft w:val="0"/>
      <w:marRight w:val="0"/>
      <w:marTop w:val="0"/>
      <w:marBottom w:val="0"/>
      <w:divBdr>
        <w:top w:val="none" w:sz="0" w:space="0" w:color="auto"/>
        <w:left w:val="none" w:sz="0" w:space="0" w:color="auto"/>
        <w:bottom w:val="none" w:sz="0" w:space="0" w:color="auto"/>
        <w:right w:val="none" w:sz="0" w:space="0" w:color="auto"/>
      </w:divBdr>
    </w:div>
    <w:div w:id="1349866385">
      <w:marLeft w:val="0"/>
      <w:marRight w:val="0"/>
      <w:marTop w:val="0"/>
      <w:marBottom w:val="0"/>
      <w:divBdr>
        <w:top w:val="none" w:sz="0" w:space="0" w:color="auto"/>
        <w:left w:val="none" w:sz="0" w:space="0" w:color="auto"/>
        <w:bottom w:val="none" w:sz="0" w:space="0" w:color="auto"/>
        <w:right w:val="none" w:sz="0" w:space="0" w:color="auto"/>
      </w:divBdr>
    </w:div>
    <w:div w:id="1349866386">
      <w:marLeft w:val="0"/>
      <w:marRight w:val="0"/>
      <w:marTop w:val="0"/>
      <w:marBottom w:val="0"/>
      <w:divBdr>
        <w:top w:val="none" w:sz="0" w:space="0" w:color="auto"/>
        <w:left w:val="none" w:sz="0" w:space="0" w:color="auto"/>
        <w:bottom w:val="none" w:sz="0" w:space="0" w:color="auto"/>
        <w:right w:val="none" w:sz="0" w:space="0" w:color="auto"/>
      </w:divBdr>
    </w:div>
    <w:div w:id="1349866387">
      <w:marLeft w:val="0"/>
      <w:marRight w:val="0"/>
      <w:marTop w:val="0"/>
      <w:marBottom w:val="0"/>
      <w:divBdr>
        <w:top w:val="none" w:sz="0" w:space="0" w:color="auto"/>
        <w:left w:val="none" w:sz="0" w:space="0" w:color="auto"/>
        <w:bottom w:val="none" w:sz="0" w:space="0" w:color="auto"/>
        <w:right w:val="none" w:sz="0" w:space="0" w:color="auto"/>
      </w:divBdr>
    </w:div>
    <w:div w:id="1349866388">
      <w:marLeft w:val="0"/>
      <w:marRight w:val="0"/>
      <w:marTop w:val="0"/>
      <w:marBottom w:val="0"/>
      <w:divBdr>
        <w:top w:val="none" w:sz="0" w:space="0" w:color="auto"/>
        <w:left w:val="none" w:sz="0" w:space="0" w:color="auto"/>
        <w:bottom w:val="none" w:sz="0" w:space="0" w:color="auto"/>
        <w:right w:val="none" w:sz="0" w:space="0" w:color="auto"/>
      </w:divBdr>
    </w:div>
    <w:div w:id="1349866389">
      <w:marLeft w:val="0"/>
      <w:marRight w:val="0"/>
      <w:marTop w:val="0"/>
      <w:marBottom w:val="0"/>
      <w:divBdr>
        <w:top w:val="none" w:sz="0" w:space="0" w:color="auto"/>
        <w:left w:val="none" w:sz="0" w:space="0" w:color="auto"/>
        <w:bottom w:val="none" w:sz="0" w:space="0" w:color="auto"/>
        <w:right w:val="none" w:sz="0" w:space="0" w:color="auto"/>
      </w:divBdr>
    </w:div>
    <w:div w:id="13498663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4696</TotalTime>
  <Pages>1</Pages>
  <Words>8374</Words>
  <Characters>47736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Maria</cp:lastModifiedBy>
  <cp:revision>395</cp:revision>
  <cp:lastPrinted>2021-02-04T13:48:00Z</cp:lastPrinted>
  <dcterms:created xsi:type="dcterms:W3CDTF">2016-02-03T09:03:00Z</dcterms:created>
  <dcterms:modified xsi:type="dcterms:W3CDTF">2021-07-19T07:47:00Z</dcterms:modified>
</cp:coreProperties>
</file>