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45E9" w:rsidRDefault="001A45E9" w:rsidP="00076B07">
      <w:pPr>
        <w:ind w:firstLine="709"/>
        <w:jc w:val="center"/>
        <w:rPr>
          <w:b/>
          <w:bCs/>
          <w:color w:val="252330"/>
          <w:sz w:val="28"/>
          <w:szCs w:val="28"/>
          <w:lang w:val="uk-UA"/>
        </w:rPr>
      </w:pPr>
    </w:p>
    <w:p w:rsidR="00076B07" w:rsidRPr="00021910" w:rsidRDefault="00076B07" w:rsidP="00076B07">
      <w:pPr>
        <w:ind w:firstLine="709"/>
        <w:jc w:val="center"/>
        <w:rPr>
          <w:b/>
          <w:bCs/>
          <w:color w:val="252330"/>
          <w:lang w:val="uk-UA"/>
        </w:rPr>
      </w:pPr>
      <w:r w:rsidRPr="00021910">
        <w:rPr>
          <w:b/>
          <w:bCs/>
          <w:color w:val="252330"/>
          <w:lang w:val="uk-UA"/>
        </w:rPr>
        <w:t>Звіт</w:t>
      </w:r>
    </w:p>
    <w:p w:rsidR="00076B07" w:rsidRPr="00021910" w:rsidRDefault="001F4B73" w:rsidP="00A6722A">
      <w:pPr>
        <w:jc w:val="center"/>
        <w:rPr>
          <w:b/>
          <w:lang w:val="uk-UA"/>
        </w:rPr>
      </w:pPr>
      <w:r w:rsidRPr="00021910">
        <w:rPr>
          <w:b/>
          <w:bCs/>
          <w:color w:val="252330"/>
          <w:lang w:val="uk-UA"/>
        </w:rPr>
        <w:t xml:space="preserve">про </w:t>
      </w:r>
      <w:r w:rsidR="00021910" w:rsidRPr="00021910">
        <w:rPr>
          <w:b/>
          <w:bCs/>
          <w:color w:val="252330"/>
          <w:lang w:val="uk-UA"/>
        </w:rPr>
        <w:t>періодичне</w:t>
      </w:r>
      <w:r w:rsidR="00076B07" w:rsidRPr="00021910">
        <w:rPr>
          <w:b/>
          <w:bCs/>
          <w:color w:val="252330"/>
          <w:lang w:val="uk-UA"/>
        </w:rPr>
        <w:t xml:space="preserve"> відстеження результативності </w:t>
      </w:r>
      <w:r w:rsidR="00076B07" w:rsidRPr="00021910">
        <w:rPr>
          <w:rStyle w:val="a3"/>
          <w:color w:val="000000"/>
          <w:lang w:val="uk-UA"/>
        </w:rPr>
        <w:t>регуляторного акта</w:t>
      </w:r>
      <w:r w:rsidR="00076B07" w:rsidRPr="00021910">
        <w:rPr>
          <w:b/>
          <w:bCs/>
          <w:color w:val="252330"/>
          <w:lang w:val="uk-UA"/>
        </w:rPr>
        <w:t xml:space="preserve"> «</w:t>
      </w:r>
      <w:r w:rsidR="00843D36" w:rsidRPr="00021910">
        <w:rPr>
          <w:b/>
          <w:lang w:val="uk-UA"/>
        </w:rPr>
        <w:t xml:space="preserve">Про встановлення норм витрат на копіювання, друк, сканування документів, що надаються за запитами та затвердження </w:t>
      </w:r>
      <w:r w:rsidR="00843D36" w:rsidRPr="00021910">
        <w:rPr>
          <w:rFonts w:eastAsia="Calibri"/>
          <w:b/>
          <w:lang w:val="uk-UA"/>
        </w:rPr>
        <w:t xml:space="preserve">Порядку </w:t>
      </w:r>
      <w:r w:rsidR="00843D36" w:rsidRPr="00021910">
        <w:rPr>
          <w:b/>
          <w:bCs/>
          <w:shd w:val="clear" w:color="auto" w:fill="FFFFFF"/>
          <w:lang w:val="uk-UA"/>
        </w:rPr>
        <w:t xml:space="preserve">відшкодування фактичних витрат на копіювання або друк документів, що надаються за запитом на інформацію </w:t>
      </w:r>
      <w:r w:rsidR="00843D36" w:rsidRPr="00021910">
        <w:rPr>
          <w:b/>
          <w:lang w:val="uk-UA"/>
        </w:rPr>
        <w:t>Кутською селищною радою Косівського району Івано-Франківської області</w:t>
      </w:r>
      <w:r w:rsidR="00843D36" w:rsidRPr="00021910">
        <w:rPr>
          <w:lang w:val="uk-UA"/>
        </w:rPr>
        <w:t xml:space="preserve"> </w:t>
      </w:r>
      <w:r w:rsidR="00843D36" w:rsidRPr="00021910">
        <w:rPr>
          <w:b/>
          <w:lang w:val="uk-UA"/>
        </w:rPr>
        <w:t>та її виконавчими органами</w:t>
      </w:r>
      <w:r w:rsidR="00076B07" w:rsidRPr="00021910">
        <w:rPr>
          <w:b/>
          <w:bCs/>
          <w:lang w:val="uk-UA"/>
        </w:rPr>
        <w:t>»</w:t>
      </w:r>
    </w:p>
    <w:p w:rsidR="00076B07" w:rsidRPr="00021910" w:rsidRDefault="00076B07" w:rsidP="00076B07">
      <w:pPr>
        <w:ind w:firstLine="709"/>
        <w:rPr>
          <w:rStyle w:val="a3"/>
          <w:rFonts w:ascii="Arial" w:hAnsi="Arial" w:cs="Arial"/>
          <w:color w:val="000000"/>
          <w:lang w:val="uk-UA"/>
        </w:rPr>
      </w:pPr>
    </w:p>
    <w:p w:rsidR="001A45E9" w:rsidRPr="00021910" w:rsidRDefault="001A45E9" w:rsidP="00021910">
      <w:pPr>
        <w:rPr>
          <w:rStyle w:val="a3"/>
          <w:rFonts w:ascii="Arial" w:hAnsi="Arial" w:cs="Arial"/>
          <w:color w:val="000000"/>
          <w:lang w:val="uk-UA"/>
        </w:rPr>
      </w:pPr>
    </w:p>
    <w:p w:rsidR="00076B07" w:rsidRPr="00021910" w:rsidRDefault="00076B07" w:rsidP="00076B07">
      <w:pPr>
        <w:ind w:firstLine="709"/>
        <w:rPr>
          <w:color w:val="000000"/>
          <w:lang w:val="uk-UA"/>
        </w:rPr>
      </w:pPr>
      <w:r w:rsidRPr="00021910">
        <w:rPr>
          <w:rStyle w:val="a3"/>
          <w:color w:val="000000"/>
          <w:lang w:val="uk-UA"/>
        </w:rPr>
        <w:t>1. Вид та назва регуляторного акта</w:t>
      </w:r>
    </w:p>
    <w:p w:rsidR="001A45E9" w:rsidRPr="00021910" w:rsidRDefault="00076B07" w:rsidP="00021910">
      <w:pPr>
        <w:suppressAutoHyphens/>
        <w:autoSpaceDN w:val="0"/>
        <w:jc w:val="both"/>
        <w:textAlignment w:val="baseline"/>
        <w:rPr>
          <w:rStyle w:val="a3"/>
          <w:rFonts w:eastAsiaTheme="minorHAnsi"/>
          <w:bCs w:val="0"/>
          <w:lang w:val="uk-UA" w:eastAsia="en-US"/>
        </w:rPr>
      </w:pPr>
      <w:r w:rsidRPr="00021910">
        <w:rPr>
          <w:color w:val="000000"/>
          <w:lang w:val="uk-UA"/>
        </w:rPr>
        <w:t xml:space="preserve">         </w:t>
      </w:r>
      <w:r w:rsidR="00A60087" w:rsidRPr="00021910">
        <w:rPr>
          <w:bCs/>
          <w:lang w:val="uk-UA"/>
        </w:rPr>
        <w:t xml:space="preserve">Рішення сесії </w:t>
      </w:r>
      <w:r w:rsidR="00010665" w:rsidRPr="00021910">
        <w:rPr>
          <w:bCs/>
          <w:lang w:val="uk-UA"/>
        </w:rPr>
        <w:t>№76</w:t>
      </w:r>
      <w:r w:rsidR="00A60087" w:rsidRPr="00021910">
        <w:rPr>
          <w:bCs/>
          <w:lang w:val="uk-UA"/>
        </w:rPr>
        <w:t xml:space="preserve">-8/2021 від 24  червня 2021 року </w:t>
      </w:r>
      <w:proofErr w:type="spellStart"/>
      <w:r w:rsidR="00A60087" w:rsidRPr="00021910">
        <w:rPr>
          <w:bCs/>
          <w:lang w:val="uk-UA"/>
        </w:rPr>
        <w:t>Кутської</w:t>
      </w:r>
      <w:proofErr w:type="spellEnd"/>
      <w:r w:rsidR="00A60087" w:rsidRPr="00021910">
        <w:rPr>
          <w:bCs/>
          <w:lang w:val="uk-UA"/>
        </w:rPr>
        <w:t xml:space="preserve">                                                        </w:t>
      </w:r>
      <w:r w:rsidR="00A60087" w:rsidRPr="00021910">
        <w:rPr>
          <w:color w:val="000000"/>
          <w:lang w:val="uk-UA"/>
        </w:rPr>
        <w:t xml:space="preserve"> селищної ради </w:t>
      </w:r>
      <w:r w:rsidRPr="00021910">
        <w:rPr>
          <w:bCs/>
          <w:color w:val="252330"/>
          <w:lang w:val="uk-UA"/>
        </w:rPr>
        <w:t>«</w:t>
      </w:r>
      <w:r w:rsidR="00AE56B5" w:rsidRPr="00021910">
        <w:rPr>
          <w:lang w:val="uk-UA"/>
        </w:rPr>
        <w:t xml:space="preserve">Про встановлення норм витрат на копіювання, друк, сканування документів, що надаються за запитами та затвердження </w:t>
      </w:r>
      <w:r w:rsidR="00AE56B5" w:rsidRPr="00021910">
        <w:rPr>
          <w:rFonts w:eastAsia="Calibri"/>
          <w:lang w:val="uk-UA"/>
        </w:rPr>
        <w:t xml:space="preserve">Порядку </w:t>
      </w:r>
      <w:r w:rsidR="00AE56B5" w:rsidRPr="00021910">
        <w:rPr>
          <w:bCs/>
          <w:shd w:val="clear" w:color="auto" w:fill="FFFFFF"/>
          <w:lang w:val="uk-UA"/>
        </w:rPr>
        <w:t xml:space="preserve">відшкодування фактичних витрат на копіювання або друк документів, що надаються за запитом на інформацію </w:t>
      </w:r>
      <w:r w:rsidR="00AE56B5" w:rsidRPr="00021910">
        <w:rPr>
          <w:lang w:val="uk-UA"/>
        </w:rPr>
        <w:t>Кутською селищною радою Косівського району Івано-Франківської області та її виконавчими органами</w:t>
      </w:r>
      <w:r w:rsidRPr="00021910">
        <w:rPr>
          <w:bCs/>
          <w:lang w:val="uk-UA"/>
        </w:rPr>
        <w:t>»</w:t>
      </w:r>
    </w:p>
    <w:p w:rsidR="001A45E9" w:rsidRPr="00021910" w:rsidRDefault="00076B07" w:rsidP="00021910">
      <w:pPr>
        <w:ind w:firstLine="709"/>
        <w:rPr>
          <w:color w:val="000000"/>
          <w:lang w:val="uk-UA"/>
        </w:rPr>
      </w:pPr>
      <w:r w:rsidRPr="00021910">
        <w:rPr>
          <w:rStyle w:val="a3"/>
          <w:color w:val="000000"/>
          <w:lang w:val="uk-UA"/>
        </w:rPr>
        <w:t>2.   Назва виконавця заходів з відстеження</w:t>
      </w:r>
      <w:r w:rsidRPr="00021910">
        <w:rPr>
          <w:b/>
          <w:bCs/>
          <w:color w:val="000000"/>
          <w:lang w:val="uk-UA"/>
        </w:rPr>
        <w:br/>
      </w:r>
      <w:r w:rsidRPr="00021910">
        <w:rPr>
          <w:rFonts w:eastAsia="Calibri"/>
          <w:lang w:val="uk-UA" w:eastAsia="en-US"/>
        </w:rPr>
        <w:t>Відділ</w:t>
      </w:r>
      <w:r w:rsidRPr="00021910">
        <w:rPr>
          <w:rFonts w:eastAsia="Calibri"/>
          <w:bCs/>
          <w:bdr w:val="none" w:sz="0" w:space="0" w:color="auto" w:frame="1"/>
          <w:shd w:val="clear" w:color="auto" w:fill="FBFBFB"/>
          <w:lang w:val="uk-UA" w:eastAsia="en-US"/>
        </w:rPr>
        <w:t xml:space="preserve"> економічного розвитку, підприємництва, регуляторної діяльності та міжнародного співробітництва</w:t>
      </w:r>
    </w:p>
    <w:p w:rsidR="00076B07" w:rsidRPr="00021910" w:rsidRDefault="00076B07" w:rsidP="00076B07">
      <w:pPr>
        <w:rPr>
          <w:rStyle w:val="a3"/>
          <w:color w:val="000000"/>
          <w:lang w:val="uk-UA"/>
        </w:rPr>
      </w:pPr>
      <w:r w:rsidRPr="00021910">
        <w:rPr>
          <w:b/>
          <w:color w:val="000000"/>
          <w:lang w:val="uk-UA"/>
        </w:rPr>
        <w:t xml:space="preserve">          3.</w:t>
      </w:r>
      <w:r w:rsidRPr="00021910">
        <w:rPr>
          <w:color w:val="000000"/>
          <w:lang w:val="uk-UA"/>
        </w:rPr>
        <w:t xml:space="preserve"> </w:t>
      </w:r>
      <w:r w:rsidRPr="00021910">
        <w:rPr>
          <w:rStyle w:val="a3"/>
          <w:color w:val="000000"/>
          <w:lang w:val="uk-UA"/>
        </w:rPr>
        <w:t>Цілі прийняття акта</w:t>
      </w:r>
    </w:p>
    <w:p w:rsidR="001A45E9" w:rsidRPr="00021910" w:rsidRDefault="00F57FD1" w:rsidP="00D13A31">
      <w:pPr>
        <w:ind w:firstLine="709"/>
        <w:jc w:val="both"/>
        <w:rPr>
          <w:color w:val="000000"/>
          <w:lang w:val="uk-UA"/>
        </w:rPr>
      </w:pPr>
      <w:r w:rsidRPr="00021910">
        <w:rPr>
          <w:color w:val="000000"/>
          <w:shd w:val="clear" w:color="auto" w:fill="FFFFFF"/>
          <w:lang w:val="uk-UA"/>
        </w:rPr>
        <w:t xml:space="preserve">Основною ціллю прийняття рішення є </w:t>
      </w:r>
      <w:r w:rsidRPr="00021910">
        <w:rPr>
          <w:color w:val="000000"/>
          <w:shd w:val="clear" w:color="auto" w:fill="FFFFFF"/>
        </w:rPr>
        <w:t> </w:t>
      </w:r>
      <w:r w:rsidRPr="00021910">
        <w:rPr>
          <w:color w:val="000000"/>
          <w:shd w:val="clear" w:color="auto" w:fill="FFFFFF"/>
          <w:lang w:val="uk-UA"/>
        </w:rPr>
        <w:t>врегулювання питання відшкодування запитувачами інформації витрат на копіювання або друк документів, які надаються за запитом на інформацію Кутською селищною радою, як розпорядником інформації, в тому числі за запитами, адресованими запитувачами.</w:t>
      </w:r>
    </w:p>
    <w:p w:rsidR="00076B07" w:rsidRPr="00021910" w:rsidRDefault="00076B07" w:rsidP="00021910">
      <w:pPr>
        <w:ind w:firstLine="709"/>
        <w:jc w:val="both"/>
        <w:rPr>
          <w:lang w:val="uk-UA"/>
        </w:rPr>
      </w:pPr>
      <w:r w:rsidRPr="00021910">
        <w:rPr>
          <w:rStyle w:val="a3"/>
          <w:color w:val="000000"/>
          <w:lang w:val="uk-UA"/>
        </w:rPr>
        <w:t>4.  Строк виконання заходів з відстеження</w:t>
      </w:r>
      <w:r w:rsidRPr="00021910">
        <w:rPr>
          <w:color w:val="000000"/>
          <w:lang w:val="uk-UA"/>
        </w:rPr>
        <w:br/>
      </w:r>
      <w:r w:rsidRPr="00021910">
        <w:rPr>
          <w:lang w:val="uk-UA"/>
        </w:rPr>
        <w:t>0</w:t>
      </w:r>
      <w:r w:rsidR="00FB3325" w:rsidRPr="00021910">
        <w:rPr>
          <w:lang w:val="uk-UA"/>
        </w:rPr>
        <w:t>1</w:t>
      </w:r>
      <w:r w:rsidRPr="00021910">
        <w:rPr>
          <w:lang w:val="uk-UA"/>
        </w:rPr>
        <w:t>.0</w:t>
      </w:r>
      <w:r w:rsidR="00021910" w:rsidRPr="00021910">
        <w:rPr>
          <w:lang w:val="uk-UA"/>
        </w:rPr>
        <w:t>9.2025</w:t>
      </w:r>
      <w:r w:rsidRPr="00021910">
        <w:rPr>
          <w:lang w:val="uk-UA"/>
        </w:rPr>
        <w:t xml:space="preserve"> – </w:t>
      </w:r>
      <w:r w:rsidR="00FB3325" w:rsidRPr="00021910">
        <w:rPr>
          <w:lang w:val="uk-UA"/>
        </w:rPr>
        <w:t>30</w:t>
      </w:r>
      <w:r w:rsidRPr="00021910">
        <w:rPr>
          <w:lang w:val="uk-UA"/>
        </w:rPr>
        <w:t>.0</w:t>
      </w:r>
      <w:r w:rsidR="00021910" w:rsidRPr="00021910">
        <w:rPr>
          <w:lang w:val="uk-UA"/>
        </w:rPr>
        <w:t>9.2025</w:t>
      </w:r>
      <w:r w:rsidRPr="00021910">
        <w:rPr>
          <w:lang w:val="uk-UA"/>
        </w:rPr>
        <w:t xml:space="preserve"> року.</w:t>
      </w:r>
    </w:p>
    <w:p w:rsidR="001A45E9" w:rsidRPr="00021910" w:rsidRDefault="00076B07" w:rsidP="00021910">
      <w:pPr>
        <w:ind w:firstLine="709"/>
        <w:rPr>
          <w:color w:val="000000"/>
          <w:lang w:val="uk-UA"/>
        </w:rPr>
      </w:pPr>
      <w:r w:rsidRPr="00021910">
        <w:rPr>
          <w:rStyle w:val="a3"/>
          <w:color w:val="000000"/>
          <w:lang w:val="uk-UA"/>
        </w:rPr>
        <w:t>5.  Тип відстеження</w:t>
      </w:r>
      <w:r w:rsidR="00FB3325" w:rsidRPr="00021910">
        <w:rPr>
          <w:color w:val="000000"/>
          <w:lang w:val="uk-UA"/>
        </w:rPr>
        <w:t xml:space="preserve"> </w:t>
      </w:r>
      <w:r w:rsidR="00FB3325" w:rsidRPr="00021910">
        <w:rPr>
          <w:color w:val="000000"/>
          <w:lang w:val="uk-UA"/>
        </w:rPr>
        <w:br/>
      </w:r>
      <w:r w:rsidR="00021910" w:rsidRPr="00021910">
        <w:rPr>
          <w:color w:val="000000"/>
          <w:lang w:val="uk-UA"/>
        </w:rPr>
        <w:t>Періодичне</w:t>
      </w:r>
    </w:p>
    <w:p w:rsidR="00076B07" w:rsidRPr="00021910" w:rsidRDefault="00076B07" w:rsidP="00076B07">
      <w:pPr>
        <w:ind w:firstLine="709"/>
        <w:rPr>
          <w:rStyle w:val="a3"/>
          <w:lang w:val="uk-UA"/>
        </w:rPr>
      </w:pPr>
      <w:r w:rsidRPr="00021910">
        <w:rPr>
          <w:rStyle w:val="a3"/>
          <w:color w:val="000000"/>
          <w:lang w:val="uk-UA"/>
        </w:rPr>
        <w:t>6.  Методи одержання результативності  відстеження</w:t>
      </w:r>
    </w:p>
    <w:p w:rsidR="00076B07" w:rsidRPr="00021910" w:rsidRDefault="00076B07" w:rsidP="00021910">
      <w:pPr>
        <w:ind w:hanging="180"/>
        <w:rPr>
          <w:lang w:val="uk-UA"/>
        </w:rPr>
      </w:pPr>
      <w:r w:rsidRPr="00021910">
        <w:rPr>
          <w:color w:val="000000"/>
          <w:lang w:val="uk-UA"/>
        </w:rPr>
        <w:t xml:space="preserve">  </w:t>
      </w:r>
      <w:r w:rsidRPr="00021910">
        <w:rPr>
          <w:lang w:val="uk-UA"/>
        </w:rPr>
        <w:t xml:space="preserve">Відстеження результативності рішення Кутської селищної ради здійснюється шляхом порівняльного аналізу статистичних даних. </w:t>
      </w:r>
    </w:p>
    <w:p w:rsidR="00D13A31" w:rsidRPr="00021910" w:rsidRDefault="00076B07" w:rsidP="00D13A31">
      <w:pPr>
        <w:ind w:firstLine="709"/>
        <w:jc w:val="both"/>
        <w:rPr>
          <w:color w:val="000000"/>
          <w:lang w:val="uk-UA"/>
        </w:rPr>
      </w:pPr>
      <w:r w:rsidRPr="00021910">
        <w:rPr>
          <w:rStyle w:val="a3"/>
          <w:color w:val="000000"/>
          <w:lang w:val="uk-UA"/>
        </w:rPr>
        <w:t>7. Дані та припущення, на основі яких відстежувалась результативність, а також способи одержання даних</w:t>
      </w:r>
    </w:p>
    <w:p w:rsidR="00076B07" w:rsidRPr="00021910" w:rsidRDefault="00021910" w:rsidP="00021910">
      <w:pPr>
        <w:ind w:left="720" w:firstLine="696"/>
        <w:jc w:val="both"/>
        <w:rPr>
          <w:lang w:val="uk-UA"/>
        </w:rPr>
      </w:pPr>
      <w:r w:rsidRPr="00021910">
        <w:rPr>
          <w:color w:val="000000"/>
          <w:shd w:val="clear" w:color="auto" w:fill="FFFFFF"/>
          <w:lang w:val="uk-UA"/>
        </w:rPr>
        <w:t>Р</w:t>
      </w:r>
      <w:r w:rsidR="00076B07" w:rsidRPr="00021910">
        <w:rPr>
          <w:color w:val="000000"/>
          <w:shd w:val="clear" w:color="auto" w:fill="FFFFFF"/>
          <w:lang w:val="uk-UA"/>
        </w:rPr>
        <w:t xml:space="preserve">ішення </w:t>
      </w:r>
      <w:proofErr w:type="spellStart"/>
      <w:r w:rsidR="00076B07" w:rsidRPr="00021910">
        <w:rPr>
          <w:color w:val="000000"/>
          <w:shd w:val="clear" w:color="auto" w:fill="FFFFFF"/>
          <w:lang w:val="uk-UA"/>
        </w:rPr>
        <w:t>Кутської</w:t>
      </w:r>
      <w:proofErr w:type="spellEnd"/>
      <w:r w:rsidR="00076B07" w:rsidRPr="00021910">
        <w:rPr>
          <w:color w:val="000000"/>
          <w:shd w:val="clear" w:color="auto" w:fill="FFFFFF"/>
          <w:lang w:val="uk-UA"/>
        </w:rPr>
        <w:t xml:space="preserve"> селищної ради </w:t>
      </w:r>
      <w:r w:rsidR="00076B07" w:rsidRPr="00021910">
        <w:rPr>
          <w:bCs/>
          <w:color w:val="252330"/>
          <w:lang w:val="uk-UA"/>
        </w:rPr>
        <w:t>«</w:t>
      </w:r>
      <w:r w:rsidR="00A2505E" w:rsidRPr="00021910">
        <w:rPr>
          <w:lang w:val="uk-UA"/>
        </w:rPr>
        <w:t xml:space="preserve">Про встановлення норм витрат на копіювання, друк, сканування документів, що надаються за запитами та затвердження </w:t>
      </w:r>
      <w:r w:rsidR="00A2505E" w:rsidRPr="00021910">
        <w:rPr>
          <w:rFonts w:eastAsia="Calibri"/>
          <w:lang w:val="uk-UA"/>
        </w:rPr>
        <w:t xml:space="preserve">Порядку </w:t>
      </w:r>
      <w:r w:rsidR="00A2505E" w:rsidRPr="00021910">
        <w:rPr>
          <w:bCs/>
          <w:shd w:val="clear" w:color="auto" w:fill="FFFFFF"/>
          <w:lang w:val="uk-UA"/>
        </w:rPr>
        <w:t xml:space="preserve">відшкодування фактичних витрат на копіювання або друк документів, що надаються за запитом на інформацію </w:t>
      </w:r>
      <w:r w:rsidR="00A2505E" w:rsidRPr="00021910">
        <w:rPr>
          <w:lang w:val="uk-UA"/>
        </w:rPr>
        <w:t>Кутською селищною радою Косівського району Івано-Франківської області та її виконавчими органами</w:t>
      </w:r>
      <w:r w:rsidR="00076B07" w:rsidRPr="00021910">
        <w:rPr>
          <w:bCs/>
          <w:lang w:val="uk-UA"/>
        </w:rPr>
        <w:t xml:space="preserve">» </w:t>
      </w:r>
      <w:r w:rsidRPr="00021910">
        <w:rPr>
          <w:lang w:val="uk-UA"/>
        </w:rPr>
        <w:t xml:space="preserve">не носить характер регуляторного та не потребує вжиття заходів  </w:t>
      </w:r>
      <w:r w:rsidRPr="00021910">
        <w:rPr>
          <w:lang w:val="uk-UA"/>
        </w:rPr>
        <w:t xml:space="preserve">відповідно </w:t>
      </w:r>
      <w:r w:rsidRPr="00021910">
        <w:rPr>
          <w:lang w:val="uk-UA"/>
        </w:rPr>
        <w:t xml:space="preserve">до ЗУ «Про </w:t>
      </w:r>
      <w:r w:rsidRPr="00021910">
        <w:rPr>
          <w:bCs/>
          <w:color w:val="333333"/>
          <w:shd w:val="clear" w:color="auto" w:fill="FFFFFF"/>
          <w:lang w:val="uk-UA"/>
        </w:rPr>
        <w:t>засади державної регуляторної політики у сфері господарської діяльності</w:t>
      </w:r>
      <w:r w:rsidRPr="00021910">
        <w:rPr>
          <w:lang w:val="uk-UA"/>
        </w:rPr>
        <w:t>».</w:t>
      </w:r>
    </w:p>
    <w:p w:rsidR="00076B07" w:rsidRPr="00021910" w:rsidRDefault="00076B07" w:rsidP="00076B07">
      <w:pPr>
        <w:ind w:firstLine="709"/>
        <w:jc w:val="both"/>
        <w:rPr>
          <w:color w:val="000000"/>
          <w:lang w:val="uk-UA"/>
        </w:rPr>
      </w:pPr>
    </w:p>
    <w:p w:rsidR="00076B07" w:rsidRPr="00021910" w:rsidRDefault="00076B07" w:rsidP="00076B07">
      <w:pPr>
        <w:rPr>
          <w:rFonts w:eastAsia="Calibri"/>
          <w:bCs/>
          <w:bdr w:val="none" w:sz="0" w:space="0" w:color="auto" w:frame="1"/>
          <w:shd w:val="clear" w:color="auto" w:fill="FBFBFB"/>
          <w:lang w:val="uk-UA" w:eastAsia="en-US"/>
        </w:rPr>
      </w:pPr>
      <w:r w:rsidRPr="00021910">
        <w:rPr>
          <w:color w:val="000000"/>
          <w:lang w:val="uk-UA"/>
        </w:rPr>
        <w:t xml:space="preserve">Начальник </w:t>
      </w:r>
      <w:r w:rsidRPr="00021910">
        <w:rPr>
          <w:rFonts w:eastAsia="Calibri"/>
          <w:lang w:val="uk-UA" w:eastAsia="en-US"/>
        </w:rPr>
        <w:t>відділу</w:t>
      </w:r>
      <w:r w:rsidRPr="00021910">
        <w:rPr>
          <w:rFonts w:eastAsia="Calibri"/>
          <w:bCs/>
          <w:bdr w:val="none" w:sz="0" w:space="0" w:color="auto" w:frame="1"/>
          <w:shd w:val="clear" w:color="auto" w:fill="FBFBFB"/>
          <w:lang w:val="uk-UA" w:eastAsia="en-US"/>
        </w:rPr>
        <w:t xml:space="preserve"> економічного </w:t>
      </w:r>
    </w:p>
    <w:p w:rsidR="00076B07" w:rsidRPr="00021910" w:rsidRDefault="00076B07" w:rsidP="00076B07">
      <w:pPr>
        <w:rPr>
          <w:rFonts w:eastAsia="Calibri"/>
          <w:bCs/>
          <w:bdr w:val="none" w:sz="0" w:space="0" w:color="auto" w:frame="1"/>
          <w:shd w:val="clear" w:color="auto" w:fill="FBFBFB"/>
          <w:lang w:val="uk-UA" w:eastAsia="en-US"/>
        </w:rPr>
      </w:pPr>
      <w:r w:rsidRPr="00021910">
        <w:rPr>
          <w:rFonts w:eastAsia="Calibri"/>
          <w:bCs/>
          <w:bdr w:val="none" w:sz="0" w:space="0" w:color="auto" w:frame="1"/>
          <w:shd w:val="clear" w:color="auto" w:fill="FBFBFB"/>
          <w:lang w:val="uk-UA" w:eastAsia="en-US"/>
        </w:rPr>
        <w:t xml:space="preserve">розвитку, підприємництва, </w:t>
      </w:r>
    </w:p>
    <w:p w:rsidR="00076B07" w:rsidRPr="00021910" w:rsidRDefault="00076B07" w:rsidP="00076B07">
      <w:pPr>
        <w:rPr>
          <w:rFonts w:eastAsia="Calibri"/>
          <w:bCs/>
          <w:bdr w:val="none" w:sz="0" w:space="0" w:color="auto" w:frame="1"/>
          <w:shd w:val="clear" w:color="auto" w:fill="FBFBFB"/>
          <w:lang w:val="uk-UA" w:eastAsia="en-US"/>
        </w:rPr>
      </w:pPr>
      <w:r w:rsidRPr="00021910">
        <w:rPr>
          <w:rFonts w:eastAsia="Calibri"/>
          <w:bCs/>
          <w:bdr w:val="none" w:sz="0" w:space="0" w:color="auto" w:frame="1"/>
          <w:shd w:val="clear" w:color="auto" w:fill="FBFBFB"/>
          <w:lang w:val="uk-UA" w:eastAsia="en-US"/>
        </w:rPr>
        <w:t xml:space="preserve">регуляторної діяльності та </w:t>
      </w:r>
    </w:p>
    <w:p w:rsidR="00076B07" w:rsidRPr="00021910" w:rsidRDefault="00076B07" w:rsidP="00076B07">
      <w:pPr>
        <w:rPr>
          <w:color w:val="000000"/>
          <w:lang w:val="uk-UA"/>
        </w:rPr>
      </w:pPr>
      <w:r w:rsidRPr="00021910">
        <w:rPr>
          <w:rFonts w:eastAsia="Calibri"/>
          <w:bCs/>
          <w:bdr w:val="none" w:sz="0" w:space="0" w:color="auto" w:frame="1"/>
          <w:shd w:val="clear" w:color="auto" w:fill="FBFBFB"/>
          <w:lang w:val="uk-UA" w:eastAsia="en-US"/>
        </w:rPr>
        <w:t>міжнародного співробітництва                                                      Кахнікевич З.В.</w:t>
      </w:r>
    </w:p>
    <w:p w:rsidR="00076B07" w:rsidRPr="00021910" w:rsidRDefault="00076B07" w:rsidP="00076B07">
      <w:pPr>
        <w:jc w:val="center"/>
        <w:rPr>
          <w:color w:val="000000"/>
          <w:lang w:val="uk-UA"/>
        </w:rPr>
      </w:pPr>
      <w:r w:rsidRPr="00021910">
        <w:rPr>
          <w:color w:val="000000"/>
          <w:lang w:val="uk-UA"/>
        </w:rPr>
        <w:t> </w:t>
      </w:r>
    </w:p>
    <w:p w:rsidR="00630D9F" w:rsidRPr="00021910" w:rsidRDefault="00021910" w:rsidP="00630D9F">
      <w:pPr>
        <w:suppressAutoHyphens/>
        <w:autoSpaceDN w:val="0"/>
        <w:jc w:val="both"/>
        <w:textAlignment w:val="baseline"/>
        <w:rPr>
          <w:bCs/>
          <w:bdr w:val="none" w:sz="0" w:space="0" w:color="auto" w:frame="1"/>
          <w:shd w:val="clear" w:color="auto" w:fill="FBFBFB"/>
          <w:lang w:val="uk-UA"/>
        </w:rPr>
      </w:pPr>
      <w:r>
        <w:rPr>
          <w:bCs/>
          <w:bdr w:val="none" w:sz="0" w:space="0" w:color="auto" w:frame="1"/>
          <w:shd w:val="clear" w:color="auto" w:fill="FBFBFB"/>
          <w:lang w:val="uk-UA"/>
        </w:rPr>
        <w:t>Заступник голови</w:t>
      </w:r>
      <w:r w:rsidR="00630D9F" w:rsidRPr="00021910">
        <w:rPr>
          <w:bCs/>
          <w:bdr w:val="none" w:sz="0" w:space="0" w:color="auto" w:frame="1"/>
          <w:shd w:val="clear" w:color="auto" w:fill="FBFBFB"/>
          <w:lang w:val="uk-UA"/>
        </w:rPr>
        <w:t xml:space="preserve"> постійної комісії селищної ради</w:t>
      </w:r>
    </w:p>
    <w:p w:rsidR="00630D9F" w:rsidRPr="00021910" w:rsidRDefault="00630D9F" w:rsidP="00630D9F">
      <w:pPr>
        <w:suppressAutoHyphens/>
        <w:autoSpaceDN w:val="0"/>
        <w:jc w:val="both"/>
        <w:textAlignment w:val="baseline"/>
        <w:rPr>
          <w:bCs/>
          <w:bdr w:val="none" w:sz="0" w:space="0" w:color="auto" w:frame="1"/>
          <w:shd w:val="clear" w:color="auto" w:fill="FBFBFB"/>
          <w:lang w:val="uk-UA"/>
        </w:rPr>
      </w:pPr>
      <w:r w:rsidRPr="00021910">
        <w:rPr>
          <w:bCs/>
          <w:bdr w:val="none" w:sz="0" w:space="0" w:color="auto" w:frame="1"/>
          <w:shd w:val="clear" w:color="auto" w:fill="FBFBFB"/>
          <w:lang w:val="uk-UA"/>
        </w:rPr>
        <w:t xml:space="preserve">з питань бюджету,  фінансів, </w:t>
      </w:r>
    </w:p>
    <w:p w:rsidR="00630D9F" w:rsidRPr="00021910" w:rsidRDefault="00630D9F" w:rsidP="00630D9F">
      <w:pPr>
        <w:suppressAutoHyphens/>
        <w:autoSpaceDN w:val="0"/>
        <w:jc w:val="both"/>
        <w:textAlignment w:val="baseline"/>
        <w:rPr>
          <w:bCs/>
          <w:bdr w:val="none" w:sz="0" w:space="0" w:color="auto" w:frame="1"/>
          <w:shd w:val="clear" w:color="auto" w:fill="FBFBFB"/>
          <w:lang w:val="uk-UA"/>
        </w:rPr>
      </w:pPr>
      <w:r w:rsidRPr="00021910">
        <w:rPr>
          <w:bCs/>
          <w:bdr w:val="none" w:sz="0" w:space="0" w:color="auto" w:frame="1"/>
          <w:shd w:val="clear" w:color="auto" w:fill="FBFBFB"/>
          <w:lang w:val="uk-UA"/>
        </w:rPr>
        <w:t xml:space="preserve">планування соціально-економічного </w:t>
      </w:r>
    </w:p>
    <w:p w:rsidR="00630D9F" w:rsidRPr="00021910" w:rsidRDefault="00630D9F" w:rsidP="00630D9F">
      <w:pPr>
        <w:suppressAutoHyphens/>
        <w:autoSpaceDN w:val="0"/>
        <w:jc w:val="both"/>
        <w:textAlignment w:val="baseline"/>
        <w:rPr>
          <w:bCs/>
          <w:bdr w:val="none" w:sz="0" w:space="0" w:color="auto" w:frame="1"/>
          <w:shd w:val="clear" w:color="auto" w:fill="FBFBFB"/>
          <w:lang w:val="uk-UA"/>
        </w:rPr>
      </w:pPr>
      <w:r w:rsidRPr="00021910">
        <w:rPr>
          <w:bCs/>
          <w:bdr w:val="none" w:sz="0" w:space="0" w:color="auto" w:frame="1"/>
          <w:shd w:val="clear" w:color="auto" w:fill="FBFBFB"/>
          <w:lang w:val="uk-UA"/>
        </w:rPr>
        <w:t xml:space="preserve">розвитку, підприємницької діяльності, </w:t>
      </w:r>
    </w:p>
    <w:p w:rsidR="00630D9F" w:rsidRPr="00021910" w:rsidRDefault="00630D9F" w:rsidP="00630D9F">
      <w:pPr>
        <w:suppressAutoHyphens/>
        <w:autoSpaceDN w:val="0"/>
        <w:jc w:val="both"/>
        <w:textAlignment w:val="baseline"/>
        <w:rPr>
          <w:bCs/>
          <w:bdr w:val="none" w:sz="0" w:space="0" w:color="auto" w:frame="1"/>
          <w:shd w:val="clear" w:color="auto" w:fill="FBFBFB"/>
          <w:lang w:val="uk-UA"/>
        </w:rPr>
      </w:pPr>
      <w:r w:rsidRPr="00021910">
        <w:rPr>
          <w:bCs/>
          <w:bdr w:val="none" w:sz="0" w:space="0" w:color="auto" w:frame="1"/>
          <w:shd w:val="clear" w:color="auto" w:fill="FBFBFB"/>
          <w:lang w:val="uk-UA"/>
        </w:rPr>
        <w:t xml:space="preserve">інвестицій та міжнародного співробітництва  </w:t>
      </w:r>
    </w:p>
    <w:p w:rsidR="00076B07" w:rsidRPr="00021910" w:rsidRDefault="00630D9F" w:rsidP="007468ED">
      <w:pPr>
        <w:suppressAutoHyphens/>
        <w:autoSpaceDN w:val="0"/>
        <w:jc w:val="both"/>
        <w:textAlignment w:val="baseline"/>
        <w:rPr>
          <w:highlight w:val="yellow"/>
          <w:lang w:val="uk-UA"/>
        </w:rPr>
      </w:pPr>
      <w:proofErr w:type="spellStart"/>
      <w:r w:rsidRPr="00021910">
        <w:rPr>
          <w:bCs/>
          <w:bdr w:val="none" w:sz="0" w:space="0" w:color="auto" w:frame="1"/>
          <w:shd w:val="clear" w:color="auto" w:fill="FBFBFB"/>
          <w:lang w:val="uk-UA"/>
        </w:rPr>
        <w:t>Кутської</w:t>
      </w:r>
      <w:proofErr w:type="spellEnd"/>
      <w:r w:rsidRPr="00021910">
        <w:rPr>
          <w:bCs/>
          <w:bdr w:val="none" w:sz="0" w:space="0" w:color="auto" w:frame="1"/>
          <w:shd w:val="clear" w:color="auto" w:fill="FBFBFB"/>
          <w:lang w:val="uk-UA"/>
        </w:rPr>
        <w:t xml:space="preserve"> селищної ради                                                                </w:t>
      </w:r>
      <w:proofErr w:type="spellStart"/>
      <w:r w:rsidRPr="00021910">
        <w:rPr>
          <w:bCs/>
          <w:bdr w:val="none" w:sz="0" w:space="0" w:color="auto" w:frame="1"/>
          <w:shd w:val="clear" w:color="auto" w:fill="FBFBFB"/>
          <w:lang w:val="uk-UA"/>
        </w:rPr>
        <w:t>Цикаляк</w:t>
      </w:r>
      <w:proofErr w:type="spellEnd"/>
      <w:r w:rsidRPr="00021910">
        <w:rPr>
          <w:bCs/>
          <w:bdr w:val="none" w:sz="0" w:space="0" w:color="auto" w:frame="1"/>
          <w:shd w:val="clear" w:color="auto" w:fill="FBFBFB"/>
          <w:lang w:val="uk-UA"/>
        </w:rPr>
        <w:t xml:space="preserve"> П.В.</w:t>
      </w:r>
    </w:p>
    <w:p w:rsidR="00D13A31" w:rsidRPr="00021910" w:rsidRDefault="00D13A31" w:rsidP="00076B07">
      <w:pPr>
        <w:rPr>
          <w:bCs/>
          <w:lang w:val="uk-UA"/>
        </w:rPr>
      </w:pPr>
    </w:p>
    <w:p w:rsidR="00076B07" w:rsidRPr="00021910" w:rsidRDefault="00021910" w:rsidP="00076B07">
      <w:pPr>
        <w:rPr>
          <w:bCs/>
          <w:lang w:val="uk-UA"/>
        </w:rPr>
      </w:pPr>
      <w:r>
        <w:rPr>
          <w:bCs/>
          <w:lang w:val="uk-UA"/>
        </w:rPr>
        <w:t>«10» жовтня 2025</w:t>
      </w:r>
      <w:r w:rsidR="00076B07" w:rsidRPr="00021910">
        <w:rPr>
          <w:bCs/>
          <w:lang w:val="uk-UA"/>
        </w:rPr>
        <w:t xml:space="preserve"> року</w:t>
      </w:r>
    </w:p>
    <w:p w:rsidR="00076B07" w:rsidRPr="00021910" w:rsidRDefault="00076B07" w:rsidP="00076B07">
      <w:pPr>
        <w:ind w:firstLine="708"/>
        <w:jc w:val="both"/>
        <w:rPr>
          <w:b/>
        </w:rPr>
      </w:pPr>
    </w:p>
    <w:p w:rsidR="009765E8" w:rsidRPr="00021910" w:rsidRDefault="009765E8">
      <w:bookmarkStart w:id="0" w:name="_GoBack"/>
      <w:bookmarkEnd w:id="0"/>
    </w:p>
    <w:sectPr w:rsidR="009765E8" w:rsidRPr="00021910" w:rsidSect="00FD7653">
      <w:pgSz w:w="11906" w:h="16838"/>
      <w:pgMar w:top="567" w:right="567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F3A6CF3"/>
    <w:multiLevelType w:val="hybridMultilevel"/>
    <w:tmpl w:val="DDCEC17A"/>
    <w:lvl w:ilvl="0" w:tplc="DFE841FC">
      <w:start w:val="8"/>
      <w:numFmt w:val="decimal"/>
      <w:lvlText w:val="%1."/>
      <w:lvlJc w:val="left"/>
      <w:pPr>
        <w:ind w:left="1080" w:hanging="360"/>
      </w:pPr>
      <w:rPr>
        <w:rFonts w:hint="default"/>
        <w:color w:val="000000"/>
        <w:sz w:val="28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6B07"/>
    <w:rsid w:val="00010665"/>
    <w:rsid w:val="00021910"/>
    <w:rsid w:val="000716C1"/>
    <w:rsid w:val="00076B07"/>
    <w:rsid w:val="001A45E9"/>
    <w:rsid w:val="001F4B73"/>
    <w:rsid w:val="00205A15"/>
    <w:rsid w:val="00467BB8"/>
    <w:rsid w:val="00473194"/>
    <w:rsid w:val="004B6063"/>
    <w:rsid w:val="004C30E3"/>
    <w:rsid w:val="0057555B"/>
    <w:rsid w:val="00630D9F"/>
    <w:rsid w:val="006A07A5"/>
    <w:rsid w:val="007468ED"/>
    <w:rsid w:val="00796D0D"/>
    <w:rsid w:val="00816D78"/>
    <w:rsid w:val="00843D36"/>
    <w:rsid w:val="008D47EC"/>
    <w:rsid w:val="00946313"/>
    <w:rsid w:val="00956453"/>
    <w:rsid w:val="009765E8"/>
    <w:rsid w:val="00A2505E"/>
    <w:rsid w:val="00A53692"/>
    <w:rsid w:val="00A60087"/>
    <w:rsid w:val="00A6722A"/>
    <w:rsid w:val="00AE56B5"/>
    <w:rsid w:val="00D13A31"/>
    <w:rsid w:val="00F57FD1"/>
    <w:rsid w:val="00FB33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C665E70-319E-451B-B2BD-2EBE6C41E8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76B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076B07"/>
    <w:rPr>
      <w:b/>
      <w:bCs/>
    </w:rPr>
  </w:style>
  <w:style w:type="paragraph" w:customStyle="1" w:styleId="Default">
    <w:name w:val="Default"/>
    <w:rsid w:val="00076B07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4">
    <w:name w:val="List Paragraph"/>
    <w:basedOn w:val="a"/>
    <w:uiPriority w:val="34"/>
    <w:qFormat/>
    <w:rsid w:val="00076B0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1760</Words>
  <Characters>1004</Characters>
  <Application>Microsoft Office Word</Application>
  <DocSecurity>0</DocSecurity>
  <Lines>8</Lines>
  <Paragraphs>5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2759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HP_NI</dc:creator>
  <cp:lastModifiedBy>admin</cp:lastModifiedBy>
  <cp:revision>35</cp:revision>
  <dcterms:created xsi:type="dcterms:W3CDTF">2021-06-29T13:25:00Z</dcterms:created>
  <dcterms:modified xsi:type="dcterms:W3CDTF">2025-12-19T11:27:00Z</dcterms:modified>
</cp:coreProperties>
</file>