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E5CE5" w14:textId="70AD9E2D" w:rsidR="007C0294" w:rsidRPr="007C0294" w:rsidRDefault="007C0294" w:rsidP="007C0294">
      <w:pPr>
        <w:spacing w:after="0" w:line="240" w:lineRule="auto"/>
        <w:ind w:right="-426"/>
        <w:rPr>
          <w:rFonts w:ascii="Calibri" w:eastAsia="Times New Roman" w:hAnsi="Calibri" w:cs="Times New Roman"/>
          <w:b/>
          <w:sz w:val="16"/>
          <w:szCs w:val="16"/>
          <w:lang w:val="ru-RU" w:eastAsia="ru-RU"/>
        </w:rPr>
      </w:pPr>
      <w:r w:rsidRPr="007C0294">
        <w:rPr>
          <w:rFonts w:ascii="Calibri" w:eastAsia="Times New Roman" w:hAnsi="Calibri" w:cs="Times New Roman"/>
          <w:b/>
          <w:noProof/>
          <w:sz w:val="16"/>
          <w:szCs w:val="16"/>
          <w:lang w:eastAsia="uk-UA"/>
        </w:rPr>
        <w:t xml:space="preserve">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b/>
          <w:noProof/>
          <w:sz w:val="16"/>
          <w:szCs w:val="16"/>
          <w:lang w:eastAsia="uk-UA"/>
        </w:rPr>
        <w:t xml:space="preserve">          </w:t>
      </w:r>
      <w:r w:rsidRPr="007C0294">
        <w:rPr>
          <w:rFonts w:ascii="Calibri" w:eastAsia="Times New Roman" w:hAnsi="Calibri" w:cs="Times New Roman"/>
          <w:b/>
          <w:noProof/>
          <w:sz w:val="16"/>
          <w:szCs w:val="16"/>
          <w:lang w:eastAsia="uk-UA"/>
        </w:rPr>
        <w:t xml:space="preserve">   </w:t>
      </w:r>
      <w:r w:rsidRPr="007C0294">
        <w:rPr>
          <w:rFonts w:ascii="Jeka" w:eastAsia="Times New Roman" w:hAnsi="Jeka" w:cs="Times New Roman"/>
          <w:b/>
          <w:noProof/>
          <w:sz w:val="16"/>
          <w:szCs w:val="16"/>
          <w:lang w:eastAsia="uk-UA"/>
        </w:rPr>
        <w:drawing>
          <wp:inline distT="0" distB="0" distL="0" distR="0" wp14:anchorId="50ABE65A" wp14:editId="6DB0E1D6">
            <wp:extent cx="504825" cy="628650"/>
            <wp:effectExtent l="0" t="0" r="9525" b="0"/>
            <wp:docPr id="1" name="Рисунок 1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TRYZU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EC2DB" w14:textId="77777777" w:rsidR="007C0294" w:rsidRPr="007C0294" w:rsidRDefault="007C0294" w:rsidP="007C0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7C029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У К Р А Ї Н А</w:t>
      </w:r>
    </w:p>
    <w:p w14:paraId="35161810" w14:textId="77777777" w:rsidR="007C0294" w:rsidRPr="007C0294" w:rsidRDefault="007C0294" w:rsidP="007C02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proofErr w:type="gramStart"/>
      <w:r w:rsidRPr="007C029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КУТСЬКА  СЕЛИЩНА</w:t>
      </w:r>
      <w:proofErr w:type="gramEnd"/>
      <w:r w:rsidRPr="007C029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 РАДА</w:t>
      </w:r>
    </w:p>
    <w:p w14:paraId="2BA5E2C0" w14:textId="77777777" w:rsidR="007C0294" w:rsidRPr="007C0294" w:rsidRDefault="007C0294" w:rsidP="007C02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7C029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КОСІВСЬКОГО РАЙОНУ ІВАНО-ФРАНКІВСЬКОЇ ОБЛАСТІ</w:t>
      </w:r>
    </w:p>
    <w:p w14:paraId="15F8976D" w14:textId="77777777" w:rsidR="007C0294" w:rsidRPr="007C0294" w:rsidRDefault="007C0294" w:rsidP="007C029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7C029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VIII ДЕМОКРАТИЧНОГО СКЛИКАННЯ</w:t>
      </w:r>
    </w:p>
    <w:p w14:paraId="7CD5E27F" w14:textId="36E85523" w:rsidR="007C0294" w:rsidRPr="007C0294" w:rsidRDefault="00D35972" w:rsidP="007C029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ШІСТ</w:t>
      </w:r>
      <w:r w:rsidR="004A5F42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НА</w:t>
      </w:r>
      <w:r w:rsidR="00AA7E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ДЦЯТ</w:t>
      </w:r>
      <w:r w:rsidR="002F2E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="007C0294" w:rsidRPr="007C02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7C0294" w:rsidRPr="007C029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СЕСІЯ</w:t>
      </w:r>
    </w:p>
    <w:p w14:paraId="345F214B" w14:textId="0C5DA203" w:rsidR="007C0294" w:rsidRPr="007C0294" w:rsidRDefault="007C0294" w:rsidP="007C0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C0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F2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ПРОЄКТ </w:t>
      </w:r>
      <w:r w:rsidRPr="007C029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РІШЕННЯ №</w:t>
      </w:r>
      <w:r w:rsidR="00784C7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__-16</w:t>
      </w:r>
      <w:r w:rsidRPr="007C029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/202</w:t>
      </w:r>
      <w:r w:rsidR="002F2E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</w:t>
      </w:r>
    </w:p>
    <w:p w14:paraId="408CF72A" w14:textId="6328E81E" w:rsidR="007C0294" w:rsidRPr="007C0294" w:rsidRDefault="00AA7EC1" w:rsidP="007C02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="007C0294" w:rsidRPr="007C0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лютого</w:t>
      </w:r>
      <w:r w:rsidR="007C0294" w:rsidRPr="007C029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202</w:t>
      </w:r>
      <w:r w:rsidR="002F2E5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</w:t>
      </w:r>
      <w:r w:rsidR="007C0294" w:rsidRPr="007C029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року                                                                                                 </w:t>
      </w:r>
      <w:r w:rsidR="007C0294" w:rsidRPr="007C0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0294" w:rsidRPr="007C029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с-</w:t>
      </w:r>
      <w:proofErr w:type="spellStart"/>
      <w:r w:rsidR="007C0294" w:rsidRPr="007C029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ще</w:t>
      </w:r>
      <w:proofErr w:type="spellEnd"/>
      <w:r w:rsidR="007C0294" w:rsidRPr="007C029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Кути</w:t>
      </w:r>
    </w:p>
    <w:p w14:paraId="7AF2D395" w14:textId="77777777" w:rsidR="007C0294" w:rsidRPr="007C0294" w:rsidRDefault="007C0294" w:rsidP="007C02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14:paraId="622B5859" w14:textId="5B33C9B8" w:rsidR="00B949DB" w:rsidRPr="00784C74" w:rsidRDefault="00B949DB" w:rsidP="008C0E11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7"/>
          <w:sz w:val="28"/>
          <w:szCs w:val="28"/>
          <w:shd w:val="clear" w:color="auto" w:fill="FFFFFF"/>
        </w:rPr>
      </w:pPr>
      <w:r w:rsidRPr="00784C74">
        <w:rPr>
          <w:rStyle w:val="a7"/>
          <w:sz w:val="28"/>
          <w:szCs w:val="28"/>
          <w:shd w:val="clear" w:color="auto" w:fill="FFFFFF"/>
        </w:rPr>
        <w:t>Про додатков</w:t>
      </w:r>
      <w:r w:rsidR="009155E0" w:rsidRPr="00784C74">
        <w:rPr>
          <w:rStyle w:val="a7"/>
          <w:sz w:val="28"/>
          <w:szCs w:val="28"/>
          <w:shd w:val="clear" w:color="auto" w:fill="FFFFFF"/>
        </w:rPr>
        <w:t>і</w:t>
      </w:r>
      <w:r w:rsidRPr="00784C74">
        <w:rPr>
          <w:rStyle w:val="a7"/>
          <w:sz w:val="28"/>
          <w:szCs w:val="28"/>
          <w:shd w:val="clear" w:color="auto" w:fill="FFFFFF"/>
        </w:rPr>
        <w:t xml:space="preserve"> щомісячн</w:t>
      </w:r>
      <w:r w:rsidR="009155E0" w:rsidRPr="00784C74">
        <w:rPr>
          <w:rStyle w:val="a7"/>
          <w:sz w:val="28"/>
          <w:szCs w:val="28"/>
          <w:shd w:val="clear" w:color="auto" w:fill="FFFFFF"/>
        </w:rPr>
        <w:t xml:space="preserve">і </w:t>
      </w:r>
      <w:r w:rsidRPr="00784C74">
        <w:rPr>
          <w:rStyle w:val="a7"/>
          <w:sz w:val="28"/>
          <w:szCs w:val="28"/>
          <w:shd w:val="clear" w:color="auto" w:fill="FFFFFF"/>
        </w:rPr>
        <w:t>виплат</w:t>
      </w:r>
      <w:r w:rsidR="009155E0" w:rsidRPr="00784C74">
        <w:rPr>
          <w:rStyle w:val="a7"/>
          <w:sz w:val="28"/>
          <w:szCs w:val="28"/>
          <w:shd w:val="clear" w:color="auto" w:fill="FFFFFF"/>
        </w:rPr>
        <w:t>и</w:t>
      </w:r>
      <w:r w:rsidRPr="00784C74">
        <w:rPr>
          <w:b/>
          <w:bCs/>
          <w:sz w:val="28"/>
          <w:szCs w:val="28"/>
          <w:shd w:val="clear" w:color="auto" w:fill="FFFFFF"/>
        </w:rPr>
        <w:br/>
      </w:r>
      <w:r w:rsidRPr="00784C74">
        <w:rPr>
          <w:rStyle w:val="a7"/>
          <w:sz w:val="28"/>
          <w:szCs w:val="28"/>
          <w:shd w:val="clear" w:color="auto" w:fill="FFFFFF"/>
        </w:rPr>
        <w:t>ветеранам ОУН-УПА</w:t>
      </w:r>
    </w:p>
    <w:p w14:paraId="44383A27" w14:textId="77777777" w:rsidR="000668A1" w:rsidRPr="00E91911" w:rsidRDefault="000668A1" w:rsidP="008C0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1F4360" w14:textId="1663AF95" w:rsidR="00B75F2B" w:rsidRDefault="00620DF9" w:rsidP="008C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11">
        <w:rPr>
          <w:rFonts w:ascii="Times New Roman" w:hAnsi="Times New Roman" w:cs="Times New Roman"/>
          <w:sz w:val="28"/>
          <w:szCs w:val="28"/>
        </w:rPr>
        <w:tab/>
      </w:r>
      <w:r w:rsidR="00B949DB" w:rsidRPr="00B949DB">
        <w:rPr>
          <w:rFonts w:ascii="Times New Roman" w:hAnsi="Times New Roman" w:cs="Times New Roman"/>
          <w:color w:val="303135"/>
          <w:sz w:val="28"/>
          <w:szCs w:val="28"/>
          <w:shd w:val="clear" w:color="auto" w:fill="FFFFFF"/>
        </w:rPr>
        <w:t> </w:t>
      </w:r>
      <w:r w:rsidR="004A5F42" w:rsidRPr="00B949DB">
        <w:rPr>
          <w:rFonts w:ascii="Times New Roman" w:eastAsia="Calibri" w:hAnsi="Times New Roman" w:cs="Times New Roman"/>
          <w:sz w:val="28"/>
          <w:szCs w:val="28"/>
        </w:rPr>
        <w:t>К</w:t>
      </w:r>
      <w:r w:rsidR="004A5F42" w:rsidRPr="00B949DB">
        <w:rPr>
          <w:rFonts w:ascii="Times New Roman" w:hAnsi="Times New Roman" w:cs="Times New Roman"/>
          <w:sz w:val="28"/>
          <w:szCs w:val="28"/>
        </w:rPr>
        <w:t xml:space="preserve">еруючись статтею 25 </w:t>
      </w:r>
      <w:r w:rsidR="009155E0">
        <w:rPr>
          <w:rFonts w:ascii="Times New Roman" w:hAnsi="Times New Roman" w:cs="Times New Roman"/>
          <w:sz w:val="28"/>
          <w:szCs w:val="28"/>
        </w:rPr>
        <w:t>Закону України</w:t>
      </w:r>
      <w:r w:rsidR="004A5F42" w:rsidRPr="00B949DB">
        <w:rPr>
          <w:rFonts w:ascii="Times New Roman" w:hAnsi="Times New Roman" w:cs="Times New Roman"/>
          <w:sz w:val="28"/>
          <w:szCs w:val="28"/>
        </w:rPr>
        <w:t xml:space="preserve"> «Про місцеве самоврядування</w:t>
      </w:r>
      <w:r w:rsidR="009155E0">
        <w:rPr>
          <w:rFonts w:ascii="Times New Roman" w:hAnsi="Times New Roman" w:cs="Times New Roman"/>
          <w:sz w:val="28"/>
          <w:szCs w:val="28"/>
        </w:rPr>
        <w:t xml:space="preserve"> в Україні</w:t>
      </w:r>
      <w:r w:rsidR="004A5F42" w:rsidRPr="00B949DB">
        <w:rPr>
          <w:rFonts w:ascii="Times New Roman" w:hAnsi="Times New Roman" w:cs="Times New Roman"/>
          <w:sz w:val="28"/>
          <w:szCs w:val="28"/>
        </w:rPr>
        <w:t xml:space="preserve">», на виконання рішення другої  сесії </w:t>
      </w:r>
      <w:r w:rsidR="009155E0" w:rsidRPr="00B949DB">
        <w:rPr>
          <w:rFonts w:ascii="Times New Roman" w:hAnsi="Times New Roman" w:cs="Times New Roman"/>
          <w:sz w:val="28"/>
          <w:szCs w:val="28"/>
        </w:rPr>
        <w:t xml:space="preserve">Кутської селищної ради </w:t>
      </w:r>
      <w:r w:rsidR="004A5F42" w:rsidRPr="00B949DB">
        <w:rPr>
          <w:rFonts w:ascii="Times New Roman" w:hAnsi="Times New Roman" w:cs="Times New Roman"/>
          <w:sz w:val="28"/>
          <w:szCs w:val="28"/>
        </w:rPr>
        <w:t>VIII демократичного скликання від 24 грудня 2020 року № 27-2/2020 «Про затвердження програми соціального захисту населення Кутської селищної ради  на 2021-2023 роки</w:t>
      </w:r>
      <w:r w:rsidR="009155E0">
        <w:rPr>
          <w:rFonts w:ascii="Times New Roman" w:hAnsi="Times New Roman" w:cs="Times New Roman"/>
          <w:sz w:val="28"/>
          <w:szCs w:val="28"/>
        </w:rPr>
        <w:t>»</w:t>
      </w:r>
      <w:r w:rsidR="002F2E58" w:rsidRPr="00B949DB">
        <w:rPr>
          <w:rFonts w:ascii="Times New Roman" w:hAnsi="Times New Roman" w:cs="Times New Roman"/>
          <w:sz w:val="28"/>
          <w:szCs w:val="28"/>
        </w:rPr>
        <w:t xml:space="preserve">, </w:t>
      </w:r>
      <w:r w:rsidR="001E0C7F" w:rsidRPr="00B949DB">
        <w:rPr>
          <w:rFonts w:ascii="Times New Roman" w:hAnsi="Times New Roman" w:cs="Times New Roman"/>
          <w:sz w:val="28"/>
          <w:szCs w:val="28"/>
        </w:rPr>
        <w:t xml:space="preserve"> враховуючи рекомендації </w:t>
      </w:r>
      <w:r w:rsidR="004E268F" w:rsidRPr="00B949DB">
        <w:rPr>
          <w:rFonts w:ascii="Times New Roman" w:hAnsi="Times New Roman" w:cs="Times New Roman"/>
          <w:sz w:val="28"/>
          <w:szCs w:val="28"/>
        </w:rPr>
        <w:t>постійн</w:t>
      </w:r>
      <w:r w:rsidR="00225440">
        <w:rPr>
          <w:rFonts w:ascii="Times New Roman" w:hAnsi="Times New Roman" w:cs="Times New Roman"/>
          <w:sz w:val="28"/>
          <w:szCs w:val="28"/>
        </w:rPr>
        <w:t xml:space="preserve">их </w:t>
      </w:r>
      <w:r w:rsidR="001E0C7F" w:rsidRPr="00B949DB">
        <w:rPr>
          <w:rFonts w:ascii="Times New Roman" w:hAnsi="Times New Roman" w:cs="Times New Roman"/>
          <w:sz w:val="28"/>
          <w:szCs w:val="28"/>
        </w:rPr>
        <w:t>комісі</w:t>
      </w:r>
      <w:r w:rsidR="00225440">
        <w:rPr>
          <w:rFonts w:ascii="Times New Roman" w:hAnsi="Times New Roman" w:cs="Times New Roman"/>
          <w:sz w:val="28"/>
          <w:szCs w:val="28"/>
        </w:rPr>
        <w:t xml:space="preserve">й селищної ради </w:t>
      </w:r>
      <w:r w:rsidR="001E0C7F" w:rsidRPr="00B949DB">
        <w:rPr>
          <w:rFonts w:ascii="Times New Roman" w:hAnsi="Times New Roman" w:cs="Times New Roman"/>
          <w:sz w:val="28"/>
          <w:szCs w:val="28"/>
        </w:rPr>
        <w:t>з гуманітарних питань та з питань</w:t>
      </w:r>
      <w:r w:rsidR="004E268F" w:rsidRPr="00B949DB">
        <w:rPr>
          <w:rFonts w:ascii="Times New Roman" w:hAnsi="Times New Roman" w:cs="Times New Roman"/>
          <w:sz w:val="28"/>
          <w:szCs w:val="28"/>
        </w:rPr>
        <w:t xml:space="preserve"> бюджету, фінансів, планування, соціально-економічного розвитку, підприємницької діяльності, інвестицій та міжнародного співробітництва</w:t>
      </w:r>
      <w:r w:rsidR="003F6414" w:rsidRPr="00134585">
        <w:rPr>
          <w:rFonts w:ascii="Times New Roman" w:hAnsi="Times New Roman" w:cs="Times New Roman"/>
          <w:sz w:val="28"/>
          <w:szCs w:val="28"/>
        </w:rPr>
        <w:t>,</w:t>
      </w:r>
      <w:r w:rsidR="000668A1" w:rsidRPr="00134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з метою здійснення додаткових виплат ветеранам ОУН-УПА, </w:t>
      </w:r>
      <w:r w:rsidR="003F6414" w:rsidRPr="00134585">
        <w:rPr>
          <w:rFonts w:ascii="Times New Roman" w:hAnsi="Times New Roman" w:cs="Times New Roman"/>
          <w:sz w:val="28"/>
          <w:szCs w:val="28"/>
        </w:rPr>
        <w:t xml:space="preserve"> </w:t>
      </w:r>
      <w:r w:rsidR="00784C74">
        <w:rPr>
          <w:rFonts w:ascii="Times New Roman" w:hAnsi="Times New Roman" w:cs="Times New Roman"/>
          <w:sz w:val="28"/>
          <w:szCs w:val="28"/>
        </w:rPr>
        <w:t>які</w:t>
      </w:r>
      <w:r w:rsidR="00F25338">
        <w:rPr>
          <w:rFonts w:ascii="Times New Roman" w:hAnsi="Times New Roman" w:cs="Times New Roman"/>
          <w:sz w:val="28"/>
          <w:szCs w:val="28"/>
        </w:rPr>
        <w:t xml:space="preserve"> проживають на території Кутської селищної територіальної громади, </w:t>
      </w:r>
      <w:r w:rsidR="003F6414" w:rsidRPr="00134585">
        <w:rPr>
          <w:rFonts w:ascii="Times New Roman" w:hAnsi="Times New Roman" w:cs="Times New Roman"/>
          <w:sz w:val="28"/>
          <w:szCs w:val="28"/>
        </w:rPr>
        <w:t>Кутська селищна рада</w:t>
      </w:r>
    </w:p>
    <w:p w14:paraId="0953B489" w14:textId="77777777" w:rsidR="00784C74" w:rsidRDefault="00784C74" w:rsidP="008C0E11">
      <w:pPr>
        <w:spacing w:line="24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</w:p>
    <w:p w14:paraId="379CA093" w14:textId="6FB84B1A" w:rsidR="00B75F2B" w:rsidRDefault="00B75F2B" w:rsidP="008C0E11">
      <w:pPr>
        <w:spacing w:line="24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  <w:r w:rsidRPr="00E91911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14:paraId="6D628633" w14:textId="6B4AABEF" w:rsidR="002F2E58" w:rsidRPr="008A4025" w:rsidRDefault="00982178" w:rsidP="008C0E11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ЗДІЙСНЮВАТИ </w:t>
      </w:r>
      <w:r w:rsidR="00356B97">
        <w:rPr>
          <w:sz w:val="28"/>
          <w:szCs w:val="28"/>
          <w:shd w:val="clear" w:color="auto" w:fill="FFFFFF"/>
        </w:rPr>
        <w:t>у 2022 році</w:t>
      </w:r>
      <w:r w:rsidR="00B949DB" w:rsidRPr="008A4025">
        <w:rPr>
          <w:sz w:val="28"/>
          <w:szCs w:val="28"/>
          <w:shd w:val="clear" w:color="auto" w:fill="FFFFFF"/>
        </w:rPr>
        <w:t xml:space="preserve"> додаткові  щомісячні виплати </w:t>
      </w:r>
      <w:r w:rsidR="00B949DB" w:rsidRPr="008A4025">
        <w:rPr>
          <w:rStyle w:val="a7"/>
          <w:rFonts w:eastAsiaTheme="majorEastAsia"/>
          <w:b w:val="0"/>
          <w:sz w:val="28"/>
          <w:szCs w:val="28"/>
          <w:bdr w:val="none" w:sz="0" w:space="0" w:color="auto" w:frame="1"/>
        </w:rPr>
        <w:t>ветеранам ОУН-УПА</w:t>
      </w:r>
      <w:r w:rsidR="00356B97">
        <w:rPr>
          <w:rStyle w:val="a7"/>
          <w:rFonts w:eastAsiaTheme="majorEastAsia"/>
          <w:b w:val="0"/>
          <w:sz w:val="28"/>
          <w:szCs w:val="28"/>
          <w:bdr w:val="none" w:sz="0" w:space="0" w:color="auto" w:frame="1"/>
        </w:rPr>
        <w:t xml:space="preserve"> (жителям </w:t>
      </w:r>
      <w:r w:rsidR="00B949DB" w:rsidRPr="008A4025">
        <w:rPr>
          <w:sz w:val="28"/>
          <w:szCs w:val="28"/>
          <w:shd w:val="clear" w:color="auto" w:fill="FFFFFF"/>
        </w:rPr>
        <w:t xml:space="preserve"> </w:t>
      </w:r>
      <w:r w:rsidR="00356B97">
        <w:rPr>
          <w:sz w:val="28"/>
          <w:szCs w:val="28"/>
        </w:rPr>
        <w:t>Кутської селищної територіальної громади</w:t>
      </w:r>
      <w:r w:rsidR="00356B97">
        <w:rPr>
          <w:sz w:val="28"/>
          <w:szCs w:val="28"/>
          <w:shd w:val="clear" w:color="auto" w:fill="FFFFFF"/>
        </w:rPr>
        <w:t xml:space="preserve">) </w:t>
      </w:r>
      <w:r w:rsidR="00B949DB" w:rsidRPr="008A4025">
        <w:rPr>
          <w:sz w:val="28"/>
          <w:szCs w:val="28"/>
          <w:shd w:val="clear" w:color="auto" w:fill="FFFFFF"/>
        </w:rPr>
        <w:t>один раз в місяць</w:t>
      </w:r>
      <w:r w:rsidR="00FD1BFC">
        <w:rPr>
          <w:sz w:val="28"/>
          <w:szCs w:val="28"/>
          <w:shd w:val="clear" w:color="auto" w:fill="FFFFFF"/>
        </w:rPr>
        <w:t>,</w:t>
      </w:r>
      <w:r w:rsidR="00B949DB" w:rsidRPr="008A4025">
        <w:rPr>
          <w:sz w:val="28"/>
          <w:szCs w:val="28"/>
          <w:shd w:val="clear" w:color="auto" w:fill="FFFFFF"/>
        </w:rPr>
        <w:t xml:space="preserve"> з розрахунку </w:t>
      </w:r>
      <w:r w:rsidR="008A4025">
        <w:rPr>
          <w:sz w:val="28"/>
          <w:szCs w:val="28"/>
          <w:shd w:val="clear" w:color="auto" w:fill="FFFFFF"/>
        </w:rPr>
        <w:t>35</w:t>
      </w:r>
      <w:r w:rsidR="00B949DB" w:rsidRPr="008A4025">
        <w:rPr>
          <w:sz w:val="28"/>
          <w:szCs w:val="28"/>
          <w:shd w:val="clear" w:color="auto" w:fill="FFFFFF"/>
        </w:rPr>
        <w:t xml:space="preserve">00 гривень на одну особу, з яких 3000 гривень – </w:t>
      </w:r>
      <w:r w:rsidR="00FD1BFC">
        <w:rPr>
          <w:sz w:val="28"/>
          <w:szCs w:val="28"/>
          <w:shd w:val="clear" w:color="auto" w:fill="FFFFFF"/>
        </w:rPr>
        <w:t>кошти</w:t>
      </w:r>
      <w:r w:rsidR="00B949DB" w:rsidRPr="008A4025">
        <w:rPr>
          <w:sz w:val="28"/>
          <w:szCs w:val="28"/>
          <w:shd w:val="clear" w:color="auto" w:fill="FFFFFF"/>
        </w:rPr>
        <w:t xml:space="preserve"> обласно</w:t>
      </w:r>
      <w:r w:rsidR="008A4025" w:rsidRPr="008A4025">
        <w:rPr>
          <w:sz w:val="28"/>
          <w:szCs w:val="28"/>
          <w:shd w:val="clear" w:color="auto" w:fill="FFFFFF"/>
        </w:rPr>
        <w:t>го бюджету та 500 гривень –</w:t>
      </w:r>
      <w:r w:rsidR="00FD1BFC">
        <w:rPr>
          <w:sz w:val="28"/>
          <w:szCs w:val="28"/>
          <w:shd w:val="clear" w:color="auto" w:fill="FFFFFF"/>
        </w:rPr>
        <w:t xml:space="preserve"> кошти </w:t>
      </w:r>
      <w:r w:rsidR="00B949DB" w:rsidRPr="008A4025">
        <w:rPr>
          <w:sz w:val="28"/>
          <w:szCs w:val="28"/>
          <w:shd w:val="clear" w:color="auto" w:fill="FFFFFF"/>
        </w:rPr>
        <w:t>бюджету</w:t>
      </w:r>
      <w:r w:rsidR="008A4025" w:rsidRPr="008A4025">
        <w:rPr>
          <w:sz w:val="28"/>
          <w:szCs w:val="28"/>
          <w:shd w:val="clear" w:color="auto" w:fill="FFFFFF"/>
        </w:rPr>
        <w:t xml:space="preserve"> Кутської </w:t>
      </w:r>
      <w:r w:rsidR="008A4025">
        <w:rPr>
          <w:sz w:val="28"/>
          <w:szCs w:val="28"/>
          <w:shd w:val="clear" w:color="auto" w:fill="FFFFFF"/>
        </w:rPr>
        <w:t>селищної територіальної громади</w:t>
      </w:r>
      <w:r w:rsidR="00B949DB" w:rsidRPr="008A4025">
        <w:rPr>
          <w:sz w:val="28"/>
          <w:szCs w:val="28"/>
          <w:shd w:val="clear" w:color="auto" w:fill="FFFFFF"/>
        </w:rPr>
        <w:t>, відповідно до списку:</w:t>
      </w:r>
    </w:p>
    <w:p w14:paraId="212F0715" w14:textId="742D2894" w:rsidR="00005CF2" w:rsidRPr="008A4025" w:rsidRDefault="00EB2333" w:rsidP="008C0E1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025">
        <w:rPr>
          <w:rFonts w:ascii="Times New Roman" w:hAnsi="Times New Roman" w:cs="Times New Roman"/>
          <w:sz w:val="28"/>
          <w:szCs w:val="28"/>
        </w:rPr>
        <w:t>СЕНЬКОВСЬКІЙ</w:t>
      </w:r>
      <w:r w:rsidR="00005CF2" w:rsidRPr="008A4025">
        <w:rPr>
          <w:rFonts w:ascii="Times New Roman" w:hAnsi="Times New Roman" w:cs="Times New Roman"/>
          <w:sz w:val="28"/>
          <w:szCs w:val="28"/>
        </w:rPr>
        <w:t xml:space="preserve">  Наталії </w:t>
      </w:r>
      <w:r w:rsidR="00514CD5">
        <w:rPr>
          <w:rFonts w:ascii="Times New Roman" w:hAnsi="Times New Roman" w:cs="Times New Roman"/>
          <w:sz w:val="28"/>
          <w:szCs w:val="28"/>
        </w:rPr>
        <w:t>Петрівні</w:t>
      </w:r>
      <w:r w:rsidR="00005CF2" w:rsidRPr="008A4025">
        <w:rPr>
          <w:rFonts w:ascii="Times New Roman" w:hAnsi="Times New Roman" w:cs="Times New Roman"/>
          <w:sz w:val="28"/>
          <w:szCs w:val="28"/>
        </w:rPr>
        <w:t>;</w:t>
      </w:r>
    </w:p>
    <w:p w14:paraId="264F22EE" w14:textId="45245E10" w:rsidR="00005CF2" w:rsidRPr="008A4025" w:rsidRDefault="00EB2333" w:rsidP="008C0E1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025">
        <w:rPr>
          <w:rFonts w:ascii="Times New Roman" w:hAnsi="Times New Roman" w:cs="Times New Roman"/>
          <w:sz w:val="28"/>
          <w:szCs w:val="28"/>
        </w:rPr>
        <w:t xml:space="preserve">ЯКУБІВ </w:t>
      </w:r>
      <w:r w:rsidR="00514CD5">
        <w:rPr>
          <w:rFonts w:ascii="Times New Roman" w:hAnsi="Times New Roman" w:cs="Times New Roman"/>
          <w:sz w:val="28"/>
          <w:szCs w:val="28"/>
        </w:rPr>
        <w:t>Ірині Василівні</w:t>
      </w:r>
      <w:r w:rsidR="00005CF2" w:rsidRPr="008A4025">
        <w:rPr>
          <w:rFonts w:ascii="Times New Roman" w:hAnsi="Times New Roman" w:cs="Times New Roman"/>
          <w:sz w:val="28"/>
          <w:szCs w:val="28"/>
        </w:rPr>
        <w:t>;</w:t>
      </w:r>
    </w:p>
    <w:p w14:paraId="039E2C3B" w14:textId="5F849C25" w:rsidR="00B949DB" w:rsidRPr="008A4025" w:rsidRDefault="00EB2333" w:rsidP="008C0E1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025">
        <w:rPr>
          <w:rFonts w:ascii="Times New Roman" w:hAnsi="Times New Roman" w:cs="Times New Roman"/>
          <w:sz w:val="28"/>
          <w:szCs w:val="28"/>
        </w:rPr>
        <w:t>СЛИЖУКУ</w:t>
      </w:r>
      <w:r w:rsidR="00514CD5">
        <w:rPr>
          <w:rFonts w:ascii="Times New Roman" w:hAnsi="Times New Roman" w:cs="Times New Roman"/>
          <w:sz w:val="28"/>
          <w:szCs w:val="28"/>
        </w:rPr>
        <w:t xml:space="preserve"> Олексію  Дмитровичу.</w:t>
      </w:r>
    </w:p>
    <w:p w14:paraId="21A5096B" w14:textId="13D4F1BD" w:rsidR="008A4025" w:rsidRPr="00C05869" w:rsidRDefault="00005CF2" w:rsidP="008C0E1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02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Відділу</w:t>
      </w:r>
      <w:r w:rsidRPr="008A40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бухгалтерського обліку та звітності апарату  Кутської селищної ради</w:t>
      </w:r>
      <w:r w:rsidRPr="008A402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8C0E11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(</w:t>
      </w:r>
      <w:proofErr w:type="spellStart"/>
      <w:r w:rsidR="008C0E11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Єлізавета</w:t>
      </w:r>
      <w:proofErr w:type="spellEnd"/>
      <w:r w:rsidR="008C0E11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ГЕЛЕВИЧ) </w:t>
      </w:r>
      <w:r w:rsidRPr="008A4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щомісячно проводити додаткові виплати ветеранам ОУН-УПА</w:t>
      </w:r>
      <w:r w:rsidR="00C05869" w:rsidRPr="00C0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4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4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 до</w:t>
      </w:r>
      <w:r w:rsidR="008A4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пункту 1 </w:t>
      </w:r>
      <w:r w:rsidR="008C0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цього</w:t>
      </w:r>
      <w:r w:rsidR="008A4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рішення.</w:t>
      </w:r>
    </w:p>
    <w:p w14:paraId="47030D1F" w14:textId="56104DFF" w:rsidR="000668A1" w:rsidRPr="008A4025" w:rsidRDefault="000668A1" w:rsidP="008C0E1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02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Контроль за виконанням цього рішення покласти на відділ</w:t>
      </w:r>
      <w:r w:rsidRPr="008A40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бухгалтерського обліку та звітності апарату  Кутської селищної ради</w:t>
      </w:r>
      <w:r w:rsidRPr="008A402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(</w:t>
      </w:r>
      <w:proofErr w:type="spellStart"/>
      <w:r w:rsidRPr="008A402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Єлізавета</w:t>
      </w:r>
      <w:proofErr w:type="spellEnd"/>
      <w:r w:rsidRPr="008A402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ГЕЛЕВИЧ) та </w:t>
      </w:r>
      <w:r w:rsidRPr="008A402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постійну комісію  селищної ради з питань бюджету, фінансів, планування, соціально-економічного розвитку, підприємницької діяльності, інвестицій та міжнародного співробітництва (Петро ЦИКАЛЯК)</w:t>
      </w:r>
      <w:r w:rsidRPr="008A402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. </w:t>
      </w:r>
    </w:p>
    <w:p w14:paraId="7A20CFCC" w14:textId="77777777" w:rsidR="00E91911" w:rsidRDefault="00E91911" w:rsidP="00B949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B76EDF" w14:textId="57D0B7E6" w:rsidR="00620DF9" w:rsidRPr="00E91911" w:rsidRDefault="00EF5D4A" w:rsidP="00E91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911">
        <w:rPr>
          <w:rFonts w:ascii="Times New Roman" w:hAnsi="Times New Roman" w:cs="Times New Roman"/>
          <w:b/>
          <w:sz w:val="28"/>
          <w:szCs w:val="28"/>
        </w:rPr>
        <w:t xml:space="preserve">Селищний голова                                                      </w:t>
      </w:r>
      <w:r w:rsidR="00E9191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91911">
        <w:rPr>
          <w:rFonts w:ascii="Times New Roman" w:hAnsi="Times New Roman" w:cs="Times New Roman"/>
          <w:b/>
          <w:sz w:val="28"/>
          <w:szCs w:val="28"/>
        </w:rPr>
        <w:t xml:space="preserve">     Дмитро ПАВЛЮК</w:t>
      </w:r>
    </w:p>
    <w:sectPr w:rsidR="00620DF9" w:rsidRPr="00E919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B4AB3"/>
    <w:multiLevelType w:val="hybridMultilevel"/>
    <w:tmpl w:val="F892C4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7A64"/>
    <w:multiLevelType w:val="hybridMultilevel"/>
    <w:tmpl w:val="35D6BDD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8651430"/>
    <w:multiLevelType w:val="hybridMultilevel"/>
    <w:tmpl w:val="F6F8449A"/>
    <w:lvl w:ilvl="0" w:tplc="28467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574196"/>
    <w:multiLevelType w:val="hybridMultilevel"/>
    <w:tmpl w:val="E4E241D4"/>
    <w:lvl w:ilvl="0" w:tplc="580AF5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C1AB2"/>
    <w:multiLevelType w:val="hybridMultilevel"/>
    <w:tmpl w:val="C6762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A524C"/>
    <w:multiLevelType w:val="hybridMultilevel"/>
    <w:tmpl w:val="C4E4DE76"/>
    <w:lvl w:ilvl="0" w:tplc="AB0457A6">
      <w:start w:val="1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337244B"/>
    <w:multiLevelType w:val="hybridMultilevel"/>
    <w:tmpl w:val="29284A6C"/>
    <w:lvl w:ilvl="0" w:tplc="F5F672D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C2BAB"/>
    <w:multiLevelType w:val="hybridMultilevel"/>
    <w:tmpl w:val="049C3A02"/>
    <w:lvl w:ilvl="0" w:tplc="F5F672D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446C3"/>
    <w:multiLevelType w:val="hybridMultilevel"/>
    <w:tmpl w:val="E5FEFD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52724"/>
    <w:multiLevelType w:val="hybridMultilevel"/>
    <w:tmpl w:val="94FE4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F9"/>
    <w:rsid w:val="00005CF2"/>
    <w:rsid w:val="00017C7A"/>
    <w:rsid w:val="00053DAE"/>
    <w:rsid w:val="000668A1"/>
    <w:rsid w:val="00096631"/>
    <w:rsid w:val="001003BA"/>
    <w:rsid w:val="00107F9A"/>
    <w:rsid w:val="00134585"/>
    <w:rsid w:val="001B04A3"/>
    <w:rsid w:val="001D6CFD"/>
    <w:rsid w:val="001E0C7F"/>
    <w:rsid w:val="00225440"/>
    <w:rsid w:val="00252684"/>
    <w:rsid w:val="002F2E58"/>
    <w:rsid w:val="00356B97"/>
    <w:rsid w:val="003A3002"/>
    <w:rsid w:val="003F6414"/>
    <w:rsid w:val="00496183"/>
    <w:rsid w:val="004A5F42"/>
    <w:rsid w:val="004E268F"/>
    <w:rsid w:val="004E63D8"/>
    <w:rsid w:val="004F519B"/>
    <w:rsid w:val="00512AF1"/>
    <w:rsid w:val="00514CD5"/>
    <w:rsid w:val="005462A2"/>
    <w:rsid w:val="005F31D0"/>
    <w:rsid w:val="00620DF9"/>
    <w:rsid w:val="00695147"/>
    <w:rsid w:val="006E4D13"/>
    <w:rsid w:val="00784C74"/>
    <w:rsid w:val="007C0294"/>
    <w:rsid w:val="007E719D"/>
    <w:rsid w:val="008A4025"/>
    <w:rsid w:val="008C0E11"/>
    <w:rsid w:val="008C64B5"/>
    <w:rsid w:val="009155E0"/>
    <w:rsid w:val="00982178"/>
    <w:rsid w:val="00A01B63"/>
    <w:rsid w:val="00A04221"/>
    <w:rsid w:val="00AA7EC1"/>
    <w:rsid w:val="00B6410E"/>
    <w:rsid w:val="00B71905"/>
    <w:rsid w:val="00B75F2B"/>
    <w:rsid w:val="00B949DB"/>
    <w:rsid w:val="00BD4DBF"/>
    <w:rsid w:val="00C05869"/>
    <w:rsid w:val="00C57B1E"/>
    <w:rsid w:val="00D23B6B"/>
    <w:rsid w:val="00D35972"/>
    <w:rsid w:val="00E12A28"/>
    <w:rsid w:val="00E53DB7"/>
    <w:rsid w:val="00E91911"/>
    <w:rsid w:val="00EB2333"/>
    <w:rsid w:val="00ED2689"/>
    <w:rsid w:val="00ED27AB"/>
    <w:rsid w:val="00EE231E"/>
    <w:rsid w:val="00EF5D4A"/>
    <w:rsid w:val="00F25338"/>
    <w:rsid w:val="00FC722E"/>
    <w:rsid w:val="00FD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70D5"/>
  <w15:docId w15:val="{3DAB96CB-E51F-4B3E-BC2B-07EA3533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4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10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C64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rsid w:val="00C5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9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6631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066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C8836-2172-4C1F-8E5C-DD4FCA4E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1393</Words>
  <Characters>795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Viktoria Shnaider</dc:creator>
  <cp:lastModifiedBy>Сергій</cp:lastModifiedBy>
  <cp:revision>2</cp:revision>
  <cp:lastPrinted>2022-02-07T10:26:00Z</cp:lastPrinted>
  <dcterms:created xsi:type="dcterms:W3CDTF">2022-02-07T12:28:00Z</dcterms:created>
  <dcterms:modified xsi:type="dcterms:W3CDTF">2022-02-07T12:28:00Z</dcterms:modified>
</cp:coreProperties>
</file>