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210" w:rsidRPr="00C61F54" w:rsidRDefault="003E3210" w:rsidP="003E321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1F54">
        <w:rPr>
          <w:rFonts w:ascii="Jeka" w:eastAsia="Times New Roman" w:hAnsi="Jeka" w:cs="Times New Roman"/>
          <w:b/>
          <w:noProof/>
          <w:sz w:val="100"/>
          <w:lang w:eastAsia="uk-UA"/>
        </w:rPr>
        <w:drawing>
          <wp:inline distT="0" distB="0" distL="0" distR="0" wp14:anchorId="1FEE36FD" wp14:editId="10C04A4D">
            <wp:extent cx="504825" cy="628650"/>
            <wp:effectExtent l="0" t="0" r="9525" b="0"/>
            <wp:docPr id="2" name="Рисунок 1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210" w:rsidRPr="00C61F54" w:rsidRDefault="003E3210" w:rsidP="003E3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F54">
        <w:rPr>
          <w:rFonts w:ascii="Times New Roman" w:eastAsia="Times New Roman" w:hAnsi="Times New Roman" w:cs="Times New Roman"/>
          <w:b/>
          <w:bCs/>
          <w:sz w:val="28"/>
          <w:szCs w:val="28"/>
        </w:rPr>
        <w:t>УКРАЇНА</w:t>
      </w:r>
    </w:p>
    <w:p w:rsidR="003E3210" w:rsidRPr="00C61F54" w:rsidRDefault="003E3210" w:rsidP="003E3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C61F5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КУТСЬКА СЕЛИЩНА РАДА </w:t>
      </w:r>
      <w:r w:rsidRPr="00C61F5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br/>
        <w:t>КОСІВСЬКОГО РАЙОНУ ІВАНО-ФРАНКІВСЬКОЇ ОБЛАСТІ</w:t>
      </w:r>
    </w:p>
    <w:p w:rsidR="003E3210" w:rsidRPr="00C61F54" w:rsidRDefault="003E3210" w:rsidP="003E3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61F5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 И К О Н А В Ч И Й      К О М І Т Е Т</w:t>
      </w:r>
    </w:p>
    <w:p w:rsidR="003E3210" w:rsidRPr="00C61F54" w:rsidRDefault="003E3210" w:rsidP="003E3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61F5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__________________________________________________________________</w:t>
      </w:r>
    </w:p>
    <w:p w:rsidR="003E3210" w:rsidRPr="00C61F54" w:rsidRDefault="003E3210" w:rsidP="003E3210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1F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Р І Ш Е Н </w:t>
      </w:r>
      <w:proofErr w:type="spellStart"/>
      <w:r w:rsidRPr="00C61F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C61F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     №___             ПРОЄКТ</w:t>
      </w:r>
    </w:p>
    <w:p w:rsidR="003E3210" w:rsidRPr="00C61F54" w:rsidRDefault="003E3210" w:rsidP="003E3210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E3210" w:rsidRPr="00C61F54" w:rsidRDefault="003E3210" w:rsidP="003E32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61F5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____</w:t>
      </w:r>
      <w:r w:rsidRPr="00C61F5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серпня  202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C61F5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                                                       с-ще Кути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</w:tblGrid>
      <w:tr w:rsidR="003E3210" w:rsidRPr="00C61F54" w:rsidTr="004F4A8F">
        <w:tc>
          <w:tcPr>
            <w:tcW w:w="4784" w:type="dxa"/>
          </w:tcPr>
          <w:p w:rsidR="003E3210" w:rsidRPr="00C61F54" w:rsidRDefault="003E3210" w:rsidP="004F4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624E7" w:rsidRDefault="003E3210" w:rsidP="003624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F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</w:t>
      </w:r>
      <w:r w:rsidR="003624E7" w:rsidRPr="003624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квартирний облік </w:t>
      </w:r>
    </w:p>
    <w:p w:rsidR="003624E7" w:rsidRDefault="003624E7" w:rsidP="003624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24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 виконавчому комітеті </w:t>
      </w:r>
    </w:p>
    <w:p w:rsidR="003E3210" w:rsidRPr="00C61F54" w:rsidRDefault="003624E7" w:rsidP="003624E7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uk-UA"/>
        </w:rPr>
      </w:pPr>
      <w:r w:rsidRPr="003624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Кутської селищної ради</w:t>
      </w:r>
    </w:p>
    <w:p w:rsidR="003E3210" w:rsidRPr="00C61F54" w:rsidRDefault="003E3210" w:rsidP="003E3210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uk-UA"/>
        </w:rPr>
      </w:pPr>
      <w:r w:rsidRPr="00C61F54">
        <w:rPr>
          <w:rFonts w:ascii="Arial" w:eastAsia="Times New Roman" w:hAnsi="Arial" w:cs="Arial"/>
          <w:sz w:val="21"/>
          <w:szCs w:val="21"/>
          <w:lang w:eastAsia="uk-UA"/>
        </w:rPr>
        <w:t> </w:t>
      </w:r>
    </w:p>
    <w:p w:rsidR="003E3210" w:rsidRPr="00C61F54" w:rsidRDefault="003E3210" w:rsidP="003E3210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uk-UA"/>
        </w:rPr>
      </w:pPr>
      <w:r w:rsidRPr="00C61F54">
        <w:rPr>
          <w:rFonts w:ascii="MS Sans Serif" w:eastAsia="Times New Roman" w:hAnsi="MS Sans Serif" w:cs="Arial"/>
          <w:sz w:val="20"/>
          <w:szCs w:val="20"/>
          <w:bdr w:val="none" w:sz="0" w:space="0" w:color="auto" w:frame="1"/>
          <w:lang w:eastAsia="uk-UA"/>
        </w:rPr>
        <w:t>          </w:t>
      </w:r>
    </w:p>
    <w:p w:rsidR="003E3210" w:rsidRPr="00C61F54" w:rsidRDefault="003E3210" w:rsidP="003E32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C61F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Керуючись підпунктами 5</w:t>
      </w:r>
      <w:r w:rsidR="004442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,7,8,12</w:t>
      </w:r>
      <w:r w:rsidRPr="00C61F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пункту б) статті 30 Закону України «Про місцеве самоврядування в Україні»,  статтею 16 Житлового Кодексу України, відповідно до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Української РСР і Української Республіканської ради професійних спілок від 11.12.1984 № 470,  виконавчий комітет Кутської селищної ради</w:t>
      </w:r>
    </w:p>
    <w:p w:rsidR="003E3210" w:rsidRPr="00C61F54" w:rsidRDefault="003E3210" w:rsidP="003E32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C61F54">
        <w:rPr>
          <w:rFonts w:ascii="Arial" w:eastAsia="Times New Roman" w:hAnsi="Arial" w:cs="Arial"/>
          <w:sz w:val="28"/>
          <w:szCs w:val="28"/>
          <w:lang w:eastAsia="uk-UA"/>
        </w:rPr>
        <w:t> </w:t>
      </w:r>
    </w:p>
    <w:p w:rsidR="003E3210" w:rsidRPr="00C61F54" w:rsidRDefault="003E3210" w:rsidP="003E3210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uk-UA"/>
        </w:rPr>
      </w:pPr>
      <w:r w:rsidRPr="00C61F5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ВИРІШИВ:</w:t>
      </w:r>
    </w:p>
    <w:p w:rsidR="003E3210" w:rsidRPr="00C61F54" w:rsidRDefault="003E3210" w:rsidP="003E32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C61F54">
        <w:rPr>
          <w:rFonts w:ascii="Arial" w:eastAsia="Times New Roman" w:hAnsi="Arial" w:cs="Arial"/>
          <w:sz w:val="28"/>
          <w:szCs w:val="28"/>
          <w:lang w:eastAsia="uk-UA"/>
        </w:rPr>
        <w:t> </w:t>
      </w:r>
    </w:p>
    <w:p w:rsidR="009931DA" w:rsidRPr="009931DA" w:rsidRDefault="003E3210" w:rsidP="00993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C61F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1. ЗАТВЕРДИТИ </w:t>
      </w:r>
      <w:r w:rsidR="009931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Положення про ква</w:t>
      </w:r>
      <w:r w:rsidRPr="00C61F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ртирний облік </w:t>
      </w:r>
      <w:r w:rsidR="009931DA" w:rsidRPr="009931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при виконавчому комітеті </w:t>
      </w:r>
    </w:p>
    <w:p w:rsidR="003E3210" w:rsidRPr="00C61F54" w:rsidRDefault="009931DA" w:rsidP="00993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9931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Кутської селищної ради</w:t>
      </w:r>
      <w:r w:rsidRPr="009931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3E3210" w:rsidRPr="00C61F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(д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одається</w:t>
      </w:r>
      <w:r w:rsidR="003E3210" w:rsidRPr="00C61F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). </w:t>
      </w:r>
    </w:p>
    <w:p w:rsidR="003E3210" w:rsidRPr="00C61F54" w:rsidRDefault="003E3210" w:rsidP="003E32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</w:p>
    <w:p w:rsidR="009931DA" w:rsidRDefault="009931DA" w:rsidP="003E32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</w:t>
      </w:r>
      <w:r w:rsidR="003E3210" w:rsidRPr="00C61F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УТВОРИТИ та </w:t>
      </w:r>
      <w:r w:rsidR="003E3210" w:rsidRPr="00C61F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ЗАТВЕРДИТИ склад </w:t>
      </w:r>
      <w:r w:rsidRPr="009931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громадської комісії з житлов</w:t>
      </w:r>
      <w:r w:rsidR="00B14E1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их питань Кутської селищної ради (додається).</w:t>
      </w:r>
    </w:p>
    <w:p w:rsidR="003E3210" w:rsidRPr="00C61F54" w:rsidRDefault="009931DA" w:rsidP="003E32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9931DA" w:rsidRPr="00C61F54" w:rsidRDefault="009931DA" w:rsidP="00993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3. В</w:t>
      </w:r>
      <w:r w:rsidRPr="00C61F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ідділу  житлово-комунального господарства, комунальної власності, благоустрою, містобудування, архітектури, інфраструктури, енергетики селищної ради  здійснювати моніторинг житла на території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Кутської селищної територіальної громади, з метою формування </w:t>
      </w:r>
      <w:r w:rsidRPr="00C61F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житлового фонду</w:t>
      </w:r>
      <w:r w:rsidR="00AF0A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селищної ради</w:t>
      </w:r>
      <w:r w:rsidRPr="00C61F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. </w:t>
      </w:r>
    </w:p>
    <w:p w:rsidR="003E3210" w:rsidRPr="00C61F54" w:rsidRDefault="003E3210" w:rsidP="003E32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3E3210" w:rsidRPr="00C61F54" w:rsidRDefault="003E3210" w:rsidP="003E3210">
      <w:pPr>
        <w:shd w:val="clear" w:color="auto" w:fill="FFFFFF"/>
        <w:spacing w:after="0" w:line="240" w:lineRule="auto"/>
        <w:jc w:val="both"/>
        <w:rPr>
          <w:rFonts w:eastAsia="Times New Roman" w:cs="Arial"/>
          <w:sz w:val="20"/>
          <w:szCs w:val="20"/>
          <w:bdr w:val="none" w:sz="0" w:space="0" w:color="auto" w:frame="1"/>
          <w:lang w:eastAsia="uk-UA"/>
        </w:rPr>
      </w:pPr>
      <w:r w:rsidRPr="00C61F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4. Контроль за виконанням цього рішення покласти заступника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селищного </w:t>
      </w:r>
      <w:r w:rsidRPr="00C61F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голови з питань діяльності виконавчих органів ради Андрія ВАСИЛЬКЕВИЧА.</w:t>
      </w:r>
    </w:p>
    <w:p w:rsidR="003E3210" w:rsidRPr="00C61F54" w:rsidRDefault="003E3210" w:rsidP="003E32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C61F54">
        <w:rPr>
          <w:rFonts w:ascii="MS Sans Serif" w:eastAsia="Times New Roman" w:hAnsi="MS Sans Serif" w:cs="Arial"/>
          <w:sz w:val="20"/>
          <w:szCs w:val="20"/>
          <w:bdr w:val="none" w:sz="0" w:space="0" w:color="auto" w:frame="1"/>
          <w:lang w:eastAsia="uk-UA"/>
        </w:rPr>
        <w:t>                                                   </w:t>
      </w:r>
    </w:p>
    <w:p w:rsidR="003E3210" w:rsidRPr="00C61F54" w:rsidRDefault="003E3210" w:rsidP="003E3210">
      <w:pPr>
        <w:spacing w:after="0" w:line="240" w:lineRule="auto"/>
      </w:pPr>
      <w:r w:rsidRPr="00C61F54">
        <w:rPr>
          <w:rFonts w:ascii="Times New Roman" w:eastAsia="Calibri" w:hAnsi="Times New Roman" w:cs="Times New Roman"/>
          <w:b/>
          <w:sz w:val="28"/>
          <w:szCs w:val="28"/>
        </w:rPr>
        <w:t>Селищний голова                                                                  Дмитро ПАВЛЮК</w:t>
      </w:r>
    </w:p>
    <w:p w:rsidR="00E466D6" w:rsidRPr="00E466D6" w:rsidRDefault="00E466D6" w:rsidP="00E466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66D6">
        <w:rPr>
          <w:rFonts w:ascii="Times New Roman" w:hAnsi="Times New Roman" w:cs="Times New Roman"/>
          <w:b/>
          <w:sz w:val="24"/>
          <w:szCs w:val="24"/>
        </w:rPr>
        <w:lastRenderedPageBreak/>
        <w:t>АРКУШ ПОГОДЖЕННЯ</w:t>
      </w:r>
    </w:p>
    <w:p w:rsidR="00E466D6" w:rsidRPr="00E466D6" w:rsidRDefault="00E466D6" w:rsidP="00E466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66D6">
        <w:rPr>
          <w:rFonts w:ascii="Times New Roman" w:hAnsi="Times New Roman" w:cs="Times New Roman"/>
          <w:b/>
          <w:sz w:val="24"/>
          <w:szCs w:val="24"/>
        </w:rPr>
        <w:t xml:space="preserve">проєкту рішення виконавчого комітету Кутської селищної ради </w:t>
      </w:r>
    </w:p>
    <w:p w:rsidR="00E466D6" w:rsidRPr="00E466D6" w:rsidRDefault="00E466D6" w:rsidP="00E466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 3</w:t>
      </w:r>
      <w:r w:rsidRPr="00E466D6">
        <w:rPr>
          <w:rFonts w:ascii="Times New Roman" w:hAnsi="Times New Roman" w:cs="Times New Roman"/>
          <w:b/>
          <w:sz w:val="24"/>
          <w:szCs w:val="24"/>
        </w:rPr>
        <w:t xml:space="preserve">0.08.2023 № ___ «Про квартирний облік </w:t>
      </w:r>
    </w:p>
    <w:p w:rsidR="00E466D6" w:rsidRPr="00E466D6" w:rsidRDefault="00E466D6" w:rsidP="00E466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66D6">
        <w:rPr>
          <w:rFonts w:ascii="Times New Roman" w:hAnsi="Times New Roman" w:cs="Times New Roman"/>
          <w:b/>
          <w:sz w:val="24"/>
          <w:szCs w:val="24"/>
        </w:rPr>
        <w:t>при виконавчому комітеті Кутської селищної ради»</w:t>
      </w:r>
    </w:p>
    <w:p w:rsidR="00E466D6" w:rsidRDefault="00E466D6" w:rsidP="00E466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66D6" w:rsidRPr="00E466D6" w:rsidRDefault="00E466D6" w:rsidP="00E466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66D6" w:rsidRDefault="00E466D6" w:rsidP="00E466D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466D6">
        <w:rPr>
          <w:rFonts w:ascii="Times New Roman" w:hAnsi="Times New Roman" w:cs="Times New Roman"/>
          <w:b/>
          <w:sz w:val="24"/>
          <w:szCs w:val="24"/>
        </w:rPr>
        <w:t>РІШЕННЯ ПІДГОТУВА</w:t>
      </w:r>
      <w:r>
        <w:rPr>
          <w:rFonts w:ascii="Times New Roman" w:hAnsi="Times New Roman" w:cs="Times New Roman"/>
          <w:b/>
          <w:sz w:val="24"/>
          <w:szCs w:val="24"/>
        </w:rPr>
        <w:t>ЛА</w:t>
      </w:r>
      <w:r w:rsidRPr="00E466D6">
        <w:rPr>
          <w:rFonts w:ascii="Times New Roman" w:hAnsi="Times New Roman" w:cs="Times New Roman"/>
          <w:b/>
          <w:sz w:val="24"/>
          <w:szCs w:val="24"/>
        </w:rPr>
        <w:t>:</w:t>
      </w:r>
    </w:p>
    <w:p w:rsidR="00E466D6" w:rsidRPr="00E466D6" w:rsidRDefault="00E466D6" w:rsidP="00E466D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466D6" w:rsidRPr="00E466D6" w:rsidRDefault="00E466D6" w:rsidP="00E466D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466D6">
        <w:rPr>
          <w:rFonts w:ascii="Times New Roman" w:hAnsi="Times New Roman" w:cs="Times New Roman"/>
          <w:bCs/>
          <w:sz w:val="24"/>
          <w:szCs w:val="24"/>
        </w:rPr>
        <w:t xml:space="preserve">Завідувач сектору управління персоналом </w:t>
      </w:r>
    </w:p>
    <w:p w:rsidR="00E466D6" w:rsidRPr="00E466D6" w:rsidRDefault="00E466D6" w:rsidP="00E466D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466D6">
        <w:rPr>
          <w:rFonts w:ascii="Times New Roman" w:hAnsi="Times New Roman" w:cs="Times New Roman"/>
          <w:bCs/>
          <w:sz w:val="24"/>
          <w:szCs w:val="24"/>
        </w:rPr>
        <w:t>та юридичного забезпечення апарату</w:t>
      </w:r>
    </w:p>
    <w:p w:rsidR="00E466D6" w:rsidRPr="00E466D6" w:rsidRDefault="00E466D6" w:rsidP="00E466D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466D6">
        <w:rPr>
          <w:rFonts w:ascii="Times New Roman" w:hAnsi="Times New Roman" w:cs="Times New Roman"/>
          <w:bCs/>
          <w:sz w:val="24"/>
          <w:szCs w:val="24"/>
        </w:rPr>
        <w:t xml:space="preserve">селищної ради                </w:t>
      </w:r>
      <w:r w:rsidRPr="00E466D6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</w:t>
      </w:r>
      <w:r w:rsidRPr="00E466D6">
        <w:rPr>
          <w:rFonts w:ascii="Times New Roman" w:hAnsi="Times New Roman" w:cs="Times New Roman"/>
          <w:b/>
          <w:sz w:val="24"/>
          <w:szCs w:val="24"/>
        </w:rPr>
        <w:t xml:space="preserve">________  </w:t>
      </w:r>
      <w:r w:rsidRPr="00E466D6">
        <w:rPr>
          <w:rFonts w:ascii="Times New Roman" w:hAnsi="Times New Roman" w:cs="Times New Roman"/>
          <w:sz w:val="24"/>
          <w:szCs w:val="24"/>
        </w:rPr>
        <w:t>Ксенія ГОЛОБУЦЬКА</w:t>
      </w:r>
      <w:r w:rsidRPr="00E466D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466D6">
        <w:rPr>
          <w:rFonts w:ascii="Times New Roman" w:hAnsi="Times New Roman" w:cs="Times New Roman"/>
          <w:b/>
          <w:sz w:val="24"/>
          <w:szCs w:val="24"/>
        </w:rPr>
        <w:t>____________</w:t>
      </w:r>
    </w:p>
    <w:p w:rsidR="00E466D6" w:rsidRPr="00E466D6" w:rsidRDefault="00E466D6" w:rsidP="00E466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66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(підпис)                                                  (дата)</w:t>
      </w:r>
    </w:p>
    <w:p w:rsidR="00E466D6" w:rsidRDefault="00E466D6" w:rsidP="00E466D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466D6" w:rsidRPr="00E466D6" w:rsidRDefault="00E466D6" w:rsidP="00E466D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466D6">
        <w:rPr>
          <w:rFonts w:ascii="Times New Roman" w:hAnsi="Times New Roman" w:cs="Times New Roman"/>
          <w:b/>
          <w:sz w:val="24"/>
          <w:szCs w:val="24"/>
        </w:rPr>
        <w:t>ПОГОДЖЕНО:</w:t>
      </w:r>
    </w:p>
    <w:p w:rsidR="00E466D6" w:rsidRPr="00E466D6" w:rsidRDefault="00E466D6" w:rsidP="00E466D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466D6">
        <w:rPr>
          <w:rFonts w:ascii="Times New Roman" w:hAnsi="Times New Roman" w:cs="Times New Roman"/>
          <w:sz w:val="24"/>
          <w:szCs w:val="24"/>
        </w:rPr>
        <w:t>Секретар селищної ради</w:t>
      </w:r>
      <w:r w:rsidRPr="00E466D6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E466D6">
        <w:rPr>
          <w:rFonts w:ascii="Times New Roman" w:hAnsi="Times New Roman" w:cs="Times New Roman"/>
          <w:sz w:val="24"/>
          <w:szCs w:val="24"/>
        </w:rPr>
        <w:t>________   Сергій КОЛОТИЛО</w:t>
      </w:r>
      <w:r w:rsidRPr="00E466D6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E466D6">
        <w:rPr>
          <w:rFonts w:ascii="Times New Roman" w:hAnsi="Times New Roman" w:cs="Times New Roman"/>
          <w:b/>
          <w:sz w:val="24"/>
          <w:szCs w:val="24"/>
        </w:rPr>
        <w:t>___________</w:t>
      </w:r>
    </w:p>
    <w:p w:rsidR="00E466D6" w:rsidRDefault="00E466D6" w:rsidP="00E466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66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( підпис)                                                   (дата)</w:t>
      </w:r>
    </w:p>
    <w:p w:rsidR="00E466D6" w:rsidRPr="00E466D6" w:rsidRDefault="00E466D6" w:rsidP="00E466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66D6" w:rsidRPr="00E466D6" w:rsidRDefault="00E466D6" w:rsidP="00E466D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466D6">
        <w:rPr>
          <w:rFonts w:ascii="Times New Roman" w:hAnsi="Times New Roman" w:cs="Times New Roman"/>
          <w:bCs/>
          <w:sz w:val="24"/>
          <w:szCs w:val="24"/>
        </w:rPr>
        <w:t xml:space="preserve">Уповноважений з питань                     </w:t>
      </w:r>
      <w:r w:rsidRPr="00E466D6">
        <w:rPr>
          <w:rFonts w:ascii="Times New Roman" w:hAnsi="Times New Roman" w:cs="Times New Roman"/>
          <w:b/>
          <w:sz w:val="24"/>
          <w:szCs w:val="24"/>
        </w:rPr>
        <w:t xml:space="preserve">________  </w:t>
      </w:r>
      <w:r w:rsidRPr="00E466D6">
        <w:rPr>
          <w:rFonts w:ascii="Times New Roman" w:hAnsi="Times New Roman" w:cs="Times New Roman"/>
          <w:sz w:val="24"/>
          <w:szCs w:val="24"/>
        </w:rPr>
        <w:t>Андрій</w:t>
      </w:r>
      <w:r w:rsidRPr="00E466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66D6">
        <w:rPr>
          <w:rFonts w:ascii="Times New Roman" w:hAnsi="Times New Roman" w:cs="Times New Roman"/>
          <w:bCs/>
          <w:sz w:val="24"/>
          <w:szCs w:val="24"/>
        </w:rPr>
        <w:t xml:space="preserve">ВАСИЛЬКЕВИЧ </w:t>
      </w:r>
      <w:r w:rsidRPr="00E466D6">
        <w:rPr>
          <w:rFonts w:ascii="Times New Roman" w:hAnsi="Times New Roman" w:cs="Times New Roman"/>
          <w:b/>
          <w:sz w:val="24"/>
          <w:szCs w:val="24"/>
        </w:rPr>
        <w:t>____________</w:t>
      </w:r>
    </w:p>
    <w:p w:rsidR="00E466D6" w:rsidRPr="00E466D6" w:rsidRDefault="00E466D6" w:rsidP="00E466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66D6">
        <w:rPr>
          <w:rFonts w:ascii="Times New Roman" w:hAnsi="Times New Roman" w:cs="Times New Roman"/>
          <w:sz w:val="24"/>
          <w:szCs w:val="24"/>
        </w:rPr>
        <w:t xml:space="preserve"> </w:t>
      </w:r>
      <w:r w:rsidRPr="00E466D6">
        <w:rPr>
          <w:rFonts w:ascii="Times New Roman" w:hAnsi="Times New Roman" w:cs="Times New Roman"/>
          <w:bCs/>
          <w:sz w:val="24"/>
          <w:szCs w:val="24"/>
        </w:rPr>
        <w:t>запобігання корупції</w:t>
      </w:r>
      <w:r w:rsidRPr="00E466D6">
        <w:rPr>
          <w:rFonts w:ascii="Times New Roman" w:hAnsi="Times New Roman" w:cs="Times New Roman"/>
          <w:sz w:val="24"/>
          <w:szCs w:val="24"/>
        </w:rPr>
        <w:t xml:space="preserve">                            (підпис)                                                    (дата)</w:t>
      </w:r>
    </w:p>
    <w:p w:rsidR="00E466D6" w:rsidRPr="00E466D6" w:rsidRDefault="00E466D6" w:rsidP="00E466D6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E466D6" w:rsidRPr="00E466D6" w:rsidRDefault="00E466D6" w:rsidP="00E466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66D6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E466D6" w:rsidRPr="00E466D6" w:rsidRDefault="00E466D6" w:rsidP="00E466D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66D6">
        <w:rPr>
          <w:rFonts w:ascii="Times New Roman" w:hAnsi="Times New Roman" w:cs="Times New Roman"/>
          <w:b/>
          <w:sz w:val="24"/>
          <w:szCs w:val="24"/>
        </w:rPr>
        <w:t>Зауваження, пропозиції до проєкту:</w:t>
      </w:r>
    </w:p>
    <w:p w:rsidR="00E466D6" w:rsidRPr="00E466D6" w:rsidRDefault="00E466D6" w:rsidP="00E466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66D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66D6" w:rsidRPr="00E466D6" w:rsidRDefault="00E466D6" w:rsidP="00E466D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66D6" w:rsidRPr="00E466D6" w:rsidRDefault="00E466D6" w:rsidP="00E466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66D6">
        <w:rPr>
          <w:rFonts w:ascii="Times New Roman" w:hAnsi="Times New Roman" w:cs="Times New Roman"/>
          <w:b/>
          <w:sz w:val="24"/>
          <w:szCs w:val="24"/>
        </w:rPr>
        <w:t>Рішення  надіслати:</w:t>
      </w:r>
      <w:r w:rsidRPr="00E466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6154" w:rsidRDefault="00E466D6" w:rsidP="00225D99">
      <w:pPr>
        <w:spacing w:after="0"/>
      </w:pPr>
      <w:r w:rsidRPr="00E466D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696154" w:rsidSect="00AC7825">
      <w:pgSz w:w="11907" w:h="16840" w:code="9"/>
      <w:pgMar w:top="1134" w:right="851" w:bottom="1134" w:left="1701" w:header="0" w:footer="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ek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F33"/>
    <w:rsid w:val="00225D99"/>
    <w:rsid w:val="0030670F"/>
    <w:rsid w:val="003624E7"/>
    <w:rsid w:val="003E3210"/>
    <w:rsid w:val="00444245"/>
    <w:rsid w:val="00696154"/>
    <w:rsid w:val="00826AE6"/>
    <w:rsid w:val="009931DA"/>
    <w:rsid w:val="00AC7825"/>
    <w:rsid w:val="00AF0ADA"/>
    <w:rsid w:val="00B14E1C"/>
    <w:rsid w:val="00B562D6"/>
    <w:rsid w:val="00B76A6E"/>
    <w:rsid w:val="00DC4558"/>
    <w:rsid w:val="00E466D6"/>
    <w:rsid w:val="00E73F39"/>
    <w:rsid w:val="00EE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8A6797-8A27-4A6E-806A-DB17048C3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46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2022</Words>
  <Characters>1154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2023-07-31T11:30:00Z</dcterms:created>
  <dcterms:modified xsi:type="dcterms:W3CDTF">2023-08-28T12:34:00Z</dcterms:modified>
</cp:coreProperties>
</file>