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463" w:rsidRPr="009B2463" w:rsidRDefault="009B2463" w:rsidP="009B246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B246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          </w:t>
      </w:r>
      <w:r w:rsidRPr="009B2463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9B246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</w:t>
      </w:r>
      <w:r w:rsidRPr="009B2463">
        <w:rPr>
          <w:rFonts w:ascii="Times New Roman" w:eastAsia="Times New Roman" w:hAnsi="Times New Roman" w:cs="Times New Roman"/>
          <w:b/>
          <w:noProof/>
          <w:sz w:val="28"/>
          <w:szCs w:val="28"/>
          <w:lang w:val="uk-UA" w:eastAsia="uk-UA"/>
        </w:rPr>
        <w:drawing>
          <wp:inline distT="0" distB="0" distL="0" distR="0">
            <wp:extent cx="502920" cy="632460"/>
            <wp:effectExtent l="0" t="0" r="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TRYZU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463" w:rsidRPr="009B2463" w:rsidRDefault="009B2463" w:rsidP="009B24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У К Р А Ї Н </w:t>
      </w: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А</w:t>
      </w:r>
    </w:p>
    <w:p w:rsidR="009B2463" w:rsidRPr="009B2463" w:rsidRDefault="009B2463" w:rsidP="009B24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</w:t>
      </w:r>
      <w:proofErr w:type="gramEnd"/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 РАДА</w:t>
      </w:r>
    </w:p>
    <w:p w:rsidR="009B2463" w:rsidRPr="009B2463" w:rsidRDefault="009B2463" w:rsidP="009B24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КОСІВСЬКОГО РАЙОНУ ІВАНО-ФРАНКІВСЬКОЇ ОБЛАСТІ</w:t>
      </w:r>
    </w:p>
    <w:p w:rsidR="009B2463" w:rsidRPr="009B2463" w:rsidRDefault="009B2463" w:rsidP="009B24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</w:t>
      </w: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ДЕМОКРАТИЧНОГО СКЛИКАННЯ</w:t>
      </w:r>
    </w:p>
    <w:p w:rsidR="009B2463" w:rsidRPr="009B2463" w:rsidRDefault="00306CD1" w:rsidP="009B24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ШІСТДЕСЯТА ПОЗАЧЕРГОВА</w:t>
      </w:r>
      <w:r w:rsidR="009B2463"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 СЕСІЯ</w:t>
      </w:r>
    </w:p>
    <w:p w:rsidR="009B2463" w:rsidRPr="009B2463" w:rsidRDefault="009B2463" w:rsidP="009B246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                   </w:t>
      </w:r>
      <w:r w:rsidR="00306CD1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                    </w:t>
      </w: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</w:t>
      </w:r>
      <w:r w:rsidR="00306CD1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ПРОЄКТ </w:t>
      </w: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РІШЕННЯ №</w:t>
      </w:r>
      <w:r w:rsidR="00306CD1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___</w:t>
      </w:r>
      <w:r w:rsidR="006A0F90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-</w:t>
      </w:r>
      <w:r w:rsidR="004E53F8" w:rsidRPr="004E53F8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60</w:t>
      </w: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/2026</w:t>
      </w:r>
    </w:p>
    <w:p w:rsidR="009B2463" w:rsidRDefault="009B2463" w:rsidP="009B246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</w:p>
    <w:p w:rsidR="009B2463" w:rsidRPr="009B2463" w:rsidRDefault="009B2463" w:rsidP="009B246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12 березня</w:t>
      </w:r>
      <w:r w:rsidRPr="009B2463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2026 року                                                                                                   </w:t>
      </w:r>
      <w:r w:rsidR="00306CD1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  </w:t>
      </w:r>
      <w:r w:rsidRPr="009B2463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с-ще Кути</w:t>
      </w:r>
    </w:p>
    <w:p w:rsidR="00306CD1" w:rsidRDefault="00306CD1" w:rsidP="0033405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A5E31" w:rsidRPr="00334055" w:rsidRDefault="00334055" w:rsidP="0033405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34055">
        <w:rPr>
          <w:rFonts w:ascii="Times New Roman" w:hAnsi="Times New Roman" w:cs="Times New Roman"/>
          <w:b/>
          <w:sz w:val="28"/>
          <w:szCs w:val="28"/>
          <w:lang w:val="uk-UA"/>
        </w:rPr>
        <w:t>Про проведення громадського обговорення</w:t>
      </w:r>
    </w:p>
    <w:p w:rsidR="00334055" w:rsidRPr="00334055" w:rsidRDefault="00334055" w:rsidP="0033405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34055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проєкту Плану </w:t>
      </w:r>
      <w:r w:rsidR="00AC3462">
        <w:rPr>
          <w:rFonts w:ascii="Times New Roman" w:hAnsi="Times New Roman" w:cs="Times New Roman"/>
          <w:b/>
          <w:sz w:val="28"/>
          <w:szCs w:val="28"/>
          <w:lang w:val="uk-UA"/>
        </w:rPr>
        <w:t>формування</w:t>
      </w:r>
      <w:r w:rsidRPr="00334055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мережі закладів загальної </w:t>
      </w:r>
    </w:p>
    <w:p w:rsidR="009B2463" w:rsidRDefault="00334055" w:rsidP="0033405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34055">
        <w:rPr>
          <w:rFonts w:ascii="Times New Roman" w:hAnsi="Times New Roman" w:cs="Times New Roman"/>
          <w:b/>
          <w:sz w:val="28"/>
          <w:szCs w:val="28"/>
          <w:lang w:val="uk-UA"/>
        </w:rPr>
        <w:t xml:space="preserve">середньої освіти Кутської селищної </w:t>
      </w:r>
      <w:r w:rsidR="009B2463">
        <w:rPr>
          <w:rFonts w:ascii="Times New Roman" w:hAnsi="Times New Roman" w:cs="Times New Roman"/>
          <w:b/>
          <w:sz w:val="28"/>
          <w:szCs w:val="28"/>
          <w:lang w:val="uk-UA"/>
        </w:rPr>
        <w:t xml:space="preserve">територіальної </w:t>
      </w:r>
    </w:p>
    <w:p w:rsidR="00334055" w:rsidRDefault="009B2463" w:rsidP="0033405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громади </w:t>
      </w:r>
      <w:r w:rsidR="00377419">
        <w:rPr>
          <w:rFonts w:ascii="Times New Roman" w:hAnsi="Times New Roman" w:cs="Times New Roman"/>
          <w:b/>
          <w:sz w:val="28"/>
          <w:szCs w:val="28"/>
          <w:lang w:val="uk-UA"/>
        </w:rPr>
        <w:t>на 2026-2027 роки</w:t>
      </w:r>
    </w:p>
    <w:p w:rsidR="009B2463" w:rsidRPr="009B2463" w:rsidRDefault="004C7A0E" w:rsidP="009B2463">
      <w:pPr>
        <w:spacing w:before="100" w:beforeAutospacing="1" w:after="100" w:afterAutospacing="1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Відповідно до статті 143 Конституції України, статті 26 Закону України «Про місцеве самоврядування в Україні», статті 32 Закону України «Про повну загальну середню освіту», з метою приведення мережі закладів загальної середньої освіти Кутської селищної ради до вимог Закону України «Про повну загальну середню освіту», підвищення ефективності заходів щодо розвитку галузі освіти в територіальній громаді</w:t>
      </w:r>
      <w:r w:rsidR="009B246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9B2463" w:rsidRPr="009B24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Кутська селищна рада</w:t>
      </w:r>
    </w:p>
    <w:p w:rsidR="009B2463" w:rsidRPr="009B2463" w:rsidRDefault="009B2463" w:rsidP="009B24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9B2463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>В И Р І Ш И Л А:</w:t>
      </w:r>
    </w:p>
    <w:p w:rsidR="009B2463" w:rsidRDefault="009B2463" w:rsidP="00334055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14993" w:rsidRPr="00CE1D21" w:rsidRDefault="009B2463" w:rsidP="00CE1D21">
      <w:pPr>
        <w:spacing w:after="0"/>
        <w:ind w:firstLine="72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B2463">
        <w:rPr>
          <w:rFonts w:ascii="Times New Roman" w:hAnsi="Times New Roman" w:cs="Times New Roman"/>
          <w:sz w:val="28"/>
          <w:szCs w:val="28"/>
          <w:lang w:val="uk-UA"/>
        </w:rPr>
        <w:t>1.</w:t>
      </w:r>
      <w:r w:rsidRPr="009B2463">
        <w:rPr>
          <w:rFonts w:ascii="Times New Roman" w:hAnsi="Times New Roman" w:cs="Times New Roman"/>
          <w:sz w:val="28"/>
          <w:szCs w:val="28"/>
          <w:lang w:val="uk-UA"/>
        </w:rPr>
        <w:tab/>
      </w:r>
      <w:r w:rsidR="00C14993" w:rsidRPr="00AC3462">
        <w:rPr>
          <w:rFonts w:ascii="Times New Roman" w:hAnsi="Times New Roman" w:cs="Times New Roman"/>
          <w:sz w:val="28"/>
          <w:szCs w:val="28"/>
          <w:lang w:val="uk-UA"/>
        </w:rPr>
        <w:t>ЗАТВЕРДИТИ</w:t>
      </w:r>
      <w:r w:rsidRPr="00AC3462">
        <w:rPr>
          <w:rFonts w:ascii="Times New Roman" w:hAnsi="Times New Roman" w:cs="Times New Roman"/>
          <w:sz w:val="28"/>
          <w:szCs w:val="28"/>
          <w:lang w:val="uk-UA"/>
        </w:rPr>
        <w:t xml:space="preserve"> проєкт </w:t>
      </w:r>
      <w:r w:rsidR="00C14993" w:rsidRPr="00CE1D21">
        <w:rPr>
          <w:rFonts w:ascii="Times New Roman" w:hAnsi="Times New Roman" w:cs="Times New Roman"/>
          <w:sz w:val="28"/>
          <w:szCs w:val="28"/>
          <w:lang w:val="uk-UA"/>
        </w:rPr>
        <w:t xml:space="preserve">Плану </w:t>
      </w:r>
      <w:r w:rsidR="00715E03">
        <w:rPr>
          <w:rFonts w:ascii="Times New Roman" w:hAnsi="Times New Roman" w:cs="Times New Roman"/>
          <w:sz w:val="28"/>
          <w:szCs w:val="28"/>
          <w:lang w:val="uk-UA"/>
        </w:rPr>
        <w:t>формування</w:t>
      </w:r>
      <w:r w:rsidR="00C14993" w:rsidRPr="00CE1D21">
        <w:rPr>
          <w:rFonts w:ascii="Times New Roman" w:hAnsi="Times New Roman" w:cs="Times New Roman"/>
          <w:sz w:val="28"/>
          <w:szCs w:val="28"/>
          <w:lang w:val="uk-UA"/>
        </w:rPr>
        <w:t xml:space="preserve"> мережі закладів загальної  середньої освіти Кутської селищної територіальної громади на </w:t>
      </w:r>
      <w:r w:rsidR="00AC3462">
        <w:rPr>
          <w:rFonts w:ascii="Times New Roman" w:hAnsi="Times New Roman" w:cs="Times New Roman"/>
          <w:sz w:val="28"/>
          <w:szCs w:val="28"/>
          <w:lang w:val="uk-UA"/>
        </w:rPr>
        <w:br/>
      </w:r>
      <w:r w:rsidR="00C14993" w:rsidRPr="00CE1D21">
        <w:rPr>
          <w:rFonts w:ascii="Times New Roman" w:hAnsi="Times New Roman" w:cs="Times New Roman"/>
          <w:sz w:val="28"/>
          <w:szCs w:val="28"/>
          <w:lang w:val="uk-UA"/>
        </w:rPr>
        <w:t>2026-2027 роки</w:t>
      </w:r>
      <w:r w:rsidR="00FF7942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="00104D23">
        <w:rPr>
          <w:rFonts w:ascii="Times New Roman" w:hAnsi="Times New Roman" w:cs="Times New Roman"/>
          <w:sz w:val="28"/>
          <w:szCs w:val="28"/>
          <w:lang w:val="uk-UA"/>
        </w:rPr>
        <w:t>щодо забезпечення профільної середньої освіти та зміну типу (перепрофілювання) закладів загальної середньої освіти</w:t>
      </w:r>
      <w:r w:rsidR="00FF7942"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104D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B2463">
        <w:rPr>
          <w:rFonts w:ascii="Times New Roman" w:hAnsi="Times New Roman" w:cs="Times New Roman"/>
          <w:sz w:val="28"/>
          <w:szCs w:val="28"/>
          <w:lang w:val="uk-UA"/>
        </w:rPr>
        <w:t>(</w:t>
      </w:r>
      <w:r w:rsidR="00AC3462">
        <w:rPr>
          <w:rFonts w:ascii="Times New Roman" w:hAnsi="Times New Roman" w:cs="Times New Roman"/>
          <w:sz w:val="28"/>
          <w:szCs w:val="28"/>
          <w:lang w:val="uk-UA"/>
        </w:rPr>
        <w:t>д</w:t>
      </w:r>
      <w:r w:rsidRPr="009B2463">
        <w:rPr>
          <w:rFonts w:ascii="Times New Roman" w:hAnsi="Times New Roman" w:cs="Times New Roman"/>
          <w:sz w:val="28"/>
          <w:szCs w:val="28"/>
          <w:lang w:val="uk-UA"/>
        </w:rPr>
        <w:t>одаток 1).</w:t>
      </w:r>
    </w:p>
    <w:p w:rsidR="00CE1D21" w:rsidRDefault="00C14993" w:rsidP="00CE1D21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2. ПРОВЕСТИ</w:t>
      </w:r>
      <w:r w:rsidR="00AC3462">
        <w:rPr>
          <w:rFonts w:ascii="Times New Roman" w:hAnsi="Times New Roman" w:cs="Times New Roman"/>
          <w:sz w:val="28"/>
          <w:szCs w:val="28"/>
          <w:lang w:val="uk-UA"/>
        </w:rPr>
        <w:t xml:space="preserve"> в період з 01 квітня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2026 року </w:t>
      </w:r>
      <w:r w:rsidR="00AC3462">
        <w:rPr>
          <w:rFonts w:ascii="Times New Roman" w:hAnsi="Times New Roman" w:cs="Times New Roman"/>
          <w:sz w:val="28"/>
          <w:szCs w:val="28"/>
          <w:lang w:val="uk-UA"/>
        </w:rPr>
        <w:t xml:space="preserve">по 31 березня </w:t>
      </w:r>
      <w:r>
        <w:rPr>
          <w:rFonts w:ascii="Times New Roman" w:hAnsi="Times New Roman" w:cs="Times New Roman"/>
          <w:sz w:val="28"/>
          <w:szCs w:val="28"/>
          <w:lang w:val="uk-UA"/>
        </w:rPr>
        <w:t>202</w:t>
      </w:r>
      <w:r w:rsidRPr="00AC3462">
        <w:rPr>
          <w:rFonts w:ascii="Times New Roman" w:hAnsi="Times New Roman" w:cs="Times New Roman"/>
          <w:sz w:val="28"/>
          <w:szCs w:val="28"/>
          <w:lang w:val="uk-UA"/>
        </w:rPr>
        <w:t>7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року громадське обговорення проєкту </w:t>
      </w:r>
      <w:r w:rsidR="00CE1D21" w:rsidRPr="00CE1D21">
        <w:rPr>
          <w:rFonts w:ascii="Times New Roman" w:hAnsi="Times New Roman" w:cs="Times New Roman"/>
          <w:sz w:val="28"/>
          <w:szCs w:val="28"/>
          <w:lang w:val="uk-UA"/>
        </w:rPr>
        <w:t xml:space="preserve">Плану </w:t>
      </w:r>
      <w:r w:rsidR="00715E03">
        <w:rPr>
          <w:rFonts w:ascii="Times New Roman" w:hAnsi="Times New Roman" w:cs="Times New Roman"/>
          <w:sz w:val="28"/>
          <w:szCs w:val="28"/>
          <w:lang w:val="uk-UA"/>
        </w:rPr>
        <w:t>формування</w:t>
      </w:r>
      <w:r w:rsidR="00CE1D21" w:rsidRPr="00CE1D21">
        <w:rPr>
          <w:rFonts w:ascii="Times New Roman" w:hAnsi="Times New Roman" w:cs="Times New Roman"/>
          <w:sz w:val="28"/>
          <w:szCs w:val="28"/>
          <w:lang w:val="uk-UA"/>
        </w:rPr>
        <w:t xml:space="preserve"> мережі закладів загальної  середньої освіти Кутської селищної територіальної громади на 2026-2027 роки</w:t>
      </w:r>
      <w:r w:rsidR="00CE1D2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B2463" w:rsidRDefault="00CE1D21" w:rsidP="00CE1D21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3. РОЗМІСТИТИ оголошення про початок громадського обговорення та проєкт </w:t>
      </w:r>
      <w:r w:rsidRPr="00CE1D21">
        <w:rPr>
          <w:rFonts w:ascii="Times New Roman" w:hAnsi="Times New Roman" w:cs="Times New Roman"/>
          <w:sz w:val="28"/>
          <w:szCs w:val="28"/>
          <w:lang w:val="uk-UA"/>
        </w:rPr>
        <w:t xml:space="preserve">Плану </w:t>
      </w:r>
      <w:r w:rsidR="00104D23">
        <w:rPr>
          <w:rFonts w:ascii="Times New Roman" w:hAnsi="Times New Roman" w:cs="Times New Roman"/>
          <w:sz w:val="28"/>
          <w:szCs w:val="28"/>
          <w:lang w:val="uk-UA"/>
        </w:rPr>
        <w:t>формування</w:t>
      </w:r>
      <w:r w:rsidRPr="00CE1D21">
        <w:rPr>
          <w:rFonts w:ascii="Times New Roman" w:hAnsi="Times New Roman" w:cs="Times New Roman"/>
          <w:sz w:val="28"/>
          <w:szCs w:val="28"/>
          <w:lang w:val="uk-UA"/>
        </w:rPr>
        <w:t xml:space="preserve"> мережі закладів загальної  середньої освіти Кутської селищної територіальної громади на 2026-2027 роки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» на офіційному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вебсайті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Кутської селищної ради</w:t>
      </w:r>
      <w:r w:rsidR="00FA114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104D23" w:rsidRDefault="00FA114A" w:rsidP="00142D7F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4. Відділу освіти Кутської селищної ради (</w:t>
      </w:r>
      <w:r w:rsidR="00104D23">
        <w:rPr>
          <w:rFonts w:ascii="Times New Roman" w:hAnsi="Times New Roman" w:cs="Times New Roman"/>
          <w:sz w:val="28"/>
          <w:szCs w:val="28"/>
          <w:lang w:val="uk-UA"/>
        </w:rPr>
        <w:t xml:space="preserve">Вікторії </w:t>
      </w:r>
      <w:r>
        <w:rPr>
          <w:rFonts w:ascii="Times New Roman" w:hAnsi="Times New Roman" w:cs="Times New Roman"/>
          <w:sz w:val="28"/>
          <w:szCs w:val="28"/>
          <w:lang w:val="uk-UA"/>
        </w:rPr>
        <w:t>ШНАЙДЕР)</w:t>
      </w:r>
      <w:r w:rsidR="00104D23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142D7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FA114A" w:rsidRDefault="00104D23" w:rsidP="00142D7F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4.1 </w:t>
      </w:r>
      <w:r w:rsidR="00FA114A">
        <w:rPr>
          <w:rFonts w:ascii="Times New Roman" w:hAnsi="Times New Roman" w:cs="Times New Roman"/>
          <w:sz w:val="28"/>
          <w:szCs w:val="28"/>
          <w:lang w:val="uk-UA"/>
        </w:rPr>
        <w:t xml:space="preserve">ЗАБЕЗПЕЧИТИ організаційний супровід проведення громадського обговорення </w:t>
      </w:r>
      <w:proofErr w:type="spellStart"/>
      <w:r w:rsidR="00FF7942">
        <w:rPr>
          <w:rFonts w:ascii="Times New Roman" w:hAnsi="Times New Roman" w:cs="Times New Roman"/>
          <w:sz w:val="28"/>
          <w:szCs w:val="28"/>
          <w:lang w:val="uk-UA"/>
        </w:rPr>
        <w:t>прооєкту</w:t>
      </w:r>
      <w:proofErr w:type="spellEnd"/>
      <w:r w:rsidR="00FF794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A114A" w:rsidRPr="00FA114A">
        <w:rPr>
          <w:rFonts w:ascii="Times New Roman" w:hAnsi="Times New Roman" w:cs="Times New Roman"/>
          <w:sz w:val="28"/>
          <w:szCs w:val="28"/>
          <w:lang w:val="uk-UA"/>
        </w:rPr>
        <w:t xml:space="preserve">Плану </w:t>
      </w:r>
      <w:r>
        <w:rPr>
          <w:rFonts w:ascii="Times New Roman" w:hAnsi="Times New Roman" w:cs="Times New Roman"/>
          <w:sz w:val="28"/>
          <w:szCs w:val="28"/>
          <w:lang w:val="uk-UA"/>
        </w:rPr>
        <w:t>формування</w:t>
      </w:r>
      <w:r w:rsidR="00FA114A" w:rsidRPr="00FA114A">
        <w:rPr>
          <w:rFonts w:ascii="Times New Roman" w:hAnsi="Times New Roman" w:cs="Times New Roman"/>
          <w:sz w:val="28"/>
          <w:szCs w:val="28"/>
          <w:lang w:val="uk-UA"/>
        </w:rPr>
        <w:t xml:space="preserve"> мережі закладів загальної  середньої освіти Кутської селищної територіальної громади на 2026-2027 роки</w:t>
      </w:r>
      <w:r w:rsidR="00FA114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104D23" w:rsidRDefault="00104D23" w:rsidP="00142D7F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4.2 За результатами громадського обговорення проєкт Плану формування</w:t>
      </w:r>
      <w:r w:rsidR="00E5626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5626E" w:rsidRPr="00FA114A">
        <w:rPr>
          <w:rFonts w:ascii="Times New Roman" w:hAnsi="Times New Roman" w:cs="Times New Roman"/>
          <w:sz w:val="28"/>
          <w:szCs w:val="28"/>
          <w:lang w:val="uk-UA"/>
        </w:rPr>
        <w:t>мережі закладів загальної  середньої освіти Кутської селищної територіальної громади на 2026-2027 роки</w:t>
      </w:r>
      <w:r w:rsidR="00E5626E">
        <w:rPr>
          <w:rFonts w:ascii="Times New Roman" w:hAnsi="Times New Roman" w:cs="Times New Roman"/>
          <w:sz w:val="28"/>
          <w:szCs w:val="28"/>
          <w:lang w:val="uk-UA"/>
        </w:rPr>
        <w:t xml:space="preserve"> подати на розгляд та затвердження сесії Кутської селищної ради.</w:t>
      </w:r>
    </w:p>
    <w:p w:rsidR="00142D7F" w:rsidRDefault="00142D7F" w:rsidP="00142D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5.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Контроль за виконанням цього рішення покласти на постійну </w:t>
      </w:r>
      <w:r w:rsidRPr="00942462">
        <w:rPr>
          <w:rFonts w:ascii="Times New Roman" w:hAnsi="Times New Roman" w:cs="Times New Roman"/>
          <w:sz w:val="28"/>
          <w:szCs w:val="28"/>
          <w:lang w:val="uk-UA"/>
        </w:rPr>
        <w:t>комісію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селищної ради з гуманітарних питань (Василь БЕРНЮГА).</w:t>
      </w:r>
    </w:p>
    <w:p w:rsidR="00142D7F" w:rsidRDefault="00142D7F" w:rsidP="00142D7F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42D7F" w:rsidRDefault="00142D7F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142D7F" w:rsidRDefault="00142D7F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>Селищний голова</w:t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    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>Дмитро ПАВЛЮК</w:t>
      </w: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Pr="006A0F90" w:rsidRDefault="006A0F90" w:rsidP="006A0F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 w:rsidRPr="006A0F90">
        <w:rPr>
          <w:rFonts w:ascii="Times New Roman" w:eastAsia="Times New Roman" w:hAnsi="Times New Roman" w:cs="Times New Roman"/>
          <w:b/>
          <w:lang w:val="uk-UA" w:eastAsia="ru-RU"/>
        </w:rPr>
        <w:t>АРКУШ ПОГОДЖЕННЯ</w:t>
      </w:r>
    </w:p>
    <w:p w:rsidR="006A0F90" w:rsidRPr="006A0F90" w:rsidRDefault="006A0F90" w:rsidP="006A0F90">
      <w:pPr>
        <w:spacing w:after="0"/>
        <w:jc w:val="center"/>
        <w:rPr>
          <w:rFonts w:ascii="Times New Roman" w:hAnsi="Times New Roman" w:cs="Times New Roman"/>
          <w:b/>
          <w:szCs w:val="28"/>
          <w:lang w:val="uk-UA"/>
        </w:rPr>
      </w:pPr>
      <w:r w:rsidRPr="006A0F90">
        <w:rPr>
          <w:rFonts w:ascii="Times New Roman" w:eastAsia="Times New Roman" w:hAnsi="Times New Roman" w:cs="Times New Roman"/>
          <w:bCs/>
          <w:lang w:val="uk-UA" w:eastAsia="ru-RU"/>
        </w:rPr>
        <w:t>проєкту рішення сорок першої сесії Кутської селищної ради восьмого демократичного скликання</w:t>
      </w:r>
      <w:r w:rsidRPr="006A0F90">
        <w:rPr>
          <w:rFonts w:ascii="Times New Roman" w:eastAsia="Times New Roman" w:hAnsi="Times New Roman" w:cs="Times New Roman"/>
          <w:b/>
          <w:bCs/>
          <w:lang w:val="uk-UA" w:eastAsia="ru-RU"/>
        </w:rPr>
        <w:t xml:space="preserve">                                                «</w:t>
      </w:r>
      <w:r w:rsidRPr="006A0F90">
        <w:rPr>
          <w:rFonts w:ascii="Times New Roman" w:hAnsi="Times New Roman" w:cs="Times New Roman"/>
          <w:b/>
          <w:szCs w:val="28"/>
          <w:lang w:val="uk-UA"/>
        </w:rPr>
        <w:t>Про проведення громадського обговорення</w:t>
      </w:r>
      <w:r>
        <w:rPr>
          <w:rFonts w:ascii="Times New Roman" w:hAnsi="Times New Roman" w:cs="Times New Roman"/>
          <w:b/>
          <w:szCs w:val="28"/>
        </w:rPr>
        <w:t>m</w:t>
      </w:r>
      <w:r w:rsidRPr="006A0F90">
        <w:rPr>
          <w:rFonts w:ascii="Times New Roman" w:hAnsi="Times New Roman" w:cs="Times New Roman"/>
          <w:b/>
          <w:szCs w:val="28"/>
          <w:lang w:val="uk-UA"/>
        </w:rPr>
        <w:t xml:space="preserve"> проєкту Плану формування мережі закладів загальної середньої освіти Кутської селищної територіальної</w:t>
      </w:r>
    </w:p>
    <w:p w:rsidR="006A0F90" w:rsidRPr="006A0F90" w:rsidRDefault="006A0F90" w:rsidP="006A0F9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6A0F90">
        <w:rPr>
          <w:rFonts w:ascii="Times New Roman" w:hAnsi="Times New Roman" w:cs="Times New Roman"/>
          <w:b/>
          <w:szCs w:val="28"/>
          <w:lang w:val="uk-UA"/>
        </w:rPr>
        <w:t>громади на 2026-2027 роки</w:t>
      </w:r>
      <w:r w:rsidRPr="006A0F90">
        <w:rPr>
          <w:rFonts w:ascii="Times New Roman" w:eastAsia="Times New Roman" w:hAnsi="Times New Roman" w:cs="Times New Roman"/>
          <w:b/>
          <w:bCs/>
          <w:lang w:val="uk-UA" w:eastAsia="ru-RU"/>
        </w:rPr>
        <w:t>»</w:t>
      </w: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b/>
          <w:lang w:val="ru-RU" w:eastAsia="ru-RU"/>
        </w:rPr>
      </w:pPr>
      <w:proofErr w:type="gramStart"/>
      <w:r w:rsidRPr="006A0F90">
        <w:rPr>
          <w:rFonts w:ascii="Times New Roman" w:eastAsia="Times New Roman" w:hAnsi="Times New Roman" w:cs="Times New Roman"/>
          <w:b/>
          <w:lang w:val="ru-RU" w:eastAsia="ru-RU"/>
        </w:rPr>
        <w:t>ПРОЄКТ  ПІДГОТУВАЛА</w:t>
      </w:r>
      <w:proofErr w:type="gramEnd"/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:           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ab/>
        <w:t xml:space="preserve">   _________        </w:t>
      </w:r>
      <w:r w:rsidRPr="006A0F90">
        <w:rPr>
          <w:rFonts w:ascii="Times New Roman" w:eastAsia="Times New Roman" w:hAnsi="Times New Roman" w:cs="Times New Roman"/>
          <w:b/>
          <w:u w:val="single"/>
          <w:lang w:val="uk-UA" w:eastAsia="ru-RU"/>
        </w:rPr>
        <w:t>Вікторія ШНАЙДЕР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   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ab/>
        <w:t xml:space="preserve"> __________</w:t>
      </w: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  <w:r w:rsidRPr="006A0F90">
        <w:rPr>
          <w:rFonts w:ascii="Times New Roman" w:eastAsia="Times New Roman" w:hAnsi="Times New Roman" w:cs="Times New Roman"/>
          <w:lang w:val="ru-RU" w:eastAsia="ru-RU"/>
        </w:rPr>
        <w:t>(</w:t>
      </w:r>
      <w:r w:rsidRPr="006A0F90">
        <w:rPr>
          <w:rFonts w:ascii="Times New Roman" w:eastAsia="Times New Roman" w:hAnsi="Times New Roman" w:cs="Times New Roman"/>
          <w:lang w:val="uk-UA" w:eastAsia="ru-RU"/>
        </w:rPr>
        <w:t>начальник</w:t>
      </w:r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відділу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 </w:t>
      </w: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proofErr w:type="gramStart"/>
      <w:r w:rsidRPr="006A0F90">
        <w:rPr>
          <w:rFonts w:ascii="Times New Roman" w:eastAsia="Times New Roman" w:hAnsi="Times New Roman" w:cs="Times New Roman"/>
          <w:lang w:val="ru-RU" w:eastAsia="ru-RU"/>
        </w:rPr>
        <w:t>освіти</w:t>
      </w:r>
      <w:proofErr w:type="spellEnd"/>
      <w:proofErr w:type="gram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 Кутської 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селищної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 ради)               (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підпис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>)              (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ім’я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прізвище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)                </w:t>
      </w:r>
      <w:r w:rsidRPr="006A0F90">
        <w:rPr>
          <w:rFonts w:ascii="Times New Roman" w:eastAsia="Times New Roman" w:hAnsi="Times New Roman" w:cs="Times New Roman"/>
          <w:lang w:val="uk-UA" w:eastAsia="ru-RU"/>
        </w:rPr>
        <w:t xml:space="preserve">      </w:t>
      </w:r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  (дата)</w:t>
      </w: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b/>
          <w:lang w:val="ru-RU" w:eastAsia="ru-RU"/>
        </w:rPr>
      </w:pP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b/>
          <w:lang w:val="ru-RU" w:eastAsia="ru-RU"/>
        </w:rPr>
      </w:pPr>
      <w:r w:rsidRPr="006A0F90">
        <w:rPr>
          <w:rFonts w:ascii="Times New Roman" w:eastAsia="Times New Roman" w:hAnsi="Times New Roman" w:cs="Times New Roman"/>
          <w:b/>
          <w:lang w:val="ru-RU" w:eastAsia="ru-RU"/>
        </w:rPr>
        <w:t>ПОГОДЖЕНО:</w:t>
      </w: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b/>
          <w:lang w:val="ru-RU" w:eastAsia="ru-RU"/>
        </w:rPr>
      </w:pP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b/>
          <w:lang w:val="ru-RU" w:eastAsia="ru-RU"/>
        </w:rPr>
      </w:pPr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Заступник </w:t>
      </w:r>
      <w:proofErr w:type="spellStart"/>
      <w:r w:rsidRPr="006A0F90">
        <w:rPr>
          <w:rFonts w:ascii="Times New Roman" w:eastAsia="Times New Roman" w:hAnsi="Times New Roman" w:cs="Times New Roman"/>
          <w:b/>
          <w:lang w:val="ru-RU" w:eastAsia="ru-RU"/>
        </w:rPr>
        <w:t>селищного</w:t>
      </w:r>
      <w:proofErr w:type="spellEnd"/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</w:t>
      </w:r>
      <w:proofErr w:type="spellStart"/>
      <w:r w:rsidRPr="006A0F90">
        <w:rPr>
          <w:rFonts w:ascii="Times New Roman" w:eastAsia="Times New Roman" w:hAnsi="Times New Roman" w:cs="Times New Roman"/>
          <w:b/>
          <w:lang w:val="ru-RU" w:eastAsia="ru-RU"/>
        </w:rPr>
        <w:t>голови</w:t>
      </w:r>
      <w:proofErr w:type="spellEnd"/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       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ab/>
        <w:t xml:space="preserve">   ________            </w:t>
      </w:r>
      <w:r w:rsidRPr="006A0F90">
        <w:rPr>
          <w:rFonts w:ascii="Times New Roman" w:eastAsia="Times New Roman" w:hAnsi="Times New Roman" w:cs="Times New Roman"/>
          <w:b/>
          <w:u w:val="single"/>
          <w:lang w:val="uk-UA" w:eastAsia="ru-RU"/>
        </w:rPr>
        <w:t>Єлізавета ГЕЛЕВИЧ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              ___________</w:t>
      </w: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  <w:r w:rsidRPr="006A0F90">
        <w:rPr>
          <w:rFonts w:ascii="Times New Roman" w:eastAsia="Times New Roman" w:hAnsi="Times New Roman" w:cs="Times New Roman"/>
          <w:b/>
          <w:lang w:val="uk-UA" w:eastAsia="ru-RU"/>
        </w:rPr>
        <w:t xml:space="preserve">з питань виконавчих органів </w:t>
      </w:r>
      <w:r w:rsidRPr="006A0F90">
        <w:rPr>
          <w:rFonts w:ascii="Times New Roman" w:eastAsia="Times New Roman" w:hAnsi="Times New Roman" w:cs="Times New Roman"/>
          <w:b/>
          <w:lang w:val="uk-UA" w:eastAsia="ru-RU"/>
        </w:rPr>
        <w:tab/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   </w:t>
      </w:r>
      <w:r w:rsidRPr="006A0F90">
        <w:rPr>
          <w:rFonts w:ascii="Times New Roman" w:eastAsia="Times New Roman" w:hAnsi="Times New Roman" w:cs="Times New Roman"/>
          <w:lang w:val="ru-RU" w:eastAsia="ru-RU"/>
        </w:rPr>
        <w:t>(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підпис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>)              (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ім’я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прізвище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>)                         (дата)</w:t>
      </w: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  <w:r w:rsidRPr="006A0F90">
        <w:rPr>
          <w:rFonts w:ascii="Times New Roman" w:eastAsia="Times New Roman" w:hAnsi="Times New Roman" w:cs="Times New Roman"/>
          <w:b/>
          <w:lang w:val="uk-UA" w:eastAsia="ru-RU"/>
        </w:rPr>
        <w:t>ради</w:t>
      </w: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  <w:r w:rsidRPr="006A0F90">
        <w:rPr>
          <w:rFonts w:ascii="Times New Roman" w:eastAsia="Times New Roman" w:hAnsi="Times New Roman" w:cs="Times New Roman"/>
          <w:b/>
          <w:lang w:val="uk-UA" w:eastAsia="ru-RU"/>
        </w:rPr>
        <w:t>Начальник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</w:t>
      </w:r>
      <w:r w:rsidRPr="006A0F90">
        <w:rPr>
          <w:rFonts w:ascii="Times New Roman" w:eastAsia="Times New Roman" w:hAnsi="Times New Roman" w:cs="Times New Roman"/>
          <w:b/>
          <w:lang w:val="uk-UA" w:eastAsia="ru-RU"/>
        </w:rPr>
        <w:t>відділу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</w:t>
      </w:r>
      <w:proofErr w:type="spellStart"/>
      <w:r w:rsidRPr="006A0F90">
        <w:rPr>
          <w:rFonts w:ascii="Times New Roman" w:eastAsia="Times New Roman" w:hAnsi="Times New Roman" w:cs="Times New Roman"/>
          <w:b/>
          <w:lang w:val="ru-RU" w:eastAsia="ru-RU"/>
        </w:rPr>
        <w:t>юридичного</w:t>
      </w:r>
      <w:proofErr w:type="spellEnd"/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br/>
      </w:r>
      <w:proofErr w:type="spellStart"/>
      <w:r w:rsidRPr="006A0F90">
        <w:rPr>
          <w:rFonts w:ascii="Times New Roman" w:eastAsia="Times New Roman" w:hAnsi="Times New Roman" w:cs="Times New Roman"/>
          <w:b/>
          <w:lang w:val="ru-RU" w:eastAsia="ru-RU"/>
        </w:rPr>
        <w:t>забезпечення</w:t>
      </w:r>
      <w:proofErr w:type="spellEnd"/>
      <w:r w:rsidRPr="006A0F90">
        <w:rPr>
          <w:rFonts w:ascii="Times New Roman" w:eastAsia="Times New Roman" w:hAnsi="Times New Roman" w:cs="Times New Roman"/>
          <w:b/>
          <w:lang w:val="uk-UA" w:eastAsia="ru-RU"/>
        </w:rPr>
        <w:t xml:space="preserve"> та управління персоналу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ab/>
        <w:t xml:space="preserve"> ________   </w:t>
      </w:r>
      <w:r w:rsidRPr="006A0F90">
        <w:rPr>
          <w:rFonts w:ascii="Times New Roman" w:eastAsia="Times New Roman" w:hAnsi="Times New Roman" w:cs="Times New Roman"/>
          <w:b/>
          <w:lang w:val="uk-UA" w:eastAsia="ru-RU"/>
        </w:rPr>
        <w:t xml:space="preserve">    </w:t>
      </w:r>
      <w:proofErr w:type="spellStart"/>
      <w:r w:rsidRPr="006A0F90">
        <w:rPr>
          <w:rFonts w:ascii="Times New Roman" w:eastAsia="Times New Roman" w:hAnsi="Times New Roman" w:cs="Times New Roman"/>
          <w:b/>
          <w:u w:val="single"/>
          <w:lang w:val="ru-RU" w:eastAsia="ru-RU"/>
        </w:rPr>
        <w:t>Ксенія</w:t>
      </w:r>
      <w:proofErr w:type="spellEnd"/>
      <w:r w:rsidRPr="006A0F90">
        <w:rPr>
          <w:rFonts w:ascii="Times New Roman" w:eastAsia="Times New Roman" w:hAnsi="Times New Roman" w:cs="Times New Roman"/>
          <w:b/>
          <w:u w:val="single"/>
          <w:lang w:val="ru-RU" w:eastAsia="ru-RU"/>
        </w:rPr>
        <w:t xml:space="preserve"> ГОЛОБУЦЬКА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   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ab/>
        <w:t xml:space="preserve">  ________</w:t>
      </w:r>
    </w:p>
    <w:p w:rsidR="006A0F90" w:rsidRPr="006A0F90" w:rsidRDefault="006A0F90" w:rsidP="006A0F90">
      <w:pPr>
        <w:spacing w:after="0" w:line="240" w:lineRule="auto"/>
        <w:ind w:left="4248" w:hanging="4248"/>
        <w:rPr>
          <w:rFonts w:ascii="Times New Roman" w:eastAsia="Times New Roman" w:hAnsi="Times New Roman" w:cs="Times New Roman"/>
          <w:b/>
          <w:lang w:val="ru-RU" w:eastAsia="ru-RU"/>
        </w:rPr>
      </w:pPr>
      <w:r w:rsidRPr="006A0F90">
        <w:rPr>
          <w:rFonts w:ascii="Times New Roman" w:eastAsia="Times New Roman" w:hAnsi="Times New Roman" w:cs="Times New Roman"/>
          <w:b/>
          <w:lang w:val="uk-UA" w:eastAsia="ru-RU"/>
        </w:rPr>
        <w:t>а</w:t>
      </w:r>
      <w:proofErr w:type="spellStart"/>
      <w:r w:rsidRPr="006A0F90">
        <w:rPr>
          <w:rFonts w:ascii="Times New Roman" w:eastAsia="Times New Roman" w:hAnsi="Times New Roman" w:cs="Times New Roman"/>
          <w:b/>
          <w:lang w:val="ru-RU" w:eastAsia="ru-RU"/>
        </w:rPr>
        <w:t>парату</w:t>
      </w:r>
      <w:proofErr w:type="spellEnd"/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</w:t>
      </w:r>
      <w:r w:rsidRPr="006A0F90">
        <w:rPr>
          <w:rFonts w:ascii="Times New Roman" w:eastAsia="Times New Roman" w:hAnsi="Times New Roman" w:cs="Times New Roman"/>
          <w:b/>
          <w:lang w:val="uk-UA" w:eastAsia="ru-RU"/>
        </w:rPr>
        <w:t>селищної ради</w:t>
      </w:r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                                      (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підпис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)        </w:t>
      </w:r>
      <w:r w:rsidRPr="006A0F90">
        <w:rPr>
          <w:rFonts w:ascii="Times New Roman" w:eastAsia="Times New Roman" w:hAnsi="Times New Roman" w:cs="Times New Roman"/>
          <w:lang w:val="uk-UA" w:eastAsia="ru-RU"/>
        </w:rPr>
        <w:t xml:space="preserve">  </w:t>
      </w:r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 (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ім’я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прізвище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)                  </w:t>
      </w:r>
      <w:r w:rsidRPr="006A0F90">
        <w:rPr>
          <w:rFonts w:ascii="Times New Roman" w:eastAsia="Times New Roman" w:hAnsi="Times New Roman" w:cs="Times New Roman"/>
          <w:lang w:val="uk-UA" w:eastAsia="ru-RU"/>
        </w:rPr>
        <w:t xml:space="preserve">         </w:t>
      </w:r>
      <w:r w:rsidRPr="006A0F90">
        <w:rPr>
          <w:rFonts w:ascii="Times New Roman" w:eastAsia="Times New Roman" w:hAnsi="Times New Roman" w:cs="Times New Roman"/>
          <w:lang w:val="ru-RU" w:eastAsia="ru-RU"/>
        </w:rPr>
        <w:t>(дата)</w:t>
      </w: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6A0F90">
        <w:rPr>
          <w:rFonts w:ascii="Times New Roman" w:eastAsia="Times New Roman" w:hAnsi="Times New Roman" w:cs="Times New Roman"/>
          <w:b/>
          <w:lang w:val="ru-RU" w:eastAsia="ru-RU"/>
        </w:rPr>
        <w:t>Секретар</w:t>
      </w:r>
      <w:proofErr w:type="spellEnd"/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</w:t>
      </w:r>
      <w:proofErr w:type="spellStart"/>
      <w:r w:rsidRPr="006A0F90">
        <w:rPr>
          <w:rFonts w:ascii="Times New Roman" w:eastAsia="Times New Roman" w:hAnsi="Times New Roman" w:cs="Times New Roman"/>
          <w:b/>
          <w:lang w:val="ru-RU" w:eastAsia="ru-RU"/>
        </w:rPr>
        <w:t>селищної</w:t>
      </w:r>
      <w:proofErr w:type="spellEnd"/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ради                       ________     </w:t>
      </w:r>
      <w:r w:rsidRPr="006A0F90">
        <w:rPr>
          <w:rFonts w:ascii="Times New Roman" w:eastAsia="Times New Roman" w:hAnsi="Times New Roman" w:cs="Times New Roman"/>
          <w:b/>
          <w:lang w:val="uk-UA" w:eastAsia="ru-RU"/>
        </w:rPr>
        <w:t xml:space="preserve">     </w:t>
      </w:r>
      <w:r w:rsidRPr="006A0F90">
        <w:rPr>
          <w:rFonts w:ascii="Times New Roman" w:eastAsia="Times New Roman" w:hAnsi="Times New Roman" w:cs="Times New Roman"/>
          <w:b/>
          <w:u w:val="single"/>
          <w:lang w:val="ru-RU" w:eastAsia="ru-RU"/>
        </w:rPr>
        <w:t>Сергій КОЛОТИЛО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 xml:space="preserve">     </w:t>
      </w:r>
      <w:r w:rsidRPr="006A0F90">
        <w:rPr>
          <w:rFonts w:ascii="Times New Roman" w:eastAsia="Times New Roman" w:hAnsi="Times New Roman" w:cs="Times New Roman"/>
          <w:b/>
          <w:lang w:val="ru-RU" w:eastAsia="ru-RU"/>
        </w:rPr>
        <w:tab/>
        <w:t xml:space="preserve"> ___________</w:t>
      </w:r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 </w:t>
      </w: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b/>
          <w:lang w:val="ru-RU" w:eastAsia="ru-RU"/>
        </w:rPr>
      </w:pPr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                                                                     (</w:t>
      </w:r>
      <w:proofErr w:type="spellStart"/>
      <w:proofErr w:type="gramStart"/>
      <w:r w:rsidRPr="006A0F90">
        <w:rPr>
          <w:rFonts w:ascii="Times New Roman" w:eastAsia="Times New Roman" w:hAnsi="Times New Roman" w:cs="Times New Roman"/>
          <w:lang w:val="ru-RU" w:eastAsia="ru-RU"/>
        </w:rPr>
        <w:t>підпис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)   </w:t>
      </w:r>
      <w:proofErr w:type="gram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      </w:t>
      </w:r>
      <w:r w:rsidRPr="006A0F90">
        <w:rPr>
          <w:rFonts w:ascii="Times New Roman" w:eastAsia="Times New Roman" w:hAnsi="Times New Roman" w:cs="Times New Roman"/>
          <w:lang w:val="uk-UA" w:eastAsia="ru-RU"/>
        </w:rPr>
        <w:t xml:space="preserve">      </w:t>
      </w:r>
      <w:r w:rsidRPr="006A0F90">
        <w:rPr>
          <w:rFonts w:ascii="Times New Roman" w:eastAsia="Times New Roman" w:hAnsi="Times New Roman" w:cs="Times New Roman"/>
          <w:lang w:val="ru-RU" w:eastAsia="ru-RU"/>
        </w:rPr>
        <w:t>(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ім’я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прізвище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)                </w:t>
      </w:r>
      <w:r w:rsidRPr="006A0F90">
        <w:rPr>
          <w:rFonts w:ascii="Times New Roman" w:eastAsia="Times New Roman" w:hAnsi="Times New Roman" w:cs="Times New Roman"/>
          <w:lang w:val="ru-RU" w:eastAsia="ru-RU"/>
        </w:rPr>
        <w:tab/>
      </w:r>
      <w:r w:rsidRPr="006A0F90">
        <w:rPr>
          <w:rFonts w:ascii="Times New Roman" w:eastAsia="Times New Roman" w:hAnsi="Times New Roman" w:cs="Times New Roman"/>
          <w:lang w:val="uk-UA" w:eastAsia="ru-RU"/>
        </w:rPr>
        <w:t xml:space="preserve">     </w:t>
      </w:r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   (дата)</w:t>
      </w: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b/>
          <w:lang w:val="ru-RU" w:eastAsia="ru-RU"/>
        </w:rPr>
      </w:pP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b/>
          <w:lang w:val="ru-RU" w:eastAsia="ru-RU"/>
        </w:rPr>
      </w:pP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</w:p>
    <w:p w:rsidR="006A0F90" w:rsidRPr="006A0F90" w:rsidRDefault="006A0F90" w:rsidP="006A0F90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</w:p>
    <w:p w:rsidR="006A0F90" w:rsidRPr="006A0F90" w:rsidRDefault="006A0F90" w:rsidP="006A0F90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Зауваження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пропозиції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 до проєкту:</w:t>
      </w:r>
    </w:p>
    <w:p w:rsidR="006A0F90" w:rsidRPr="006A0F90" w:rsidRDefault="006A0F90" w:rsidP="006A0F90">
      <w:pPr>
        <w:spacing w:after="0" w:line="360" w:lineRule="auto"/>
        <w:rPr>
          <w:rFonts w:ascii="Times New Roman" w:eastAsia="Times New Roman" w:hAnsi="Times New Roman" w:cs="Times New Roman"/>
          <w:lang w:val="ru-RU" w:eastAsia="ru-RU"/>
        </w:rPr>
      </w:pPr>
      <w:r w:rsidRPr="006A0F90">
        <w:rPr>
          <w:rFonts w:ascii="Times New Roman" w:eastAsia="Times New Roman" w:hAnsi="Times New Roman" w:cs="Times New Roman"/>
          <w:lang w:val="ru-RU" w:eastAsia="ru-RU"/>
        </w:rPr>
        <w:t>______________________________________________________________________________________________________________________________________________________</w:t>
      </w:r>
    </w:p>
    <w:p w:rsidR="006A0F90" w:rsidRPr="006A0F90" w:rsidRDefault="006A0F90" w:rsidP="006A0F90">
      <w:pPr>
        <w:spacing w:after="0" w:line="360" w:lineRule="auto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Рішення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6A0F90">
        <w:rPr>
          <w:rFonts w:ascii="Times New Roman" w:eastAsia="Times New Roman" w:hAnsi="Times New Roman" w:cs="Times New Roman"/>
          <w:lang w:val="ru-RU" w:eastAsia="ru-RU"/>
        </w:rPr>
        <w:t>надіслати</w:t>
      </w:r>
      <w:proofErr w:type="spellEnd"/>
      <w:r w:rsidRPr="006A0F90">
        <w:rPr>
          <w:rFonts w:ascii="Times New Roman" w:eastAsia="Times New Roman" w:hAnsi="Times New Roman" w:cs="Times New Roman"/>
          <w:lang w:val="ru-RU" w:eastAsia="ru-RU"/>
        </w:rPr>
        <w:t>:</w:t>
      </w:r>
    </w:p>
    <w:p w:rsidR="006A0F90" w:rsidRPr="006A0F90" w:rsidRDefault="006A0F90" w:rsidP="006A0F90">
      <w:pPr>
        <w:pBdr>
          <w:top w:val="single" w:sz="12" w:space="1" w:color="auto"/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</w:p>
    <w:p w:rsidR="006A0F90" w:rsidRPr="006A0F90" w:rsidRDefault="006A0F90" w:rsidP="006A0F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val="ru-RU" w:eastAsia="uk-UA"/>
        </w:rPr>
      </w:pPr>
    </w:p>
    <w:p w:rsidR="006A0F90" w:rsidRDefault="006A0F90" w:rsidP="006A0F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val="ru-RU" w:eastAsia="uk-UA"/>
        </w:rPr>
      </w:pPr>
    </w:p>
    <w:p w:rsidR="006A0F90" w:rsidRDefault="006A0F90" w:rsidP="006A0F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val="ru-RU" w:eastAsia="uk-UA"/>
        </w:rPr>
      </w:pPr>
    </w:p>
    <w:p w:rsidR="006A0F90" w:rsidRDefault="006A0F90" w:rsidP="006A0F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val="ru-RU" w:eastAsia="uk-UA"/>
        </w:rPr>
      </w:pPr>
    </w:p>
    <w:p w:rsidR="006A0F90" w:rsidRDefault="006A0F90" w:rsidP="006A0F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val="ru-RU" w:eastAsia="uk-UA"/>
        </w:rPr>
      </w:pPr>
    </w:p>
    <w:p w:rsidR="006A0F90" w:rsidRDefault="006A0F90" w:rsidP="006A0F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val="ru-RU" w:eastAsia="uk-UA"/>
        </w:rPr>
      </w:pPr>
    </w:p>
    <w:p w:rsidR="006A0F90" w:rsidRDefault="006A0F90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  <w:sectPr w:rsidR="006A0F90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  <w:bookmarkStart w:id="0" w:name="_GoBack"/>
      <w:bookmarkEnd w:id="0"/>
    </w:p>
    <w:p w:rsidR="00377419" w:rsidRDefault="00377419" w:rsidP="006A0F90">
      <w:pPr>
        <w:spacing w:after="0" w:line="240" w:lineRule="auto"/>
        <w:ind w:left="8640" w:firstLine="720"/>
        <w:rPr>
          <w:rFonts w:ascii="Times New Roman" w:hAnsi="Times New Roman" w:cs="Times New Roman"/>
          <w:b/>
          <w:sz w:val="24"/>
          <w:szCs w:val="26"/>
          <w:lang w:val="uk-UA"/>
        </w:rPr>
      </w:pPr>
      <w:r w:rsidRPr="00377419">
        <w:rPr>
          <w:rFonts w:ascii="Times New Roman" w:hAnsi="Times New Roman" w:cs="Times New Roman"/>
          <w:b/>
          <w:sz w:val="24"/>
          <w:szCs w:val="26"/>
          <w:lang w:val="uk-UA"/>
        </w:rPr>
        <w:lastRenderedPageBreak/>
        <w:t xml:space="preserve">Додаток 1 </w:t>
      </w:r>
    </w:p>
    <w:p w:rsidR="00377419" w:rsidRDefault="00377419" w:rsidP="006A0F90">
      <w:pPr>
        <w:spacing w:after="0" w:line="240" w:lineRule="auto"/>
        <w:ind w:left="8640" w:firstLine="720"/>
        <w:rPr>
          <w:rFonts w:ascii="Times New Roman" w:hAnsi="Times New Roman" w:cs="Times New Roman"/>
          <w:b/>
          <w:sz w:val="24"/>
          <w:szCs w:val="26"/>
          <w:lang w:val="uk-UA"/>
        </w:rPr>
      </w:pPr>
      <w:r w:rsidRPr="00377419">
        <w:rPr>
          <w:rFonts w:ascii="Times New Roman" w:hAnsi="Times New Roman" w:cs="Times New Roman"/>
          <w:b/>
          <w:sz w:val="24"/>
          <w:szCs w:val="26"/>
          <w:lang w:val="uk-UA"/>
        </w:rPr>
        <w:t xml:space="preserve">до  рішення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6"/>
          <w:lang w:val="uk-UA"/>
        </w:rPr>
        <w:t xml:space="preserve">                               </w:t>
      </w:r>
    </w:p>
    <w:p w:rsidR="00377419" w:rsidRDefault="00377419" w:rsidP="00377419">
      <w:pPr>
        <w:spacing w:after="0" w:line="240" w:lineRule="auto"/>
        <w:ind w:left="8640" w:firstLine="720"/>
        <w:rPr>
          <w:rFonts w:ascii="Times New Roman" w:hAnsi="Times New Roman" w:cs="Times New Roman"/>
          <w:b/>
          <w:sz w:val="24"/>
          <w:szCs w:val="26"/>
          <w:lang w:val="uk-UA"/>
        </w:rPr>
      </w:pPr>
      <w:r w:rsidRPr="00377419">
        <w:rPr>
          <w:rFonts w:ascii="Times New Roman" w:hAnsi="Times New Roman" w:cs="Times New Roman"/>
          <w:b/>
          <w:sz w:val="24"/>
          <w:szCs w:val="26"/>
          <w:lang w:val="uk-UA"/>
        </w:rPr>
        <w:t>Кутської селищної ради</w:t>
      </w:r>
    </w:p>
    <w:p w:rsidR="00377419" w:rsidRPr="00377419" w:rsidRDefault="00377419" w:rsidP="00377419">
      <w:pPr>
        <w:spacing w:after="0" w:line="240" w:lineRule="auto"/>
        <w:ind w:left="8640" w:firstLine="720"/>
        <w:rPr>
          <w:rFonts w:ascii="Times New Roman" w:hAnsi="Times New Roman" w:cs="Times New Roman"/>
          <w:b/>
          <w:sz w:val="24"/>
          <w:szCs w:val="26"/>
          <w:lang w:val="uk-UA"/>
        </w:rPr>
      </w:pPr>
      <w:r w:rsidRPr="00377419">
        <w:rPr>
          <w:rFonts w:ascii="Times New Roman" w:hAnsi="Times New Roman" w:cs="Times New Roman"/>
          <w:b/>
          <w:bCs/>
          <w:sz w:val="24"/>
          <w:szCs w:val="26"/>
        </w:rPr>
        <w:t>VIII</w:t>
      </w:r>
      <w:r w:rsidRPr="00377419">
        <w:rPr>
          <w:rFonts w:ascii="Times New Roman" w:hAnsi="Times New Roman" w:cs="Times New Roman"/>
          <w:b/>
          <w:bCs/>
          <w:sz w:val="24"/>
          <w:szCs w:val="26"/>
          <w:lang w:val="uk-UA"/>
        </w:rPr>
        <w:t xml:space="preserve"> демократичного скликання</w:t>
      </w:r>
    </w:p>
    <w:p w:rsidR="00377419" w:rsidRPr="00377419" w:rsidRDefault="00377419" w:rsidP="00377419">
      <w:pPr>
        <w:spacing w:after="0" w:line="240" w:lineRule="auto"/>
        <w:ind w:left="9360"/>
        <w:rPr>
          <w:rFonts w:ascii="Times New Roman" w:hAnsi="Times New Roman" w:cs="Times New Roman"/>
          <w:b/>
          <w:sz w:val="24"/>
          <w:szCs w:val="26"/>
          <w:lang w:val="uk-UA"/>
        </w:rPr>
      </w:pPr>
      <w:r w:rsidRPr="00377419">
        <w:rPr>
          <w:rFonts w:ascii="Times New Roman" w:hAnsi="Times New Roman" w:cs="Times New Roman"/>
          <w:b/>
          <w:sz w:val="24"/>
          <w:szCs w:val="26"/>
          <w:lang w:val="uk-UA"/>
        </w:rPr>
        <w:t xml:space="preserve">від </w:t>
      </w:r>
      <w:r>
        <w:rPr>
          <w:rFonts w:ascii="Times New Roman" w:hAnsi="Times New Roman" w:cs="Times New Roman"/>
          <w:b/>
          <w:sz w:val="24"/>
          <w:szCs w:val="26"/>
          <w:lang w:val="uk-UA"/>
        </w:rPr>
        <w:t>12 березня</w:t>
      </w:r>
      <w:r w:rsidRPr="00377419">
        <w:rPr>
          <w:rFonts w:ascii="Times New Roman" w:hAnsi="Times New Roman" w:cs="Times New Roman"/>
          <w:b/>
          <w:sz w:val="24"/>
          <w:szCs w:val="26"/>
          <w:lang w:val="uk-UA"/>
        </w:rPr>
        <w:t xml:space="preserve"> 2026 року </w:t>
      </w:r>
      <w:r>
        <w:rPr>
          <w:rFonts w:ascii="Times New Roman" w:hAnsi="Times New Roman" w:cs="Times New Roman"/>
          <w:b/>
          <w:sz w:val="24"/>
          <w:szCs w:val="26"/>
          <w:lang w:val="uk-UA"/>
        </w:rPr>
        <w:t>№  60</w:t>
      </w:r>
      <w:r w:rsidRPr="00377419">
        <w:rPr>
          <w:rFonts w:ascii="Times New Roman" w:hAnsi="Times New Roman" w:cs="Times New Roman"/>
          <w:b/>
          <w:sz w:val="24"/>
          <w:szCs w:val="26"/>
          <w:lang w:val="uk-UA"/>
        </w:rPr>
        <w:t>/2026</w:t>
      </w:r>
    </w:p>
    <w:p w:rsidR="00F00E97" w:rsidRDefault="00F00E97" w:rsidP="00F00E97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00E97" w:rsidRDefault="00F00E97" w:rsidP="00F00E97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00E97" w:rsidRDefault="00F00E97" w:rsidP="00F00E97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00E97" w:rsidRPr="00F00E97" w:rsidRDefault="00F00E97" w:rsidP="00F00E97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00E97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План формування мережі закладів загальної  середньої освіти </w:t>
      </w:r>
    </w:p>
    <w:p w:rsidR="00F00E97" w:rsidRPr="00F00E97" w:rsidRDefault="00F00E97" w:rsidP="00F00E97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00E97">
        <w:rPr>
          <w:rFonts w:ascii="Times New Roman" w:hAnsi="Times New Roman" w:cs="Times New Roman"/>
          <w:b/>
          <w:sz w:val="28"/>
          <w:szCs w:val="28"/>
          <w:lang w:val="uk-UA"/>
        </w:rPr>
        <w:t>Кутської селищної територіальної громади на 2026-2027 роки</w:t>
      </w:r>
    </w:p>
    <w:tbl>
      <w:tblPr>
        <w:tblStyle w:val="a6"/>
        <w:tblW w:w="14132" w:type="dxa"/>
        <w:tblLook w:val="04A0" w:firstRow="1" w:lastRow="0" w:firstColumn="1" w:lastColumn="0" w:noHBand="0" w:noVBand="1"/>
      </w:tblPr>
      <w:tblGrid>
        <w:gridCol w:w="585"/>
        <w:gridCol w:w="3521"/>
        <w:gridCol w:w="2959"/>
        <w:gridCol w:w="2355"/>
        <w:gridCol w:w="2356"/>
        <w:gridCol w:w="2356"/>
      </w:tblGrid>
      <w:tr w:rsidR="00FC4A23" w:rsidTr="00533942">
        <w:trPr>
          <w:trHeight w:val="528"/>
        </w:trPr>
        <w:tc>
          <w:tcPr>
            <w:tcW w:w="585" w:type="dxa"/>
          </w:tcPr>
          <w:p w:rsidR="00FC4A23" w:rsidRPr="00FC4A23" w:rsidRDefault="00FC4A23" w:rsidP="00FC4A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№ з/п</w:t>
            </w:r>
          </w:p>
        </w:tc>
        <w:tc>
          <w:tcPr>
            <w:tcW w:w="3521" w:type="dxa"/>
          </w:tcPr>
          <w:p w:rsidR="00FC4A23" w:rsidRPr="00FC4A23" w:rsidRDefault="00FC4A23" w:rsidP="00FC4A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Назва закладу загальної середньої освіти</w:t>
            </w:r>
          </w:p>
        </w:tc>
        <w:tc>
          <w:tcPr>
            <w:tcW w:w="2959" w:type="dxa"/>
          </w:tcPr>
          <w:p w:rsidR="00FC4A23" w:rsidRPr="00FC4A23" w:rsidRDefault="00FC4A23" w:rsidP="00FC4A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Заходи</w:t>
            </w:r>
            <w:r w:rsidR="00533942"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 xml:space="preserve"> перехідного періоду</w:t>
            </w:r>
          </w:p>
        </w:tc>
        <w:tc>
          <w:tcPr>
            <w:tcW w:w="2355" w:type="dxa"/>
          </w:tcPr>
          <w:p w:rsidR="00FC4A23" w:rsidRPr="00FC4A23" w:rsidRDefault="00FC4A23" w:rsidP="00FC4A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Термін</w:t>
            </w:r>
          </w:p>
        </w:tc>
        <w:tc>
          <w:tcPr>
            <w:tcW w:w="2356" w:type="dxa"/>
          </w:tcPr>
          <w:p w:rsidR="00FC4A23" w:rsidRPr="00FC4A23" w:rsidRDefault="00FC4A23" w:rsidP="00FC4A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Завершальний етап трансформації (тип ЗЗСО, структурні підрозділи)</w:t>
            </w:r>
          </w:p>
        </w:tc>
        <w:tc>
          <w:tcPr>
            <w:tcW w:w="2356" w:type="dxa"/>
          </w:tcPr>
          <w:p w:rsidR="00FC4A23" w:rsidRPr="00FC4A23" w:rsidRDefault="00FC4A23" w:rsidP="00FC4A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Термін</w:t>
            </w:r>
          </w:p>
        </w:tc>
      </w:tr>
      <w:tr w:rsidR="00550D76" w:rsidTr="000A4612">
        <w:trPr>
          <w:trHeight w:val="3647"/>
        </w:trPr>
        <w:tc>
          <w:tcPr>
            <w:tcW w:w="585" w:type="dxa"/>
            <w:vMerge w:val="restart"/>
          </w:tcPr>
          <w:p w:rsidR="00550D76" w:rsidRPr="00FC4A23" w:rsidRDefault="00550D76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 w:val="restart"/>
          </w:tcPr>
          <w:p w:rsidR="00550D76" w:rsidRDefault="00550D76" w:rsidP="00FC4A2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Кутський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ліцей </w:t>
            </w:r>
          </w:p>
          <w:p w:rsidR="00550D76" w:rsidRDefault="00550D76" w:rsidP="00FC4A2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550D76" w:rsidRDefault="00550D76" w:rsidP="00FC4A2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550D76" w:rsidRPr="00533942" w:rsidRDefault="00550D76" w:rsidP="00FC4A2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</w:tcPr>
          <w:p w:rsidR="00CC2338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проведення громадського обговорення щодо зміни типу (перепрофілювання) закладу освіти;</w:t>
            </w:r>
          </w:p>
          <w:p w:rsidR="000A4612" w:rsidRDefault="00CC2338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а</w:t>
            </w:r>
            <w:r w:rsidRPr="00CC2338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наліз та планування профілів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навчання;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 рішення Кутської селищної ради щодо зміни типу (перепрофілювання) закладу освіти. </w:t>
            </w:r>
          </w:p>
          <w:p w:rsidR="000A4612" w:rsidRDefault="000A4612" w:rsidP="00550D76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документів;</w:t>
            </w:r>
          </w:p>
          <w:p w:rsidR="00550D76" w:rsidRPr="00550D76" w:rsidRDefault="00550D76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</w:t>
            </w: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набір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учнів до 10, 11 класу</w:t>
            </w:r>
          </w:p>
        </w:tc>
        <w:tc>
          <w:tcPr>
            <w:tcW w:w="2355" w:type="dxa"/>
          </w:tcPr>
          <w:p w:rsidR="00550D76" w:rsidRDefault="00550D76" w:rsidP="00550D76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550D76" w:rsidRPr="00C0328A" w:rsidRDefault="00550D76" w:rsidP="00550D76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550D76" w:rsidRDefault="00550D76" w:rsidP="00550D76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550D76" w:rsidRPr="00533942" w:rsidRDefault="00550D76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550D76" w:rsidRDefault="000A4612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Кутський ліцей</w:t>
            </w:r>
          </w:p>
          <w:p w:rsidR="00CC2338" w:rsidRDefault="00CC2338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CC2338" w:rsidRDefault="00CC2338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0A4612" w:rsidRDefault="00CC2338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  <w:p w:rsidR="00776300" w:rsidRDefault="00776300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(ліцей що забезпечує здобуття базової середньої</w:t>
            </w:r>
            <w:r w:rsidR="00E5626E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освіти (гімназія) та профільної середньої освіти)</w:t>
            </w:r>
          </w:p>
          <w:p w:rsidR="00E5626E" w:rsidRPr="00E5626E" w:rsidRDefault="00E5626E" w:rsidP="00CC2338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 w:rsidRPr="00E5626E"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 xml:space="preserve">та утворення </w:t>
            </w:r>
          </w:p>
          <w:p w:rsidR="00E5626E" w:rsidRDefault="00E5626E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початкової школи </w:t>
            </w:r>
          </w:p>
          <w:p w:rsidR="00E5626E" w:rsidRDefault="00E5626E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E5626E" w:rsidRPr="00533942" w:rsidRDefault="00E5626E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>Косівського району Івано-Франківської області</w:t>
            </w:r>
          </w:p>
        </w:tc>
        <w:tc>
          <w:tcPr>
            <w:tcW w:w="2356" w:type="dxa"/>
          </w:tcPr>
          <w:p w:rsidR="00E5626E" w:rsidRDefault="00E5626E" w:rsidP="00E5626E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550D76" w:rsidRPr="00533942" w:rsidRDefault="00550D76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</w:tr>
      <w:tr w:rsidR="00920771" w:rsidTr="00CA25C3">
        <w:trPr>
          <w:trHeight w:val="264"/>
        </w:trPr>
        <w:tc>
          <w:tcPr>
            <w:tcW w:w="585" w:type="dxa"/>
            <w:vMerge/>
          </w:tcPr>
          <w:p w:rsidR="00920771" w:rsidRPr="00FC4A23" w:rsidRDefault="00920771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920771" w:rsidRPr="00533942" w:rsidRDefault="00920771" w:rsidP="00FC4A2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10026" w:type="dxa"/>
            <w:gridSpan w:val="4"/>
          </w:tcPr>
          <w:p w:rsidR="00920771" w:rsidRPr="00920771" w:rsidRDefault="00920771" w:rsidP="0092077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 w:rsidRPr="00920771"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або:</w:t>
            </w:r>
          </w:p>
        </w:tc>
      </w:tr>
      <w:tr w:rsidR="00920771" w:rsidTr="00533942">
        <w:trPr>
          <w:trHeight w:val="264"/>
        </w:trPr>
        <w:tc>
          <w:tcPr>
            <w:tcW w:w="585" w:type="dxa"/>
            <w:vMerge/>
          </w:tcPr>
          <w:p w:rsidR="00920771" w:rsidRPr="00FC4A23" w:rsidRDefault="00920771" w:rsidP="00920771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920771" w:rsidRPr="00533942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</w:tcPr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проведення громадського обговорення щодо зміни типу (перепрофілювання) закладу освіти;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а</w:t>
            </w:r>
            <w:r w:rsidRPr="00CC2338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наліз та планування профілів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навчання;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 рішення Кутської селищної ради щодо зміни типу (перепрофілювання) закладу освіти. 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документів;</w:t>
            </w:r>
          </w:p>
          <w:p w:rsidR="00920771" w:rsidRPr="00550D76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</w:t>
            </w: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набір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учнів до 10, 11 класу</w:t>
            </w:r>
          </w:p>
        </w:tc>
        <w:tc>
          <w:tcPr>
            <w:tcW w:w="2355" w:type="dxa"/>
          </w:tcPr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920771" w:rsidRPr="00C0328A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920771" w:rsidRPr="00533942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Кутський ліцей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(ліцей що забезпечує здобуття профільної середньої освіти)</w:t>
            </w:r>
          </w:p>
          <w:p w:rsidR="00920771" w:rsidRPr="00E5626E" w:rsidRDefault="00920771" w:rsidP="00920771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 w:rsidRPr="00E5626E"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 xml:space="preserve">та утворення 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Кутської гімназії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Косівського району Івано-Франківської області</w:t>
            </w:r>
          </w:p>
          <w:p w:rsidR="00920771" w:rsidRPr="00533942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(гімназія що забезпечує здобуття базової середньої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>освіти та початкової освіти)</w:t>
            </w:r>
          </w:p>
        </w:tc>
        <w:tc>
          <w:tcPr>
            <w:tcW w:w="2356" w:type="dxa"/>
          </w:tcPr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920771" w:rsidRPr="00533942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</w:tr>
      <w:tr w:rsidR="00FC4A23" w:rsidTr="00533942">
        <w:trPr>
          <w:trHeight w:val="252"/>
        </w:trPr>
        <w:tc>
          <w:tcPr>
            <w:tcW w:w="585" w:type="dxa"/>
          </w:tcPr>
          <w:p w:rsidR="00FC4A23" w:rsidRPr="00FC4A23" w:rsidRDefault="00FC4A23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</w:tcPr>
          <w:p w:rsidR="00533942" w:rsidRDefault="00533942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Великорожинський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ліцей </w:t>
            </w:r>
          </w:p>
          <w:p w:rsidR="00533942" w:rsidRDefault="00533942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533942" w:rsidRDefault="00533942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FC4A23" w:rsidRPr="00533942" w:rsidRDefault="00533942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</w:tcPr>
          <w:p w:rsidR="00550D76" w:rsidRDefault="00533942" w:rsidP="00550D76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 w:rsid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проведення громадського обговорення щодо зміни типу (п</w:t>
            </w:r>
            <w:r w:rsidR="007D1A8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ерепрофілювання) закладу освіти</w:t>
            </w:r>
            <w:r w:rsid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; </w:t>
            </w:r>
          </w:p>
          <w:p w:rsidR="00735D03" w:rsidRDefault="00550D76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 рішення Кутської селищної ради щодо зміни типу (перепрофілювання) закладу освіти. </w:t>
            </w:r>
          </w:p>
          <w:p w:rsidR="00550D76" w:rsidRDefault="00550D76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C0328A" w:rsidRPr="00735D03" w:rsidRDefault="00550D76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</w:t>
            </w:r>
            <w:r w:rsid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п</w:t>
            </w:r>
            <w:r w:rsidR="00533942"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рипинення набору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учнів </w:t>
            </w:r>
            <w:r w:rsidR="00533942"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="007D1A8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10 класу.</w:t>
            </w:r>
          </w:p>
        </w:tc>
        <w:tc>
          <w:tcPr>
            <w:tcW w:w="2355" w:type="dxa"/>
          </w:tcPr>
          <w:p w:rsidR="00FC4A23" w:rsidRDefault="00735D03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до</w:t>
            </w:r>
            <w:r w:rsidR="00533942"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01 </w:t>
            </w:r>
            <w:r w:rsid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735D03" w:rsidRDefault="00735D03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735D03" w:rsidRDefault="00735D03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735D03" w:rsidRDefault="00735D03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C0328A" w:rsidRPr="00C0328A" w:rsidRDefault="00C0328A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C0328A" w:rsidRDefault="00C0328A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  <w:p w:rsidR="00735D03" w:rsidRDefault="00735D03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C0328A" w:rsidRDefault="00735D03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="00C0328A"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 w:rsid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735D03" w:rsidRPr="00C0328A" w:rsidRDefault="00735D03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з</w:t>
            </w:r>
            <w:r w:rsidR="00443477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</w:tc>
        <w:tc>
          <w:tcPr>
            <w:tcW w:w="2356" w:type="dxa"/>
          </w:tcPr>
          <w:p w:rsidR="00C0328A" w:rsidRDefault="00C0328A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Великорожинськ</w:t>
            </w:r>
            <w:r w:rsidR="003B51C8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а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 w:rsidR="003B51C8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гімназія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</w:p>
          <w:p w:rsidR="00C0328A" w:rsidRDefault="00C0328A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C0328A" w:rsidRDefault="00C0328A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FC4A23" w:rsidRPr="00FC4A23" w:rsidRDefault="00C0328A" w:rsidP="00C0328A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3B51C8" w:rsidRDefault="003B51C8" w:rsidP="003B51C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FC4A23" w:rsidRPr="00FC4A23" w:rsidRDefault="00FC4A23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0A4612" w:rsidTr="00533942">
        <w:trPr>
          <w:trHeight w:val="252"/>
        </w:trPr>
        <w:tc>
          <w:tcPr>
            <w:tcW w:w="585" w:type="dxa"/>
          </w:tcPr>
          <w:p w:rsidR="000A4612" w:rsidRPr="00FC4A23" w:rsidRDefault="000A4612" w:rsidP="000A4612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Розтоківський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ліцей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0A4612" w:rsidRPr="0053394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проведення громадського обговорення щодо зміни типу (перепрофілювання) закладу освіти;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 рішення Кутської селищної ради щодо зміни типу (перепрофілювання) закладу освіти.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0A4612" w:rsidRPr="00735D03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п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рипинення набору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учнів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10 класу.</w:t>
            </w:r>
          </w:p>
        </w:tc>
        <w:tc>
          <w:tcPr>
            <w:tcW w:w="2355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до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Pr="00C0328A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Pr="00C0328A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з.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</w:tc>
        <w:tc>
          <w:tcPr>
            <w:tcW w:w="2356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Розтоківська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0A4612" w:rsidRPr="00FC4A23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Pr="00FC4A23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0A4612" w:rsidTr="00533942">
        <w:trPr>
          <w:trHeight w:val="252"/>
        </w:trPr>
        <w:tc>
          <w:tcPr>
            <w:tcW w:w="585" w:type="dxa"/>
          </w:tcPr>
          <w:p w:rsidR="000A4612" w:rsidRPr="00FC4A23" w:rsidRDefault="000A4612" w:rsidP="000A4612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Старокутський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ліцей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0A4612" w:rsidRPr="0053394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проведення громадського обговорення щодо зміни типу (перепрофілювання) закладу освіти;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- рішення Кутської селищної ради щодо зміни типу (перепрофілювання) закладу освіти.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0A4612" w:rsidRPr="00735D03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п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рипинення набору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учнів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10 класу.</w:t>
            </w:r>
          </w:p>
        </w:tc>
        <w:tc>
          <w:tcPr>
            <w:tcW w:w="2355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>до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Pr="00C0328A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Pr="00C0328A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з.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</w:tc>
        <w:tc>
          <w:tcPr>
            <w:tcW w:w="2356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>Старокутська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гімназія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0A4612" w:rsidRPr="00FC4A23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>Івано-Франківської області</w:t>
            </w:r>
          </w:p>
        </w:tc>
        <w:tc>
          <w:tcPr>
            <w:tcW w:w="2356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Pr="00FC4A23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0A4612" w:rsidTr="00533942">
        <w:trPr>
          <w:trHeight w:val="252"/>
        </w:trPr>
        <w:tc>
          <w:tcPr>
            <w:tcW w:w="585" w:type="dxa"/>
          </w:tcPr>
          <w:p w:rsidR="000A4612" w:rsidRPr="00FC4A23" w:rsidRDefault="000A4612" w:rsidP="000A4612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Тюдівський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ліцей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0A4612" w:rsidRPr="0053394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проведення громадського обговорення щодо зміни типу (перепрофілювання) закладу освіти;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 рішення Кутської селищної ради щодо зміни типу (перепрофілювання) закладу освіти.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0A4612" w:rsidRPr="00735D03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п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рипинення набору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учнів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10 класу.</w:t>
            </w:r>
          </w:p>
        </w:tc>
        <w:tc>
          <w:tcPr>
            <w:tcW w:w="2355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до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Pr="00C0328A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Pr="00C0328A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з.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</w:tc>
        <w:tc>
          <w:tcPr>
            <w:tcW w:w="2356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Тюдівська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гімназія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0A4612" w:rsidRPr="00FC4A23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Pr="00FC4A23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FC4A23" w:rsidRPr="004E53F8" w:rsidTr="00423459">
        <w:trPr>
          <w:trHeight w:val="252"/>
        </w:trPr>
        <w:tc>
          <w:tcPr>
            <w:tcW w:w="585" w:type="dxa"/>
          </w:tcPr>
          <w:p w:rsidR="00FC4A23" w:rsidRPr="00FC4A23" w:rsidRDefault="00FC4A23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</w:tcPr>
          <w:p w:rsidR="00FC4A23" w:rsidRPr="00533942" w:rsidRDefault="004E53F8" w:rsidP="00FC4A2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Пеньківська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початкова школа Кутської селищної ради Косівського району Івано-Франківської області </w:t>
            </w:r>
          </w:p>
        </w:tc>
        <w:tc>
          <w:tcPr>
            <w:tcW w:w="2959" w:type="dxa"/>
          </w:tcPr>
          <w:p w:rsidR="00FC4A23" w:rsidRPr="00423459" w:rsidRDefault="00423459" w:rsidP="00423459">
            <w:pPr>
              <w:jc w:val="center"/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423459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без змін</w:t>
            </w:r>
          </w:p>
        </w:tc>
        <w:tc>
          <w:tcPr>
            <w:tcW w:w="2355" w:type="dxa"/>
          </w:tcPr>
          <w:p w:rsidR="00FC4A23" w:rsidRPr="00FC4A23" w:rsidRDefault="00423459" w:rsidP="0042345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-</w:t>
            </w:r>
          </w:p>
        </w:tc>
        <w:tc>
          <w:tcPr>
            <w:tcW w:w="2356" w:type="dxa"/>
          </w:tcPr>
          <w:p w:rsidR="00FC4A23" w:rsidRPr="00FC4A23" w:rsidRDefault="00423459" w:rsidP="0042345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-</w:t>
            </w:r>
          </w:p>
        </w:tc>
        <w:tc>
          <w:tcPr>
            <w:tcW w:w="2356" w:type="dxa"/>
          </w:tcPr>
          <w:p w:rsidR="00FC4A23" w:rsidRPr="00423459" w:rsidRDefault="00423459" w:rsidP="00423459">
            <w:pPr>
              <w:jc w:val="center"/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423459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без змін</w:t>
            </w:r>
          </w:p>
        </w:tc>
      </w:tr>
      <w:tr w:rsidR="00224794" w:rsidRPr="00423459" w:rsidTr="00533942">
        <w:trPr>
          <w:trHeight w:val="252"/>
        </w:trPr>
        <w:tc>
          <w:tcPr>
            <w:tcW w:w="585" w:type="dxa"/>
            <w:vMerge w:val="restart"/>
          </w:tcPr>
          <w:p w:rsidR="00224794" w:rsidRPr="00FC4A23" w:rsidRDefault="00224794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 w:val="restart"/>
          </w:tcPr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Великорожинська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Кутського ліцею </w:t>
            </w:r>
          </w:p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224794" w:rsidRPr="00533942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  <w:vMerge w:val="restart"/>
          </w:tcPr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224794" w:rsidRPr="00FC4A23" w:rsidRDefault="00224794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5" w:type="dxa"/>
          </w:tcPr>
          <w:p w:rsidR="00224794" w:rsidRPr="00C0328A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224794" w:rsidRPr="00FC4A23" w:rsidRDefault="00224794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Великорожинська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Кутського ліцею </w:t>
            </w:r>
          </w:p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224794" w:rsidRPr="00FC4A23" w:rsidRDefault="00224794" w:rsidP="00224794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224794" w:rsidRPr="00FC4A23" w:rsidRDefault="00224794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224794" w:rsidRPr="00423459" w:rsidTr="001D3D61">
        <w:trPr>
          <w:trHeight w:val="252"/>
        </w:trPr>
        <w:tc>
          <w:tcPr>
            <w:tcW w:w="585" w:type="dxa"/>
            <w:vMerge/>
          </w:tcPr>
          <w:p w:rsidR="00224794" w:rsidRPr="00FC4A23" w:rsidRDefault="00224794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  <w:vMerge/>
          </w:tcPr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7067" w:type="dxa"/>
            <w:gridSpan w:val="3"/>
          </w:tcPr>
          <w:p w:rsidR="00224794" w:rsidRPr="00FC4A23" w:rsidRDefault="00224794" w:rsidP="002247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або</w:t>
            </w:r>
          </w:p>
        </w:tc>
      </w:tr>
      <w:tr w:rsidR="00224794" w:rsidRPr="00423459" w:rsidTr="00533942">
        <w:trPr>
          <w:trHeight w:val="252"/>
        </w:trPr>
        <w:tc>
          <w:tcPr>
            <w:tcW w:w="585" w:type="dxa"/>
            <w:vMerge/>
          </w:tcPr>
          <w:p w:rsidR="00224794" w:rsidRPr="00FC4A23" w:rsidRDefault="00224794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</w:tcPr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5" w:type="dxa"/>
          </w:tcPr>
          <w:p w:rsidR="00224794" w:rsidRPr="00C0328A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Великорожинська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</w:t>
            </w:r>
          </w:p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Кутської гімназії</w:t>
            </w:r>
          </w:p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224794" w:rsidRPr="00FC4A23" w:rsidRDefault="00224794" w:rsidP="00224794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224794" w:rsidRPr="00FC4A23" w:rsidRDefault="00224794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5334C3" w:rsidRPr="00423459" w:rsidTr="00533942">
        <w:trPr>
          <w:trHeight w:val="252"/>
        </w:trPr>
        <w:tc>
          <w:tcPr>
            <w:tcW w:w="585" w:type="dxa"/>
            <w:vMerge w:val="restart"/>
          </w:tcPr>
          <w:p w:rsidR="005334C3" w:rsidRPr="00FC4A23" w:rsidRDefault="005334C3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 w:val="restart"/>
          </w:tcPr>
          <w:p w:rsidR="005334C3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Малорожинська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Кутського ліцею </w:t>
            </w:r>
          </w:p>
          <w:p w:rsidR="005334C3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5334C3" w:rsidRPr="00533942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  <w:vMerge w:val="restart"/>
          </w:tcPr>
          <w:p w:rsidR="005334C3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5334C3" w:rsidRPr="00FC4A23" w:rsidRDefault="005334C3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5" w:type="dxa"/>
          </w:tcPr>
          <w:p w:rsidR="005334C3" w:rsidRPr="00C0328A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5334C3" w:rsidRPr="00FC4A23" w:rsidRDefault="005334C3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5334C3" w:rsidRPr="00224794" w:rsidRDefault="005334C3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22479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Мал</w:t>
            </w:r>
            <w:r w:rsidRPr="0022479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орожинська</w:t>
            </w:r>
            <w:proofErr w:type="spellEnd"/>
            <w:r w:rsidRPr="0022479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Кутського ліцею </w:t>
            </w:r>
          </w:p>
          <w:p w:rsidR="005334C3" w:rsidRPr="00224794" w:rsidRDefault="005334C3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22479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5334C3" w:rsidRPr="00FC4A23" w:rsidRDefault="005334C3" w:rsidP="00224794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 w:rsidRPr="0022479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5334C3" w:rsidRDefault="005334C3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5334C3" w:rsidRPr="00FC4A23" w:rsidRDefault="005334C3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5334C3" w:rsidRPr="00423459" w:rsidTr="005334C3">
        <w:trPr>
          <w:trHeight w:val="175"/>
        </w:trPr>
        <w:tc>
          <w:tcPr>
            <w:tcW w:w="585" w:type="dxa"/>
            <w:vMerge/>
          </w:tcPr>
          <w:p w:rsidR="005334C3" w:rsidRPr="00FC4A23" w:rsidRDefault="005334C3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5334C3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  <w:vMerge/>
          </w:tcPr>
          <w:p w:rsidR="005334C3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7067" w:type="dxa"/>
            <w:gridSpan w:val="3"/>
          </w:tcPr>
          <w:p w:rsidR="005334C3" w:rsidRPr="00FC4A23" w:rsidRDefault="005334C3" w:rsidP="002247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або</w:t>
            </w:r>
          </w:p>
        </w:tc>
      </w:tr>
      <w:tr w:rsidR="005334C3" w:rsidRPr="00423459" w:rsidTr="00533942">
        <w:trPr>
          <w:trHeight w:val="252"/>
        </w:trPr>
        <w:tc>
          <w:tcPr>
            <w:tcW w:w="585" w:type="dxa"/>
          </w:tcPr>
          <w:p w:rsidR="005334C3" w:rsidRPr="005334C3" w:rsidRDefault="005334C3" w:rsidP="005334C3">
            <w:pPr>
              <w:ind w:left="14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5" w:type="dxa"/>
          </w:tcPr>
          <w:p w:rsidR="005334C3" w:rsidRPr="00C0328A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Малорожинська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Кутської гімназії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5334C3" w:rsidRPr="00423459" w:rsidTr="00533942">
        <w:trPr>
          <w:trHeight w:val="252"/>
        </w:trPr>
        <w:tc>
          <w:tcPr>
            <w:tcW w:w="585" w:type="dxa"/>
            <w:vMerge w:val="restart"/>
          </w:tcPr>
          <w:p w:rsidR="005334C3" w:rsidRPr="00FC4A23" w:rsidRDefault="005334C3" w:rsidP="005334C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 w:val="restart"/>
          </w:tcPr>
          <w:p w:rsidR="005334C3" w:rsidRPr="00423459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423459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Слобідська початкова школа</w:t>
            </w:r>
            <w:r w:rsidRPr="00423459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Кутського ліцею </w:t>
            </w:r>
          </w:p>
          <w:p w:rsidR="005334C3" w:rsidRPr="00423459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423459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Кутської селищної ради Косівського району </w:t>
            </w:r>
          </w:p>
          <w:p w:rsidR="005334C3" w:rsidRPr="00533942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423459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  <w:vMerge w:val="restart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>- зміна установчих документів.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5" w:type="dxa"/>
          </w:tcPr>
          <w:p w:rsidR="005334C3" w:rsidRPr="00C0328A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Філія Слобідська початкова школа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Кутського ліцею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Кутської селищної ради Косівського району 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5334C3" w:rsidRPr="00423459" w:rsidTr="00B3769C">
        <w:trPr>
          <w:trHeight w:val="252"/>
        </w:trPr>
        <w:tc>
          <w:tcPr>
            <w:tcW w:w="585" w:type="dxa"/>
            <w:vMerge/>
          </w:tcPr>
          <w:p w:rsidR="005334C3" w:rsidRPr="00FC4A23" w:rsidRDefault="005334C3" w:rsidP="005334C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5334C3" w:rsidRPr="00423459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  <w:vMerge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7067" w:type="dxa"/>
            <w:gridSpan w:val="3"/>
          </w:tcPr>
          <w:p w:rsidR="005334C3" w:rsidRPr="00FC4A23" w:rsidRDefault="005334C3" w:rsidP="005334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або</w:t>
            </w:r>
          </w:p>
        </w:tc>
      </w:tr>
      <w:tr w:rsidR="005334C3" w:rsidRPr="00423459" w:rsidTr="00533942">
        <w:trPr>
          <w:trHeight w:val="252"/>
        </w:trPr>
        <w:tc>
          <w:tcPr>
            <w:tcW w:w="585" w:type="dxa"/>
            <w:vMerge/>
          </w:tcPr>
          <w:p w:rsidR="005334C3" w:rsidRPr="00FC4A23" w:rsidRDefault="005334C3" w:rsidP="005334C3">
            <w:pPr>
              <w:pStyle w:val="a3"/>
              <w:ind w:left="502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5334C3" w:rsidRPr="00423459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  <w:vMerge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5" w:type="dxa"/>
          </w:tcPr>
          <w:p w:rsidR="005334C3" w:rsidRPr="00C0328A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Філія Слобідська початкова школа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Кутської гімназії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</w:tbl>
    <w:p w:rsidR="007815DB" w:rsidRDefault="007815DB" w:rsidP="007815D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142D7F" w:rsidRDefault="00142D7F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Pr="006A0F90" w:rsidRDefault="006A0F90" w:rsidP="006A0F9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</w:t>
      </w:r>
      <w:r w:rsidRPr="006A0F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Секретар селищної ради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6A0F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Сергій КОЛОТИЛО</w:t>
      </w:r>
    </w:p>
    <w:p w:rsidR="006A0F90" w:rsidRPr="006A0F90" w:rsidRDefault="006A0F90" w:rsidP="006A0F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B2463" w:rsidRPr="00334055" w:rsidRDefault="009B2463" w:rsidP="009B2463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9B2463" w:rsidRPr="00334055" w:rsidSect="00142D7F">
      <w:pgSz w:w="15840" w:h="12240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41436"/>
    <w:multiLevelType w:val="hybridMultilevel"/>
    <w:tmpl w:val="3C586066"/>
    <w:lvl w:ilvl="0" w:tplc="A76AF5C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047AA0"/>
    <w:multiLevelType w:val="hybridMultilevel"/>
    <w:tmpl w:val="AA76EC9E"/>
    <w:lvl w:ilvl="0" w:tplc="6742B87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D504B5"/>
    <w:multiLevelType w:val="hybridMultilevel"/>
    <w:tmpl w:val="9536A124"/>
    <w:lvl w:ilvl="0" w:tplc="753620E6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60CF2141"/>
    <w:multiLevelType w:val="hybridMultilevel"/>
    <w:tmpl w:val="A15850EE"/>
    <w:lvl w:ilvl="0" w:tplc="43EE74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055"/>
    <w:rsid w:val="000A4612"/>
    <w:rsid w:val="00104D23"/>
    <w:rsid w:val="00142D7F"/>
    <w:rsid w:val="00224794"/>
    <w:rsid w:val="00306CD1"/>
    <w:rsid w:val="00334055"/>
    <w:rsid w:val="00377419"/>
    <w:rsid w:val="003B51C8"/>
    <w:rsid w:val="00423459"/>
    <w:rsid w:val="00443477"/>
    <w:rsid w:val="004C7A0E"/>
    <w:rsid w:val="004E53F8"/>
    <w:rsid w:val="005334C3"/>
    <w:rsid w:val="00533942"/>
    <w:rsid w:val="00550D76"/>
    <w:rsid w:val="005A0463"/>
    <w:rsid w:val="00617241"/>
    <w:rsid w:val="006A0F90"/>
    <w:rsid w:val="00715E03"/>
    <w:rsid w:val="00735D03"/>
    <w:rsid w:val="00776300"/>
    <w:rsid w:val="007815DB"/>
    <w:rsid w:val="007A5E31"/>
    <w:rsid w:val="007D1A84"/>
    <w:rsid w:val="00920771"/>
    <w:rsid w:val="009B2463"/>
    <w:rsid w:val="00AC3462"/>
    <w:rsid w:val="00C0328A"/>
    <w:rsid w:val="00C14993"/>
    <w:rsid w:val="00C62A5A"/>
    <w:rsid w:val="00CC2338"/>
    <w:rsid w:val="00CE1D21"/>
    <w:rsid w:val="00E5626E"/>
    <w:rsid w:val="00F00E97"/>
    <w:rsid w:val="00FA114A"/>
    <w:rsid w:val="00FC4A23"/>
    <w:rsid w:val="00FF7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158A79-71BB-4EDE-A09E-161F19E50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499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2D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42D7F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FC4A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087DDD-9D44-42FA-9ECF-0B4D5BAAA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6336</Words>
  <Characters>3612</Characters>
  <Application>Microsoft Office Word</Application>
  <DocSecurity>0</DocSecurity>
  <Lines>30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Сергій</cp:lastModifiedBy>
  <cp:revision>2</cp:revision>
  <cp:lastPrinted>2026-03-10T07:40:00Z</cp:lastPrinted>
  <dcterms:created xsi:type="dcterms:W3CDTF">2026-03-10T14:40:00Z</dcterms:created>
  <dcterms:modified xsi:type="dcterms:W3CDTF">2026-03-10T14:40:00Z</dcterms:modified>
</cp:coreProperties>
</file>