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98B" w:rsidRDefault="00B6098B" w:rsidP="00B6098B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  </w:t>
      </w:r>
      <w:r>
        <w:rPr>
          <w:b/>
          <w:noProof/>
          <w:sz w:val="28"/>
          <w:szCs w:val="28"/>
          <w:lang w:val="uk-UA" w:eastAsia="uk-UA"/>
        </w:rPr>
        <w:drawing>
          <wp:inline distT="0" distB="0" distL="0" distR="0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098B" w:rsidRDefault="00B6098B" w:rsidP="00B6098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У К Р А Ї Н А</w:t>
      </w:r>
    </w:p>
    <w:p w:rsidR="00B6098B" w:rsidRDefault="00B6098B" w:rsidP="00B6098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КУТСЬКА  СЕЛИЩНА  РАДА</w:t>
      </w:r>
    </w:p>
    <w:p w:rsidR="00B6098B" w:rsidRDefault="00B6098B" w:rsidP="00B6098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B6098B" w:rsidRDefault="00B6098B" w:rsidP="00B6098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VIII ДЕМОКРАТИЧНОГО СКЛИКАННЯ</w:t>
      </w:r>
    </w:p>
    <w:p w:rsidR="00B6098B" w:rsidRDefault="00B6098B" w:rsidP="00B6098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П’ЯТДЕСЯТ П’ЯТА </w:t>
      </w:r>
      <w:r w:rsidR="009B2F20">
        <w:rPr>
          <w:b/>
          <w:bCs/>
          <w:sz w:val="26"/>
          <w:szCs w:val="26"/>
          <w:lang w:val="uk-UA"/>
        </w:rPr>
        <w:t xml:space="preserve">ПОЗАЧЕРГОВА </w:t>
      </w:r>
      <w:r>
        <w:rPr>
          <w:b/>
          <w:bCs/>
          <w:sz w:val="26"/>
          <w:szCs w:val="26"/>
          <w:lang w:val="uk-UA"/>
        </w:rPr>
        <w:t>СЕСІЯ</w:t>
      </w:r>
    </w:p>
    <w:p w:rsidR="00B6098B" w:rsidRDefault="00B6098B" w:rsidP="00B6098B">
      <w:pPr>
        <w:jc w:val="center"/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>ПРОЄКТ РІШЕННЯ №    -55/2025</w:t>
      </w:r>
    </w:p>
    <w:p w:rsidR="00B6098B" w:rsidRDefault="009B2F20" w:rsidP="00B6098B">
      <w:pPr>
        <w:rPr>
          <w:b/>
          <w:bCs/>
          <w:sz w:val="26"/>
          <w:szCs w:val="26"/>
          <w:lang w:val="uk-UA"/>
        </w:rPr>
      </w:pPr>
      <w:r>
        <w:rPr>
          <w:bCs/>
          <w:lang w:val="uk-UA"/>
        </w:rPr>
        <w:t xml:space="preserve">13 </w:t>
      </w:r>
      <w:bookmarkStart w:id="0" w:name="_GoBack"/>
      <w:bookmarkEnd w:id="0"/>
      <w:r w:rsidR="00B6098B">
        <w:rPr>
          <w:bCs/>
          <w:lang w:val="uk-UA"/>
        </w:rPr>
        <w:t>листопада  2025 року                                                                                               с-ще Кути</w:t>
      </w:r>
    </w:p>
    <w:p w:rsidR="00B6098B" w:rsidRDefault="00B6098B" w:rsidP="00B6098B">
      <w:pPr>
        <w:rPr>
          <w:b/>
          <w:sz w:val="28"/>
          <w:szCs w:val="28"/>
          <w:lang w:val="uk-UA"/>
        </w:rPr>
      </w:pPr>
    </w:p>
    <w:p w:rsidR="00B6098B" w:rsidRDefault="009B2F20" w:rsidP="00B6098B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розгляд земельного питання</w:t>
      </w:r>
    </w:p>
    <w:p w:rsidR="00B6098B" w:rsidRDefault="00B6098B" w:rsidP="00B6098B">
      <w:pPr>
        <w:rPr>
          <w:b/>
          <w:sz w:val="28"/>
          <w:szCs w:val="28"/>
          <w:lang w:val="uk-UA"/>
        </w:rPr>
      </w:pPr>
    </w:p>
    <w:p w:rsidR="00B6098B" w:rsidRDefault="00B6098B" w:rsidP="00B6098B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гр. </w:t>
      </w:r>
      <w:r w:rsidR="004918FE">
        <w:rPr>
          <w:sz w:val="28"/>
          <w:szCs w:val="28"/>
          <w:lang w:val="uk-UA"/>
        </w:rPr>
        <w:t>ОПАРУК Віри Володимирівни,  мешканки</w:t>
      </w:r>
      <w:r>
        <w:rPr>
          <w:sz w:val="28"/>
          <w:szCs w:val="28"/>
          <w:lang w:val="uk-UA"/>
        </w:rPr>
        <w:t xml:space="preserve"> села Старі Кути, про затвердження Технічної документації із землеустрою щодо встановлення (відновлення) меж земельної ділянки в натурі (на місцевості) 02.01 - для будівництва і обслуговування житлового будинку, господарських </w:t>
      </w:r>
      <w:r w:rsidR="004918FE">
        <w:rPr>
          <w:sz w:val="28"/>
          <w:szCs w:val="28"/>
          <w:lang w:val="uk-UA"/>
        </w:rPr>
        <w:t>будівель і споруд, площею 0,1409</w:t>
      </w:r>
      <w:r>
        <w:rPr>
          <w:sz w:val="28"/>
          <w:szCs w:val="28"/>
          <w:lang w:val="uk-UA"/>
        </w:rPr>
        <w:t xml:space="preserve"> га, кадастровий номер </w:t>
      </w:r>
      <w:r>
        <w:rPr>
          <w:b/>
          <w:sz w:val="28"/>
          <w:szCs w:val="28"/>
          <w:lang w:val="uk-UA"/>
        </w:rPr>
        <w:t>2623687001:0</w:t>
      </w:r>
      <w:r w:rsidR="004918FE">
        <w:rPr>
          <w:b/>
          <w:sz w:val="28"/>
          <w:szCs w:val="28"/>
          <w:lang w:val="uk-UA"/>
        </w:rPr>
        <w:t>2:002:0526</w:t>
      </w:r>
      <w:r>
        <w:rPr>
          <w:sz w:val="28"/>
          <w:szCs w:val="28"/>
          <w:lang w:val="uk-UA"/>
        </w:rPr>
        <w:t>, в селі  Старі К</w:t>
      </w:r>
      <w:r w:rsidR="004918FE">
        <w:rPr>
          <w:sz w:val="28"/>
          <w:szCs w:val="28"/>
          <w:lang w:val="uk-UA"/>
        </w:rPr>
        <w:t>ути,  вулиця Довга, 42</w:t>
      </w:r>
      <w:r>
        <w:rPr>
          <w:sz w:val="28"/>
          <w:szCs w:val="28"/>
          <w:lang w:val="uk-UA"/>
        </w:rPr>
        <w:t xml:space="preserve">, та передачу у власність цієї ділянки,  керуючись   статтями  12, 118, 122  Земельного кодексу України, враховуючи рекомендації постійної комісії селищної ради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середовища, Кутська селищна рада </w:t>
      </w:r>
    </w:p>
    <w:p w:rsidR="00B6098B" w:rsidRDefault="00B6098B" w:rsidP="00B6098B">
      <w:pPr>
        <w:rPr>
          <w:sz w:val="28"/>
          <w:szCs w:val="28"/>
          <w:lang w:val="uk-UA"/>
        </w:rPr>
      </w:pPr>
    </w:p>
    <w:p w:rsidR="00B6098B" w:rsidRDefault="00B6098B" w:rsidP="00B6098B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В И Р І Ш И Л А :</w:t>
      </w:r>
    </w:p>
    <w:p w:rsidR="00B6098B" w:rsidRDefault="00B6098B" w:rsidP="00B6098B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</w:p>
    <w:p w:rsidR="00B6098B" w:rsidRDefault="00B6098B" w:rsidP="00B6098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1. ЗАТВЕРДИТИ </w:t>
      </w:r>
      <w:r w:rsidR="004918FE">
        <w:rPr>
          <w:sz w:val="28"/>
          <w:szCs w:val="28"/>
          <w:lang w:val="uk-UA"/>
        </w:rPr>
        <w:t>гр. ОПАРУК Вірі Володимирівні</w:t>
      </w:r>
      <w:r>
        <w:rPr>
          <w:sz w:val="28"/>
          <w:szCs w:val="28"/>
          <w:lang w:val="uk-UA"/>
        </w:rPr>
        <w:t xml:space="preserve"> Технічну документацію із землеустрою щодо встановлення (відновлення) меж земельної ділянки в натурі (на місцевості), а саме:  </w:t>
      </w:r>
    </w:p>
    <w:p w:rsidR="00B6098B" w:rsidRDefault="004918FE" w:rsidP="00B6098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- площею 0,1409</w:t>
      </w:r>
      <w:r w:rsidR="00B6098B">
        <w:rPr>
          <w:sz w:val="28"/>
          <w:szCs w:val="28"/>
          <w:lang w:val="uk-UA"/>
        </w:rPr>
        <w:t xml:space="preserve"> га за цільовим призначенням 02.01 - для будівництва і обслуговування житлового будинку, господарських будівель і споруд, кадастровий номер </w:t>
      </w:r>
      <w:r>
        <w:rPr>
          <w:b/>
          <w:sz w:val="28"/>
          <w:szCs w:val="28"/>
          <w:lang w:val="uk-UA"/>
        </w:rPr>
        <w:t>2623687001:02:002:0526</w:t>
      </w:r>
      <w:r w:rsidR="00B6098B">
        <w:rPr>
          <w:sz w:val="28"/>
          <w:szCs w:val="28"/>
          <w:lang w:val="uk-UA"/>
        </w:rPr>
        <w:t xml:space="preserve">, в тому числі по угіддях: </w:t>
      </w:r>
      <w:r>
        <w:rPr>
          <w:sz w:val="28"/>
          <w:szCs w:val="28"/>
          <w:lang w:val="uk-UA"/>
        </w:rPr>
        <w:t xml:space="preserve"> малоповерхова забудова – 0,1409</w:t>
      </w:r>
      <w:r w:rsidR="00B6098B">
        <w:rPr>
          <w:sz w:val="28"/>
          <w:szCs w:val="28"/>
          <w:lang w:val="uk-UA"/>
        </w:rPr>
        <w:t xml:space="preserve"> га, за адресою - Івано-Франківська область Косівський район, село Старі </w:t>
      </w:r>
      <w:r>
        <w:rPr>
          <w:sz w:val="28"/>
          <w:szCs w:val="28"/>
          <w:lang w:val="uk-UA"/>
        </w:rPr>
        <w:t>Кути, вулиця Довга, 42</w:t>
      </w:r>
      <w:r w:rsidR="00B6098B">
        <w:rPr>
          <w:sz w:val="28"/>
          <w:szCs w:val="28"/>
          <w:lang w:val="uk-UA"/>
        </w:rPr>
        <w:t>.</w:t>
      </w:r>
    </w:p>
    <w:p w:rsidR="00B6098B" w:rsidRDefault="00B6098B" w:rsidP="00B6098B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ПЕРЕДАТИ </w:t>
      </w:r>
      <w:r w:rsidR="00113382">
        <w:rPr>
          <w:sz w:val="28"/>
          <w:szCs w:val="28"/>
          <w:lang w:val="uk-UA"/>
        </w:rPr>
        <w:t>гр. ОПАРУК Вірі Володимирівні</w:t>
      </w:r>
      <w:r>
        <w:rPr>
          <w:sz w:val="28"/>
          <w:szCs w:val="28"/>
          <w:lang w:val="uk-UA"/>
        </w:rPr>
        <w:t xml:space="preserve"> безоплатно у власність земельну ділянку для будівництва і обслуговування житлового будинку, господарських будівель і споруд, кадастровий номер </w:t>
      </w:r>
      <w:r w:rsidR="00113382">
        <w:rPr>
          <w:b/>
          <w:sz w:val="28"/>
          <w:szCs w:val="28"/>
          <w:lang w:val="uk-UA"/>
        </w:rPr>
        <w:t>2623687001:02:002:0526</w:t>
      </w:r>
      <w:r w:rsidR="00113382">
        <w:rPr>
          <w:sz w:val="28"/>
          <w:szCs w:val="28"/>
          <w:lang w:val="uk-UA"/>
        </w:rPr>
        <w:t>, площею 0,1409</w:t>
      </w:r>
      <w:r>
        <w:rPr>
          <w:sz w:val="28"/>
          <w:szCs w:val="28"/>
          <w:lang w:val="uk-UA"/>
        </w:rPr>
        <w:t xml:space="preserve"> га  за адресою - Івано-Франківська область Косівський райо</w:t>
      </w:r>
      <w:r w:rsidR="00113382">
        <w:rPr>
          <w:sz w:val="28"/>
          <w:szCs w:val="28"/>
          <w:lang w:val="uk-UA"/>
        </w:rPr>
        <w:t>н, село Старі Кути, вулиця Довга, 42</w:t>
      </w:r>
      <w:r>
        <w:rPr>
          <w:sz w:val="28"/>
          <w:szCs w:val="28"/>
          <w:lang w:val="uk-UA"/>
        </w:rPr>
        <w:t>.</w:t>
      </w:r>
    </w:p>
    <w:p w:rsidR="00B6098B" w:rsidRDefault="00B6098B" w:rsidP="00B6098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3. ПОПЕРЕДИТИ </w:t>
      </w:r>
      <w:r w:rsidR="00113382">
        <w:rPr>
          <w:sz w:val="28"/>
          <w:szCs w:val="28"/>
          <w:lang w:val="uk-UA"/>
        </w:rPr>
        <w:t>гр. ОПАРУК Віру Володимирівну</w:t>
      </w:r>
      <w:r>
        <w:rPr>
          <w:sz w:val="28"/>
          <w:szCs w:val="28"/>
          <w:lang w:val="uk-UA"/>
        </w:rPr>
        <w:t xml:space="preserve">  про </w:t>
      </w:r>
      <w:r w:rsidR="00113382">
        <w:rPr>
          <w:sz w:val="28"/>
          <w:szCs w:val="28"/>
          <w:lang w:val="uk-UA"/>
        </w:rPr>
        <w:t xml:space="preserve"> виконання  обов’язків  власниці</w:t>
      </w:r>
      <w:r>
        <w:rPr>
          <w:sz w:val="28"/>
          <w:szCs w:val="28"/>
          <w:lang w:val="uk-UA"/>
        </w:rPr>
        <w:t xml:space="preserve">  земельної ділянки згідно з вимогами ст. 91  Земельного кодексу  України.</w:t>
      </w:r>
    </w:p>
    <w:p w:rsidR="00B6098B" w:rsidRDefault="00B6098B" w:rsidP="00B6098B">
      <w:pPr>
        <w:jc w:val="both"/>
        <w:rPr>
          <w:b/>
          <w:sz w:val="28"/>
          <w:szCs w:val="28"/>
          <w:lang w:val="uk-UA"/>
        </w:rPr>
      </w:pPr>
    </w:p>
    <w:p w:rsidR="00917E76" w:rsidRDefault="00B6098B" w:rsidP="00917E7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Селищний голова</w:t>
      </w:r>
      <w:r>
        <w:rPr>
          <w:b/>
          <w:sz w:val="28"/>
          <w:szCs w:val="28"/>
          <w:lang w:val="uk-UA"/>
        </w:rPr>
        <w:tab/>
        <w:t xml:space="preserve">                                       </w:t>
      </w:r>
      <w:r w:rsidR="00917E76">
        <w:rPr>
          <w:b/>
          <w:sz w:val="28"/>
          <w:szCs w:val="28"/>
          <w:lang w:val="uk-UA"/>
        </w:rPr>
        <w:t xml:space="preserve">                   Дмитро ПАВЛЮК</w:t>
      </w:r>
    </w:p>
    <w:sectPr w:rsidR="00917E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5464" w:rsidRDefault="00125464" w:rsidP="00917E76">
      <w:r>
        <w:separator/>
      </w:r>
    </w:p>
  </w:endnote>
  <w:endnote w:type="continuationSeparator" w:id="0">
    <w:p w:rsidR="00125464" w:rsidRDefault="00125464" w:rsidP="00917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5464" w:rsidRDefault="00125464" w:rsidP="00917E76">
      <w:r>
        <w:separator/>
      </w:r>
    </w:p>
  </w:footnote>
  <w:footnote w:type="continuationSeparator" w:id="0">
    <w:p w:rsidR="00125464" w:rsidRDefault="00125464" w:rsidP="00917E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0AF"/>
    <w:rsid w:val="001023D6"/>
    <w:rsid w:val="00113382"/>
    <w:rsid w:val="00125464"/>
    <w:rsid w:val="00174A16"/>
    <w:rsid w:val="004918FE"/>
    <w:rsid w:val="006573D7"/>
    <w:rsid w:val="00917E76"/>
    <w:rsid w:val="009B2F20"/>
    <w:rsid w:val="009F20AF"/>
    <w:rsid w:val="00B6098B"/>
    <w:rsid w:val="00E6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D292B9-FF8D-4335-A7B1-49FE81982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0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7E7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17E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917E7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17E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67D26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67D2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48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1442</Words>
  <Characters>823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Zemlya</dc:creator>
  <cp:keywords/>
  <dc:description/>
  <cp:lastModifiedBy>Сергій</cp:lastModifiedBy>
  <cp:revision>2</cp:revision>
  <cp:lastPrinted>2025-11-12T13:25:00Z</cp:lastPrinted>
  <dcterms:created xsi:type="dcterms:W3CDTF">2025-11-12T16:04:00Z</dcterms:created>
  <dcterms:modified xsi:type="dcterms:W3CDTF">2025-11-12T16:04:00Z</dcterms:modified>
</cp:coreProperties>
</file>