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42A" w:rsidRDefault="001B742A" w:rsidP="001B742A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val="uk-UA" w:eastAsia="uk-UA"/>
        </w:rPr>
        <w:drawing>
          <wp:inline distT="0" distB="0" distL="0" distR="0" wp14:anchorId="0056433D" wp14:editId="085E22A7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42A" w:rsidRDefault="001B742A" w:rsidP="001B742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1B742A" w:rsidRPr="000956AC" w:rsidRDefault="001B742A" w:rsidP="001B74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1B742A" w:rsidRPr="000956AC" w:rsidRDefault="001B742A" w:rsidP="001B742A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1B742A" w:rsidRPr="000956AC" w:rsidRDefault="001B742A" w:rsidP="001B742A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1B742A" w:rsidRPr="00035941" w:rsidRDefault="001B742A" w:rsidP="001B742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057E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РІШЕННЯ</w:t>
      </w:r>
      <w:bookmarkStart w:id="0" w:name="_GoBack"/>
      <w:bookmarkEnd w:id="0"/>
      <w:r w:rsidRPr="009057E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9057E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 w:rsidR="00C25B7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650BD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15</w:t>
      </w:r>
      <w:r w:rsidR="00C25B7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</w:p>
    <w:p w:rsidR="00A84E99" w:rsidRDefault="00A84E99">
      <w:pPr>
        <w:rPr>
          <w:lang w:val="uk-UA"/>
        </w:rPr>
      </w:pPr>
    </w:p>
    <w:p w:rsidR="001B742A" w:rsidRPr="00C07369" w:rsidRDefault="001B742A" w:rsidP="001B74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0736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C25B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22</w:t>
      </w:r>
      <w:r w:rsidRPr="00C0736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грудня</w:t>
      </w:r>
      <w:r w:rsidRPr="00C0736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76AC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</w:t>
      </w:r>
      <w:r w:rsidR="00C25B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C0736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</w:t>
      </w:r>
      <w:r w:rsidRPr="00C0736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с-ще Кути</w:t>
      </w:r>
    </w:p>
    <w:p w:rsidR="001B742A" w:rsidRDefault="001B742A" w:rsidP="001B74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:rsidR="001B742A" w:rsidRPr="00392AF0" w:rsidRDefault="001B742A" w:rsidP="001B74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92AF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 затвердження плану роботи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</w:p>
    <w:p w:rsidR="001B742A" w:rsidRPr="00392AF0" w:rsidRDefault="001B742A" w:rsidP="001B74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92AF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виконавчого комітету Кутської</w:t>
      </w:r>
    </w:p>
    <w:p w:rsidR="001B742A" w:rsidRPr="00392AF0" w:rsidRDefault="001B742A" w:rsidP="001B74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392AF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селищної ради на 202</w:t>
      </w:r>
      <w:r w:rsidR="00C25B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6</w:t>
      </w:r>
      <w:r w:rsidRPr="00392AF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рік</w:t>
      </w:r>
    </w:p>
    <w:p w:rsidR="001B742A" w:rsidRPr="00392AF0" w:rsidRDefault="001B742A" w:rsidP="001B74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1B742A" w:rsidRPr="00392AF0" w:rsidRDefault="001B742A" w:rsidP="00BA5D21">
      <w:pPr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25B71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Керуючись статтями 52 та 53 Закону України </w:t>
      </w:r>
      <w:r w:rsidR="00C25B71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«</w:t>
      </w:r>
      <w:r w:rsidRPr="00C25B71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Про місцеве самоврядування</w:t>
      </w:r>
      <w:r w:rsidRPr="00392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C25B7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в Україні</w:t>
      </w:r>
      <w:r w:rsidR="00C25B71" w:rsidRPr="00C25B7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»</w:t>
      </w:r>
      <w:r w:rsidRPr="00C25B71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, положенням виконавчого комітету Кутської селищної ради, виконавчий</w:t>
      </w:r>
      <w:r w:rsidR="00C25B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комітет селищної </w:t>
      </w:r>
      <w:r w:rsidRPr="00392AF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ради</w:t>
      </w:r>
    </w:p>
    <w:p w:rsidR="001B742A" w:rsidRPr="00392AF0" w:rsidRDefault="001B742A" w:rsidP="00BA5D21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92AF0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В И Р І Ш И В:</w:t>
      </w:r>
    </w:p>
    <w:p w:rsidR="001B742A" w:rsidRPr="00392AF0" w:rsidRDefault="001B742A" w:rsidP="00BA5D21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</w:pPr>
      <w:r w:rsidRPr="00392AF0"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  <w:t>Затвердити план роботи виконавчого комітету селищної ради на 202</w:t>
      </w:r>
      <w:r w:rsidR="00BA5D21"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  <w:t>6</w:t>
      </w:r>
      <w:r w:rsidRPr="00392AF0"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  <w:t xml:space="preserve"> рік (додається).</w:t>
      </w:r>
    </w:p>
    <w:p w:rsidR="001B742A" w:rsidRPr="00392AF0" w:rsidRDefault="001B742A" w:rsidP="00BA5D21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</w:pPr>
      <w:r w:rsidRPr="00392AF0">
        <w:rPr>
          <w:rFonts w:ascii="Times New Roman" w:eastAsia="Times New Roman" w:hAnsi="Times New Roman" w:cs="Times New Roman"/>
          <w:sz w:val="28"/>
          <w:lang w:val="uk-UA" w:eastAsia="uk-UA"/>
        </w:rPr>
        <w:t>Надати дозвіл с</w:t>
      </w:r>
      <w:r w:rsidRPr="00B76ACB">
        <w:rPr>
          <w:rFonts w:ascii="Times New Roman" w:eastAsia="Times New Roman" w:hAnsi="Times New Roman" w:cs="Times New Roman"/>
          <w:sz w:val="28"/>
          <w:lang w:val="uk-UA" w:eastAsia="uk-UA"/>
        </w:rPr>
        <w:t>елищному</w:t>
      </w:r>
      <w:r w:rsidRPr="00392AF0">
        <w:rPr>
          <w:rFonts w:ascii="Times New Roman" w:eastAsia="Times New Roman" w:hAnsi="Times New Roman" w:cs="Times New Roman"/>
          <w:sz w:val="28"/>
          <w:lang w:val="uk-UA" w:eastAsia="uk-UA"/>
        </w:rPr>
        <w:t xml:space="preserve"> голові при необхідності вносити оперативні зміни та доповнення до плану роботи виконавчого комітету Кутської селищної ради.</w:t>
      </w:r>
      <w:r w:rsidRPr="00392AF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uk-UA" w:eastAsia="uk-UA"/>
        </w:rPr>
        <w:t xml:space="preserve"> </w:t>
      </w:r>
    </w:p>
    <w:p w:rsidR="001B742A" w:rsidRPr="00B76ACB" w:rsidRDefault="001B742A" w:rsidP="00BA5D21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</w:pPr>
      <w:r w:rsidRPr="00392AF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uk-UA" w:eastAsia="uk-UA"/>
        </w:rPr>
        <w:t xml:space="preserve">Зобов’язати старост, керівників установ та організацій, відповідальних </w:t>
      </w:r>
      <w:r w:rsidRPr="00BA5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bdr w:val="none" w:sz="0" w:space="0" w:color="auto" w:frame="1"/>
          <w:lang w:val="uk-UA" w:eastAsia="uk-UA"/>
        </w:rPr>
        <w:t>осіб за підготовку питань для розгляду виконкомом, подавати керуючому</w:t>
      </w:r>
      <w:r w:rsidRPr="00392AF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B76AC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uk-UA" w:eastAsia="uk-UA"/>
        </w:rPr>
        <w:t xml:space="preserve">справами (секретарю) виконкому необхідні матеріали за десять робочих </w:t>
      </w:r>
      <w:r w:rsidRPr="00BA5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bdr w:val="none" w:sz="0" w:space="0" w:color="auto" w:frame="1"/>
          <w:lang w:val="uk-UA" w:eastAsia="uk-UA"/>
        </w:rPr>
        <w:t>днів до чергового засідання</w:t>
      </w:r>
      <w:r w:rsidR="00BA5D21" w:rsidRPr="00BA5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bdr w:val="none" w:sz="0" w:space="0" w:color="auto" w:frame="1"/>
          <w:lang w:val="uk-UA" w:eastAsia="uk-UA"/>
        </w:rPr>
        <w:t xml:space="preserve"> виконавчого комітету Кутської </w:t>
      </w:r>
      <w:r w:rsidRPr="00BA5D2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bdr w:val="none" w:sz="0" w:space="0" w:color="auto" w:frame="1"/>
          <w:lang w:val="uk-UA" w:eastAsia="uk-UA"/>
        </w:rPr>
        <w:t>селищної ради</w:t>
      </w:r>
      <w:r w:rsidRPr="00B76AC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uk-UA" w:eastAsia="uk-UA"/>
        </w:rPr>
        <w:t xml:space="preserve"> та забезпечити організацію контролю за виконанням прийнятих рішень.</w:t>
      </w:r>
    </w:p>
    <w:p w:rsidR="001B742A" w:rsidRPr="00392AF0" w:rsidRDefault="001B742A" w:rsidP="00BA5D21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val="uk-UA" w:eastAsia="uk-UA"/>
        </w:rPr>
      </w:pPr>
      <w:r w:rsidRPr="00D804D9">
        <w:rPr>
          <w:rFonts w:ascii="Times New Roman" w:hAnsi="Times New Roman" w:cs="Times New Roman"/>
          <w:sz w:val="28"/>
          <w:szCs w:val="28"/>
        </w:rPr>
        <w:t xml:space="preserve">Контроль за виконанням цього рішення </w:t>
      </w:r>
      <w:r>
        <w:rPr>
          <w:rFonts w:ascii="Times New Roman" w:hAnsi="Times New Roman" w:cs="Times New Roman"/>
          <w:sz w:val="28"/>
          <w:szCs w:val="28"/>
        </w:rPr>
        <w:t>залишаю за собою.</w:t>
      </w:r>
    </w:p>
    <w:p w:rsidR="001B742A" w:rsidRPr="001B742A" w:rsidRDefault="001B742A" w:rsidP="001B742A">
      <w:pPr>
        <w:pStyle w:val="a3"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B742A" w:rsidRPr="001B742A" w:rsidRDefault="001B742A" w:rsidP="001B74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B742A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1B742A" w:rsidRDefault="001B742A" w:rsidP="001B742A">
      <w:pPr>
        <w:pStyle w:val="a3"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50BDB" w:rsidRDefault="00650BDB" w:rsidP="001B742A">
      <w:pPr>
        <w:pStyle w:val="a3"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50BDB" w:rsidRDefault="00650BDB" w:rsidP="001B742A">
      <w:pPr>
        <w:pStyle w:val="a3"/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sectPr w:rsidR="00650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462F5"/>
    <w:multiLevelType w:val="hybridMultilevel"/>
    <w:tmpl w:val="ED14C762"/>
    <w:lvl w:ilvl="0" w:tplc="66A8D7D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823FF2"/>
    <w:multiLevelType w:val="hybridMultilevel"/>
    <w:tmpl w:val="A5AE6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A71C05"/>
    <w:multiLevelType w:val="hybridMultilevel"/>
    <w:tmpl w:val="6AB87B2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42A"/>
    <w:rsid w:val="00083A65"/>
    <w:rsid w:val="00185A9E"/>
    <w:rsid w:val="001B742A"/>
    <w:rsid w:val="00267E21"/>
    <w:rsid w:val="00650BDB"/>
    <w:rsid w:val="00771AA0"/>
    <w:rsid w:val="008D3609"/>
    <w:rsid w:val="009057E7"/>
    <w:rsid w:val="00A73504"/>
    <w:rsid w:val="00A84E99"/>
    <w:rsid w:val="00BA5D21"/>
    <w:rsid w:val="00C25B71"/>
    <w:rsid w:val="00CF73AC"/>
    <w:rsid w:val="00E3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8CF3D-D520-4B17-80BE-365CE7B92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057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057E7"/>
    <w:rPr>
      <w:rFonts w:ascii="Segoe UI" w:hAnsi="Segoe UI" w:cs="Segoe UI"/>
      <w:sz w:val="18"/>
      <w:szCs w:val="18"/>
    </w:rPr>
  </w:style>
  <w:style w:type="table" w:customStyle="1" w:styleId="11">
    <w:name w:val="Сетка таблицы11"/>
    <w:basedOn w:val="a1"/>
    <w:uiPriority w:val="39"/>
    <w:rsid w:val="00650BD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6"/>
    <w:uiPriority w:val="39"/>
    <w:rsid w:val="008D360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8D36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7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80F40-BDDC-44E6-AF7B-40B7EEB59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863</Words>
  <Characters>493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10</cp:revision>
  <cp:lastPrinted>2024-12-19T07:05:00Z</cp:lastPrinted>
  <dcterms:created xsi:type="dcterms:W3CDTF">2024-12-19T06:32:00Z</dcterms:created>
  <dcterms:modified xsi:type="dcterms:W3CDTF">2026-01-08T07:53:00Z</dcterms:modified>
</cp:coreProperties>
</file>