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414" w:rsidRPr="00B23E20" w:rsidRDefault="00994414" w:rsidP="00994414">
      <w:pPr>
        <w:jc w:val="center"/>
        <w:rPr>
          <w:sz w:val="28"/>
          <w:szCs w:val="28"/>
          <w:lang w:val="uk-UA"/>
        </w:rPr>
      </w:pPr>
      <w:r w:rsidRPr="00B23E20">
        <w:rPr>
          <w:noProof/>
          <w:sz w:val="28"/>
          <w:szCs w:val="28"/>
          <w:lang w:val="uk-UA" w:eastAsia="uk-UA"/>
        </w:rPr>
        <w:drawing>
          <wp:inline distT="0" distB="0" distL="0" distR="0" wp14:anchorId="1BB66678" wp14:editId="3F85C84F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414" w:rsidRPr="00B23E20" w:rsidRDefault="00994414" w:rsidP="00994414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У К Р А Ї Н А</w:t>
      </w:r>
    </w:p>
    <w:p w:rsidR="00994414" w:rsidRPr="00B23E20" w:rsidRDefault="00994414" w:rsidP="00994414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 xml:space="preserve">КУТСЬКА СЕЛИЩНА РАДА </w:t>
      </w:r>
      <w:r w:rsidRPr="00B23E20"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994414" w:rsidRPr="00B23E20" w:rsidRDefault="00994414" w:rsidP="00994414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____________________________________</w:t>
      </w:r>
      <w:r w:rsidR="001B6ECF">
        <w:rPr>
          <w:b/>
          <w:sz w:val="28"/>
          <w:szCs w:val="28"/>
          <w:lang w:val="uk-UA"/>
        </w:rPr>
        <w:t>______________________________</w:t>
      </w:r>
    </w:p>
    <w:p w:rsidR="00994414" w:rsidRPr="00B23E20" w:rsidRDefault="00994414" w:rsidP="00994414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ВИКОНАВЧИЙ  КОМІТЕТ</w:t>
      </w:r>
    </w:p>
    <w:p w:rsidR="00994414" w:rsidRPr="00B23E20" w:rsidRDefault="00994414" w:rsidP="00994414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РІШЕННЯ №</w:t>
      </w:r>
      <w:r w:rsidR="000879B4">
        <w:rPr>
          <w:b/>
          <w:sz w:val="28"/>
          <w:szCs w:val="28"/>
          <w:lang w:val="uk-UA"/>
        </w:rPr>
        <w:t xml:space="preserve"> 2</w:t>
      </w:r>
      <w:r w:rsidR="001B6981">
        <w:rPr>
          <w:b/>
          <w:sz w:val="28"/>
          <w:szCs w:val="28"/>
          <w:lang w:val="uk-UA"/>
        </w:rPr>
        <w:t>2</w:t>
      </w:r>
    </w:p>
    <w:p w:rsidR="00994414" w:rsidRPr="00872F89" w:rsidRDefault="00994414" w:rsidP="00994414">
      <w:pPr>
        <w:keepNext/>
        <w:shd w:val="clear" w:color="auto" w:fill="FFFFFF"/>
        <w:jc w:val="center"/>
        <w:outlineLvl w:val="3"/>
        <w:rPr>
          <w:sz w:val="28"/>
          <w:szCs w:val="28"/>
          <w:lang w:val="uk-UA" w:eastAsia="uk-UA"/>
        </w:rPr>
      </w:pPr>
    </w:p>
    <w:p w:rsidR="00994414" w:rsidRPr="00872F89" w:rsidRDefault="00BA654A" w:rsidP="00994414">
      <w:pPr>
        <w:shd w:val="clear" w:color="auto" w:fill="FFFFFF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від</w:t>
      </w:r>
      <w:r w:rsidR="00994414" w:rsidRPr="00872F89">
        <w:rPr>
          <w:sz w:val="28"/>
          <w:szCs w:val="28"/>
          <w:lang w:val="uk-UA" w:eastAsia="uk-UA"/>
        </w:rPr>
        <w:t xml:space="preserve"> </w:t>
      </w:r>
      <w:r w:rsidR="00994414">
        <w:rPr>
          <w:sz w:val="28"/>
          <w:szCs w:val="28"/>
          <w:lang w:val="uk-UA" w:eastAsia="uk-UA"/>
        </w:rPr>
        <w:t>24 лютого 2026</w:t>
      </w:r>
      <w:r w:rsidR="00994414" w:rsidRPr="00872F89">
        <w:rPr>
          <w:sz w:val="28"/>
          <w:szCs w:val="28"/>
          <w:lang w:val="uk-UA" w:eastAsia="uk-UA"/>
        </w:rPr>
        <w:t xml:space="preserve"> року               </w:t>
      </w:r>
      <w:r w:rsidR="00994414">
        <w:rPr>
          <w:sz w:val="28"/>
          <w:szCs w:val="28"/>
          <w:lang w:val="uk-UA" w:eastAsia="uk-UA"/>
        </w:rPr>
        <w:t xml:space="preserve">            </w:t>
      </w:r>
      <w:r w:rsidR="00994414" w:rsidRPr="00872F89">
        <w:rPr>
          <w:sz w:val="28"/>
          <w:szCs w:val="28"/>
          <w:lang w:val="uk-UA" w:eastAsia="uk-UA"/>
        </w:rPr>
        <w:t xml:space="preserve">                                              с-ще Кути</w:t>
      </w:r>
    </w:p>
    <w:p w:rsidR="009F1D8A" w:rsidRDefault="009F1D8A" w:rsidP="0099441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color w:val="212529"/>
          <w:sz w:val="28"/>
          <w:szCs w:val="28"/>
          <w:bdr w:val="none" w:sz="0" w:space="0" w:color="auto" w:frame="1"/>
        </w:rPr>
      </w:pPr>
    </w:p>
    <w:p w:rsidR="009F1D8A" w:rsidRPr="00B22070" w:rsidRDefault="009F1D8A" w:rsidP="009F1D8A">
      <w:pPr>
        <w:rPr>
          <w:b/>
          <w:bCs/>
          <w:sz w:val="28"/>
          <w:szCs w:val="28"/>
          <w:lang w:val="uk-UA"/>
        </w:rPr>
      </w:pPr>
      <w:r w:rsidRPr="001E5F23">
        <w:rPr>
          <w:rFonts w:eastAsia="Calibri"/>
          <w:b/>
          <w:sz w:val="28"/>
          <w:szCs w:val="28"/>
          <w:lang w:val="uk-UA"/>
        </w:rPr>
        <w:t xml:space="preserve">Про </w:t>
      </w:r>
      <w:r>
        <w:rPr>
          <w:rFonts w:eastAsia="Calibri"/>
          <w:b/>
          <w:sz w:val="28"/>
          <w:szCs w:val="28"/>
          <w:lang w:val="uk-UA"/>
        </w:rPr>
        <w:t>зміни</w:t>
      </w:r>
      <w:r w:rsidRPr="001E5F23">
        <w:rPr>
          <w:rFonts w:eastAsia="Calibri"/>
          <w:b/>
          <w:sz w:val="28"/>
          <w:szCs w:val="28"/>
          <w:lang w:val="uk-UA"/>
        </w:rPr>
        <w:t xml:space="preserve"> </w:t>
      </w:r>
      <w:r w:rsidRPr="00B22070">
        <w:rPr>
          <w:b/>
          <w:bCs/>
          <w:sz w:val="28"/>
          <w:szCs w:val="28"/>
          <w:lang w:val="uk-UA"/>
        </w:rPr>
        <w:t xml:space="preserve">у складі адміністративної </w:t>
      </w:r>
    </w:p>
    <w:p w:rsidR="009F1D8A" w:rsidRPr="00B22070" w:rsidRDefault="009F1D8A" w:rsidP="009F1D8A">
      <w:pPr>
        <w:rPr>
          <w:b/>
          <w:bCs/>
          <w:sz w:val="28"/>
          <w:szCs w:val="28"/>
          <w:lang w:val="uk-UA"/>
        </w:rPr>
      </w:pPr>
      <w:r w:rsidRPr="00B22070">
        <w:rPr>
          <w:b/>
          <w:bCs/>
          <w:sz w:val="28"/>
          <w:szCs w:val="28"/>
          <w:lang w:val="uk-UA"/>
        </w:rPr>
        <w:t xml:space="preserve">комісії при виконавчому комітеті </w:t>
      </w:r>
    </w:p>
    <w:p w:rsidR="009F1D8A" w:rsidRPr="00B22070" w:rsidRDefault="009F1D8A" w:rsidP="009F1D8A">
      <w:pPr>
        <w:rPr>
          <w:b/>
          <w:bCs/>
          <w:sz w:val="28"/>
          <w:szCs w:val="28"/>
          <w:lang w:val="uk-UA"/>
        </w:rPr>
      </w:pPr>
      <w:r w:rsidRPr="00B22070">
        <w:rPr>
          <w:b/>
          <w:bCs/>
          <w:sz w:val="28"/>
          <w:szCs w:val="28"/>
          <w:lang w:val="uk-UA"/>
        </w:rPr>
        <w:t>Кутської селищної ради</w:t>
      </w:r>
    </w:p>
    <w:p w:rsidR="009F1D8A" w:rsidRDefault="009F1D8A" w:rsidP="009F1D8A">
      <w:pPr>
        <w:rPr>
          <w:b/>
          <w:bCs/>
          <w:color w:val="FF0000"/>
          <w:sz w:val="28"/>
          <w:szCs w:val="28"/>
          <w:lang w:val="uk-UA"/>
        </w:rPr>
      </w:pPr>
    </w:p>
    <w:p w:rsidR="009F1D8A" w:rsidRPr="001E5F23" w:rsidRDefault="009F1D8A" w:rsidP="000879B4">
      <w:pPr>
        <w:ind w:firstLine="567"/>
        <w:jc w:val="both"/>
        <w:rPr>
          <w:b/>
          <w:bCs/>
          <w:sz w:val="28"/>
          <w:szCs w:val="28"/>
          <w:lang w:val="uk-UA"/>
        </w:rPr>
      </w:pPr>
      <w:r w:rsidRPr="008909AA">
        <w:rPr>
          <w:sz w:val="28"/>
          <w:szCs w:val="28"/>
          <w:lang w:val="uk-UA"/>
        </w:rPr>
        <w:t>Керуючись підпунктом 4) пункту б) частини першої статті 38 Закону України «Про місцеве самоврядування в Україні»,</w:t>
      </w:r>
      <w:r w:rsidRPr="001E5F23">
        <w:rPr>
          <w:b/>
          <w:bCs/>
          <w:sz w:val="28"/>
          <w:szCs w:val="28"/>
          <w:lang w:val="uk-UA"/>
        </w:rPr>
        <w:t xml:space="preserve"> </w:t>
      </w:r>
      <w:r w:rsidRPr="001E5F23">
        <w:rPr>
          <w:bCs/>
          <w:sz w:val="28"/>
          <w:szCs w:val="28"/>
          <w:lang w:val="uk-UA"/>
        </w:rPr>
        <w:t xml:space="preserve">відповідно до статті </w:t>
      </w:r>
      <w:r w:rsidRPr="001E5F23">
        <w:rPr>
          <w:rFonts w:eastAsia="Calibri"/>
          <w:sz w:val="28"/>
          <w:szCs w:val="28"/>
          <w:lang w:val="uk-UA"/>
        </w:rPr>
        <w:t xml:space="preserve">215 Кодексу України про адміністративні порушення, </w:t>
      </w:r>
      <w:r>
        <w:rPr>
          <w:rFonts w:eastAsia="Calibri"/>
          <w:sz w:val="28"/>
          <w:szCs w:val="28"/>
          <w:lang w:val="uk-UA"/>
        </w:rPr>
        <w:t>у зв’язку</w:t>
      </w:r>
      <w:r w:rsidR="000879B4">
        <w:rPr>
          <w:rFonts w:eastAsia="Calibri"/>
          <w:sz w:val="28"/>
          <w:szCs w:val="28"/>
          <w:lang w:val="uk-UA"/>
        </w:rPr>
        <w:t xml:space="preserve"> із кадровими змінами в </w:t>
      </w:r>
      <w:proofErr w:type="spellStart"/>
      <w:r w:rsidR="000879B4">
        <w:rPr>
          <w:rFonts w:eastAsia="Calibri"/>
          <w:sz w:val="28"/>
          <w:szCs w:val="28"/>
          <w:lang w:val="uk-UA"/>
        </w:rPr>
        <w:t>апараті</w:t>
      </w:r>
      <w:proofErr w:type="spellEnd"/>
      <w:r>
        <w:rPr>
          <w:rFonts w:eastAsia="Calibri"/>
          <w:sz w:val="28"/>
          <w:szCs w:val="28"/>
          <w:lang w:val="uk-UA"/>
        </w:rPr>
        <w:t xml:space="preserve"> селищної ради, </w:t>
      </w:r>
      <w:r w:rsidRPr="001E5F23">
        <w:rPr>
          <w:sz w:val="28"/>
          <w:szCs w:val="28"/>
          <w:shd w:val="clear" w:color="auto" w:fill="F8F8F8"/>
          <w:lang w:val="uk-UA"/>
        </w:rPr>
        <w:t>виконавчий комітет Кутської селищної ради</w:t>
      </w:r>
    </w:p>
    <w:p w:rsidR="009F1D8A" w:rsidRPr="001E5F23" w:rsidRDefault="009F1D8A" w:rsidP="008909AA">
      <w:pPr>
        <w:contextualSpacing/>
        <w:rPr>
          <w:b/>
          <w:color w:val="000000"/>
          <w:sz w:val="28"/>
          <w:szCs w:val="28"/>
          <w:lang w:val="uk-UA" w:eastAsia="uk-UA"/>
        </w:rPr>
      </w:pPr>
    </w:p>
    <w:p w:rsidR="009F1D8A" w:rsidRPr="001E5F23" w:rsidRDefault="009F1D8A" w:rsidP="009F1D8A">
      <w:pPr>
        <w:shd w:val="clear" w:color="auto" w:fill="FFFFFF"/>
        <w:contextualSpacing/>
        <w:rPr>
          <w:b/>
          <w:color w:val="000000"/>
          <w:sz w:val="28"/>
          <w:szCs w:val="28"/>
          <w:lang w:val="uk-UA" w:eastAsia="uk-UA"/>
        </w:rPr>
      </w:pPr>
      <w:r w:rsidRPr="001E5F23">
        <w:rPr>
          <w:b/>
          <w:color w:val="000000"/>
          <w:sz w:val="28"/>
          <w:szCs w:val="28"/>
          <w:lang w:val="uk-UA" w:eastAsia="uk-UA"/>
        </w:rPr>
        <w:t>В</w:t>
      </w:r>
      <w:r w:rsidR="000879B4">
        <w:rPr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b/>
          <w:color w:val="000000"/>
          <w:sz w:val="28"/>
          <w:szCs w:val="28"/>
          <w:lang w:val="uk-UA" w:eastAsia="uk-UA"/>
        </w:rPr>
        <w:t>И</w:t>
      </w:r>
      <w:r w:rsidR="000879B4">
        <w:rPr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b/>
          <w:color w:val="000000"/>
          <w:sz w:val="28"/>
          <w:szCs w:val="28"/>
          <w:lang w:val="uk-UA" w:eastAsia="uk-UA"/>
        </w:rPr>
        <w:t>Р</w:t>
      </w:r>
      <w:r w:rsidR="000879B4">
        <w:rPr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b/>
          <w:color w:val="000000"/>
          <w:sz w:val="28"/>
          <w:szCs w:val="28"/>
          <w:lang w:val="uk-UA" w:eastAsia="uk-UA"/>
        </w:rPr>
        <w:t>І</w:t>
      </w:r>
      <w:r w:rsidR="000879B4">
        <w:rPr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b/>
          <w:color w:val="000000"/>
          <w:sz w:val="28"/>
          <w:szCs w:val="28"/>
          <w:lang w:val="uk-UA" w:eastAsia="uk-UA"/>
        </w:rPr>
        <w:t>Ш</w:t>
      </w:r>
      <w:r w:rsidR="000879B4">
        <w:rPr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b/>
          <w:color w:val="000000"/>
          <w:sz w:val="28"/>
          <w:szCs w:val="28"/>
          <w:lang w:val="uk-UA" w:eastAsia="uk-UA"/>
        </w:rPr>
        <w:t>И</w:t>
      </w:r>
      <w:r w:rsidR="000879B4">
        <w:rPr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b/>
          <w:color w:val="000000"/>
          <w:sz w:val="28"/>
          <w:szCs w:val="28"/>
          <w:lang w:val="uk-UA" w:eastAsia="uk-UA"/>
        </w:rPr>
        <w:t>В:</w:t>
      </w:r>
    </w:p>
    <w:p w:rsidR="009F1D8A" w:rsidRPr="001E5F23" w:rsidRDefault="009F1D8A" w:rsidP="009F1D8A">
      <w:pPr>
        <w:shd w:val="clear" w:color="auto" w:fill="FFFFFF"/>
        <w:contextualSpacing/>
        <w:rPr>
          <w:b/>
          <w:color w:val="000000"/>
          <w:sz w:val="28"/>
          <w:szCs w:val="28"/>
          <w:lang w:val="uk-UA" w:eastAsia="uk-UA"/>
        </w:rPr>
      </w:pPr>
    </w:p>
    <w:p w:rsidR="009F1D8A" w:rsidRDefault="008D2BF2" w:rsidP="009F1D8A">
      <w:pPr>
        <w:contextualSpacing/>
        <w:jc w:val="both"/>
        <w:rPr>
          <w:bCs/>
          <w:color w:val="000000"/>
          <w:sz w:val="28"/>
          <w:szCs w:val="28"/>
          <w:lang w:val="uk-UA" w:eastAsia="uk-UA"/>
        </w:rPr>
      </w:pPr>
      <w:r>
        <w:rPr>
          <w:bCs/>
          <w:color w:val="000000"/>
          <w:sz w:val="28"/>
          <w:szCs w:val="28"/>
          <w:lang w:val="uk-UA" w:eastAsia="uk-UA"/>
        </w:rPr>
        <w:t xml:space="preserve">1. </w:t>
      </w:r>
      <w:r w:rsidR="009F1D8A" w:rsidRPr="001E5F23">
        <w:rPr>
          <w:bCs/>
          <w:color w:val="000000"/>
          <w:sz w:val="28"/>
          <w:szCs w:val="28"/>
          <w:lang w:val="uk-UA" w:eastAsia="uk-UA"/>
        </w:rPr>
        <w:t xml:space="preserve">ВНЕСТИ зміни в склад адміністративної комісії </w:t>
      </w:r>
      <w:r w:rsidR="009F1D8A" w:rsidRPr="001E5F23">
        <w:rPr>
          <w:rFonts w:eastAsia="Calibri"/>
          <w:sz w:val="28"/>
          <w:szCs w:val="28"/>
          <w:lang w:val="uk-UA"/>
        </w:rPr>
        <w:t>при виконавчому комітеті Кутської селищної ради</w:t>
      </w:r>
      <w:r w:rsidR="009F1D8A">
        <w:rPr>
          <w:rFonts w:eastAsia="Calibri"/>
          <w:sz w:val="28"/>
          <w:szCs w:val="28"/>
          <w:lang w:val="uk-UA"/>
        </w:rPr>
        <w:t xml:space="preserve"> (далі – адміністративна комісія)</w:t>
      </w:r>
      <w:r w:rsidR="009F1D8A" w:rsidRPr="001E5F23">
        <w:rPr>
          <w:bCs/>
          <w:color w:val="000000"/>
          <w:sz w:val="28"/>
          <w:szCs w:val="28"/>
          <w:lang w:val="uk-UA" w:eastAsia="uk-UA"/>
        </w:rPr>
        <w:t xml:space="preserve">, утвореної рішенням виконавчого комітету </w:t>
      </w:r>
      <w:r w:rsidR="009F1D8A" w:rsidRPr="001E5F23">
        <w:rPr>
          <w:rFonts w:eastAsia="Calibri"/>
          <w:sz w:val="28"/>
          <w:szCs w:val="28"/>
          <w:lang w:val="uk-UA"/>
        </w:rPr>
        <w:t>Кутської селищної ради</w:t>
      </w:r>
      <w:r w:rsidR="009F1D8A" w:rsidRPr="001E5F23">
        <w:rPr>
          <w:bCs/>
          <w:color w:val="000000"/>
          <w:sz w:val="28"/>
          <w:szCs w:val="28"/>
          <w:lang w:val="uk-UA" w:eastAsia="uk-UA"/>
        </w:rPr>
        <w:t xml:space="preserve"> № 3 від 27</w:t>
      </w:r>
      <w:r w:rsidR="009F1D8A">
        <w:rPr>
          <w:bCs/>
          <w:color w:val="000000"/>
          <w:sz w:val="28"/>
          <w:szCs w:val="28"/>
          <w:lang w:val="uk-UA" w:eastAsia="uk-UA"/>
        </w:rPr>
        <w:t xml:space="preserve"> січня </w:t>
      </w:r>
      <w:r w:rsidR="009F1D8A" w:rsidRPr="001E5F23">
        <w:rPr>
          <w:bCs/>
          <w:color w:val="000000"/>
          <w:sz w:val="28"/>
          <w:szCs w:val="28"/>
          <w:lang w:val="uk-UA" w:eastAsia="uk-UA"/>
        </w:rPr>
        <w:t>2021</w:t>
      </w:r>
      <w:r w:rsidR="009F1D8A">
        <w:rPr>
          <w:bCs/>
          <w:color w:val="000000"/>
          <w:sz w:val="28"/>
          <w:szCs w:val="28"/>
          <w:lang w:val="uk-UA" w:eastAsia="uk-UA"/>
        </w:rPr>
        <w:t xml:space="preserve"> року</w:t>
      </w:r>
      <w:r w:rsidR="00B607EA">
        <w:rPr>
          <w:bCs/>
          <w:color w:val="000000"/>
          <w:sz w:val="28"/>
          <w:szCs w:val="28"/>
          <w:lang w:val="uk-UA" w:eastAsia="uk-UA"/>
        </w:rPr>
        <w:t xml:space="preserve"> </w:t>
      </w:r>
      <w:r w:rsidR="00F35421">
        <w:rPr>
          <w:bCs/>
          <w:color w:val="000000"/>
          <w:sz w:val="28"/>
          <w:szCs w:val="28"/>
          <w:lang w:val="uk-UA" w:eastAsia="uk-UA"/>
        </w:rPr>
        <w:br/>
      </w:r>
      <w:r w:rsidR="00B607EA">
        <w:rPr>
          <w:bCs/>
          <w:color w:val="000000"/>
          <w:sz w:val="28"/>
          <w:szCs w:val="28"/>
          <w:lang w:val="uk-UA" w:eastAsia="uk-UA"/>
        </w:rPr>
        <w:t>(</w:t>
      </w:r>
      <w:r w:rsidR="009F1D8A" w:rsidRPr="001E5F23">
        <w:rPr>
          <w:bCs/>
          <w:color w:val="000000"/>
          <w:sz w:val="28"/>
          <w:szCs w:val="28"/>
          <w:lang w:val="uk-UA" w:eastAsia="uk-UA"/>
        </w:rPr>
        <w:t>із змінами</w:t>
      </w:r>
      <w:r w:rsidR="00B607EA">
        <w:rPr>
          <w:bCs/>
          <w:color w:val="000000"/>
          <w:sz w:val="28"/>
          <w:szCs w:val="28"/>
          <w:lang w:val="uk-UA" w:eastAsia="uk-UA"/>
        </w:rPr>
        <w:t>)</w:t>
      </w:r>
      <w:r w:rsidR="009F1D8A">
        <w:rPr>
          <w:bCs/>
          <w:color w:val="000000"/>
          <w:sz w:val="28"/>
          <w:szCs w:val="28"/>
          <w:lang w:val="uk-UA" w:eastAsia="uk-UA"/>
        </w:rPr>
        <w:t xml:space="preserve">, а саме: </w:t>
      </w:r>
    </w:p>
    <w:p w:rsidR="00615D2C" w:rsidRDefault="00615D2C" w:rsidP="00615D2C">
      <w:pPr>
        <w:pStyle w:val="a5"/>
        <w:numPr>
          <w:ilvl w:val="0"/>
          <w:numId w:val="1"/>
        </w:numPr>
        <w:shd w:val="clear" w:color="auto" w:fill="FFFFFF"/>
        <w:spacing w:after="300"/>
        <w:jc w:val="both"/>
        <w:textAlignment w:val="baseline"/>
        <w:rPr>
          <w:sz w:val="28"/>
          <w:szCs w:val="28"/>
        </w:rPr>
      </w:pPr>
      <w:r w:rsidRPr="00F35421">
        <w:rPr>
          <w:spacing w:val="-6"/>
          <w:sz w:val="28"/>
          <w:szCs w:val="28"/>
        </w:rPr>
        <w:t xml:space="preserve">у складі </w:t>
      </w:r>
      <w:r w:rsidR="008D2BF2" w:rsidRPr="00F35421">
        <w:rPr>
          <w:spacing w:val="-6"/>
          <w:sz w:val="28"/>
          <w:szCs w:val="28"/>
        </w:rPr>
        <w:t>адміністративної ко</w:t>
      </w:r>
      <w:r w:rsidRPr="00F35421">
        <w:rPr>
          <w:spacing w:val="-6"/>
          <w:sz w:val="28"/>
          <w:szCs w:val="28"/>
        </w:rPr>
        <w:t>місії назву посади «завідувач сектору управління</w:t>
      </w:r>
      <w:r w:rsidRPr="00EB5F13">
        <w:rPr>
          <w:sz w:val="28"/>
          <w:szCs w:val="28"/>
        </w:rPr>
        <w:t xml:space="preserve"> </w:t>
      </w:r>
      <w:r w:rsidRPr="00F35421">
        <w:rPr>
          <w:spacing w:val="-4"/>
          <w:sz w:val="28"/>
          <w:szCs w:val="28"/>
        </w:rPr>
        <w:t>персоналом та юридичного забезпечення апарату селищної ради» замінити</w:t>
      </w:r>
      <w:r w:rsidRPr="00EB5F13">
        <w:rPr>
          <w:sz w:val="28"/>
          <w:szCs w:val="28"/>
        </w:rPr>
        <w:t xml:space="preserve"> </w:t>
      </w:r>
      <w:r w:rsidRPr="00F35421">
        <w:rPr>
          <w:spacing w:val="-4"/>
          <w:sz w:val="28"/>
          <w:szCs w:val="28"/>
        </w:rPr>
        <w:t>на «начальник відділу юридичного забезпечення та управління персоналом</w:t>
      </w:r>
      <w:r w:rsidRPr="00EB5F13">
        <w:rPr>
          <w:sz w:val="28"/>
          <w:szCs w:val="28"/>
        </w:rPr>
        <w:t xml:space="preserve"> апарату селищної ради» </w:t>
      </w:r>
      <w:r w:rsidR="00F35421">
        <w:rPr>
          <w:sz w:val="28"/>
          <w:szCs w:val="28"/>
        </w:rPr>
        <w:t xml:space="preserve">(ГОЛОБУЦЬКА </w:t>
      </w:r>
      <w:r>
        <w:rPr>
          <w:sz w:val="28"/>
          <w:szCs w:val="28"/>
        </w:rPr>
        <w:t>Ксенія Василівна);</w:t>
      </w:r>
      <w:r w:rsidR="008D2BF2">
        <w:rPr>
          <w:sz w:val="28"/>
          <w:szCs w:val="28"/>
        </w:rPr>
        <w:t xml:space="preserve"> </w:t>
      </w:r>
    </w:p>
    <w:p w:rsidR="00615D2C" w:rsidRDefault="00615D2C" w:rsidP="00615D2C">
      <w:pPr>
        <w:pStyle w:val="a5"/>
        <w:numPr>
          <w:ilvl w:val="0"/>
          <w:numId w:val="1"/>
        </w:numPr>
        <w:shd w:val="clear" w:color="auto" w:fill="FFFFFF"/>
        <w:spacing w:after="300"/>
        <w:jc w:val="both"/>
        <w:textAlignment w:val="baseline"/>
        <w:rPr>
          <w:sz w:val="28"/>
          <w:szCs w:val="28"/>
        </w:rPr>
      </w:pPr>
      <w:r w:rsidRPr="005E1E9B">
        <w:rPr>
          <w:sz w:val="28"/>
          <w:szCs w:val="28"/>
        </w:rPr>
        <w:t xml:space="preserve">у складі </w:t>
      </w:r>
      <w:r w:rsidR="008D2BF2" w:rsidRPr="005E1E9B">
        <w:rPr>
          <w:sz w:val="28"/>
          <w:szCs w:val="28"/>
        </w:rPr>
        <w:t>адміністративної комісії</w:t>
      </w:r>
      <w:r w:rsidRPr="005E1E9B">
        <w:rPr>
          <w:sz w:val="28"/>
          <w:szCs w:val="28"/>
        </w:rPr>
        <w:t xml:space="preserve"> назву посади «головний спеціаліст сектору</w:t>
      </w:r>
      <w:r w:rsidRPr="00EB5F13">
        <w:rPr>
          <w:sz w:val="28"/>
          <w:szCs w:val="28"/>
        </w:rPr>
        <w:t xml:space="preserve"> управління персоналом та юридичного забезпечення апарату селищної </w:t>
      </w:r>
      <w:r w:rsidRPr="00F35421">
        <w:rPr>
          <w:spacing w:val="-4"/>
          <w:sz w:val="28"/>
          <w:szCs w:val="28"/>
        </w:rPr>
        <w:t>ради» замінити на «головний спеціаліст відділу юридичного забезпечення</w:t>
      </w:r>
      <w:r w:rsidRPr="00EB5F13">
        <w:rPr>
          <w:sz w:val="28"/>
          <w:szCs w:val="28"/>
        </w:rPr>
        <w:t xml:space="preserve"> та управління персоналом апарату селищної ради» (</w:t>
      </w:r>
      <w:r>
        <w:rPr>
          <w:sz w:val="28"/>
          <w:szCs w:val="28"/>
        </w:rPr>
        <w:t>СЕМЕНЕНКО Яна Володимирівна</w:t>
      </w:r>
      <w:r w:rsidRPr="00EB5F13">
        <w:rPr>
          <w:sz w:val="28"/>
          <w:szCs w:val="28"/>
        </w:rPr>
        <w:t>).</w:t>
      </w:r>
    </w:p>
    <w:p w:rsidR="008D2BF2" w:rsidRPr="0089616A" w:rsidRDefault="00F35421" w:rsidP="008D2BF2">
      <w:pPr>
        <w:shd w:val="clear" w:color="auto" w:fill="FFFFFF"/>
        <w:spacing w:after="300"/>
        <w:jc w:val="both"/>
        <w:textAlignment w:val="baseline"/>
        <w:rPr>
          <w:bCs/>
          <w:color w:val="000000"/>
          <w:spacing w:val="-6"/>
          <w:sz w:val="28"/>
          <w:szCs w:val="28"/>
          <w:lang w:val="uk-UA" w:eastAsia="uk-UA"/>
        </w:rPr>
      </w:pPr>
      <w:r w:rsidRPr="0089616A">
        <w:rPr>
          <w:spacing w:val="-6"/>
          <w:sz w:val="28"/>
          <w:szCs w:val="28"/>
          <w:lang w:val="uk-UA"/>
        </w:rPr>
        <w:t xml:space="preserve">2. </w:t>
      </w:r>
      <w:r w:rsidR="008D2BF2" w:rsidRPr="0089616A">
        <w:rPr>
          <w:bCs/>
          <w:color w:val="000000"/>
          <w:spacing w:val="-6"/>
          <w:sz w:val="28"/>
          <w:szCs w:val="28"/>
          <w:lang w:val="uk-UA" w:eastAsia="uk-UA"/>
        </w:rPr>
        <w:t xml:space="preserve">ЗАТВЕРДИТИ склад </w:t>
      </w:r>
      <w:r w:rsidR="008D2BF2" w:rsidRPr="0089616A">
        <w:rPr>
          <w:spacing w:val="-6"/>
          <w:sz w:val="28"/>
          <w:szCs w:val="28"/>
          <w:lang w:val="uk-UA"/>
        </w:rPr>
        <w:t xml:space="preserve">адміністративної комісії </w:t>
      </w:r>
      <w:r w:rsidR="008D2BF2" w:rsidRPr="0089616A">
        <w:rPr>
          <w:bCs/>
          <w:color w:val="000000"/>
          <w:spacing w:val="-6"/>
          <w:sz w:val="28"/>
          <w:szCs w:val="28"/>
          <w:lang w:val="uk-UA" w:eastAsia="uk-UA"/>
        </w:rPr>
        <w:t>у новій редакції, що додається.</w:t>
      </w:r>
    </w:p>
    <w:p w:rsidR="009F1D8A" w:rsidRPr="001E5F23" w:rsidRDefault="009F1D8A" w:rsidP="009F1D8A">
      <w:pPr>
        <w:contextualSpacing/>
        <w:jc w:val="both"/>
        <w:rPr>
          <w:bCs/>
          <w:color w:val="000000"/>
          <w:sz w:val="28"/>
          <w:szCs w:val="28"/>
          <w:lang w:val="uk-UA" w:eastAsia="uk-UA"/>
        </w:rPr>
      </w:pPr>
    </w:p>
    <w:p w:rsidR="009F1D8A" w:rsidRDefault="009F1D8A" w:rsidP="009F1D8A">
      <w:pPr>
        <w:spacing w:after="200" w:line="276" w:lineRule="auto"/>
        <w:jc w:val="both"/>
      </w:pPr>
      <w:r w:rsidRPr="001E5F23">
        <w:rPr>
          <w:rFonts w:eastAsia="Calibri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5E1E9B" w:rsidRDefault="005E1E9B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</w:p>
    <w:p w:rsidR="0089616A" w:rsidRDefault="0089616A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  <w:bookmarkStart w:id="0" w:name="_GoBack"/>
      <w:bookmarkEnd w:id="0"/>
    </w:p>
    <w:p w:rsidR="005E1E9B" w:rsidRDefault="005E1E9B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</w:p>
    <w:p w:rsidR="008909AA" w:rsidRPr="008909AA" w:rsidRDefault="008909AA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  <w:r w:rsidRPr="008909AA">
        <w:rPr>
          <w:sz w:val="28"/>
          <w:szCs w:val="28"/>
          <w:lang w:val="uk-UA"/>
        </w:rPr>
        <w:lastRenderedPageBreak/>
        <w:t xml:space="preserve">Додаток </w:t>
      </w:r>
    </w:p>
    <w:p w:rsidR="008909AA" w:rsidRPr="008909AA" w:rsidRDefault="008909AA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  <w:r w:rsidRPr="008909AA">
        <w:rPr>
          <w:sz w:val="28"/>
          <w:szCs w:val="28"/>
          <w:lang w:val="uk-UA"/>
        </w:rPr>
        <w:t xml:space="preserve">до рішення виконавчого </w:t>
      </w:r>
    </w:p>
    <w:p w:rsidR="008909AA" w:rsidRPr="008909AA" w:rsidRDefault="008909AA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  <w:r w:rsidRPr="008909AA">
        <w:rPr>
          <w:sz w:val="28"/>
          <w:szCs w:val="28"/>
          <w:lang w:val="uk-UA"/>
        </w:rPr>
        <w:t xml:space="preserve">комітету </w:t>
      </w:r>
    </w:p>
    <w:p w:rsidR="008909AA" w:rsidRPr="008909AA" w:rsidRDefault="008909AA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  <w:r w:rsidRPr="008909AA">
        <w:rPr>
          <w:sz w:val="28"/>
          <w:szCs w:val="28"/>
          <w:lang w:val="uk-UA"/>
        </w:rPr>
        <w:t>Кутської селищної ради</w:t>
      </w:r>
    </w:p>
    <w:p w:rsidR="008909AA" w:rsidRPr="008909AA" w:rsidRDefault="00EB23B7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24.02.2026</w:t>
      </w:r>
    </w:p>
    <w:p w:rsidR="008909AA" w:rsidRPr="008909AA" w:rsidRDefault="008909AA" w:rsidP="008909AA">
      <w:pPr>
        <w:shd w:val="clear" w:color="auto" w:fill="FFFFFF"/>
        <w:ind w:left="6379"/>
        <w:contextualSpacing/>
        <w:jc w:val="both"/>
        <w:rPr>
          <w:sz w:val="28"/>
          <w:szCs w:val="28"/>
          <w:lang w:val="uk-UA"/>
        </w:rPr>
      </w:pPr>
      <w:r w:rsidRPr="008909AA">
        <w:rPr>
          <w:sz w:val="28"/>
          <w:szCs w:val="28"/>
          <w:lang w:val="uk-UA"/>
        </w:rPr>
        <w:t>№</w:t>
      </w:r>
      <w:r w:rsidR="005E1E9B">
        <w:rPr>
          <w:sz w:val="28"/>
          <w:szCs w:val="28"/>
          <w:lang w:val="uk-UA"/>
        </w:rPr>
        <w:t xml:space="preserve"> 2</w:t>
      </w:r>
      <w:r w:rsidR="00363E27">
        <w:rPr>
          <w:sz w:val="28"/>
          <w:szCs w:val="28"/>
          <w:lang w:val="uk-UA"/>
        </w:rPr>
        <w:t>2</w:t>
      </w:r>
    </w:p>
    <w:p w:rsidR="008909AA" w:rsidRPr="008909AA" w:rsidRDefault="008909AA" w:rsidP="008909AA">
      <w:pPr>
        <w:ind w:firstLine="150"/>
        <w:contextualSpacing/>
        <w:jc w:val="center"/>
        <w:rPr>
          <w:b/>
          <w:color w:val="000000"/>
          <w:sz w:val="28"/>
          <w:szCs w:val="28"/>
          <w:lang w:val="uk-UA"/>
        </w:rPr>
      </w:pPr>
    </w:p>
    <w:p w:rsidR="008909AA" w:rsidRPr="008909AA" w:rsidRDefault="008909AA" w:rsidP="008909AA">
      <w:pPr>
        <w:ind w:firstLine="150"/>
        <w:contextualSpacing/>
        <w:jc w:val="center"/>
        <w:rPr>
          <w:b/>
          <w:sz w:val="28"/>
          <w:szCs w:val="28"/>
          <w:lang w:val="uk-UA"/>
        </w:rPr>
      </w:pPr>
      <w:r w:rsidRPr="008909AA">
        <w:rPr>
          <w:b/>
          <w:sz w:val="28"/>
          <w:szCs w:val="28"/>
          <w:lang w:val="uk-UA"/>
        </w:rPr>
        <w:t>СКЛАД</w:t>
      </w:r>
      <w:r w:rsidRPr="008909AA">
        <w:rPr>
          <w:b/>
          <w:sz w:val="28"/>
          <w:szCs w:val="28"/>
          <w:lang w:val="uk-UA"/>
        </w:rPr>
        <w:br/>
        <w:t>адміністративної комісії при виконавчому комітеті</w:t>
      </w:r>
    </w:p>
    <w:p w:rsidR="008909AA" w:rsidRPr="008909AA" w:rsidRDefault="008909AA" w:rsidP="008909AA">
      <w:pPr>
        <w:ind w:firstLine="150"/>
        <w:contextualSpacing/>
        <w:jc w:val="center"/>
        <w:rPr>
          <w:b/>
          <w:sz w:val="28"/>
          <w:szCs w:val="28"/>
          <w:lang w:val="uk-UA"/>
        </w:rPr>
      </w:pPr>
      <w:r w:rsidRPr="008909AA">
        <w:rPr>
          <w:b/>
          <w:sz w:val="28"/>
          <w:szCs w:val="28"/>
          <w:lang w:val="uk-UA"/>
        </w:rPr>
        <w:t>Кутської селищної ради</w:t>
      </w:r>
    </w:p>
    <w:p w:rsidR="008909AA" w:rsidRPr="008909AA" w:rsidRDefault="008909AA" w:rsidP="008909AA">
      <w:pPr>
        <w:ind w:firstLine="150"/>
        <w:contextualSpacing/>
        <w:jc w:val="center"/>
        <w:rPr>
          <w:b/>
          <w:color w:val="000000"/>
          <w:sz w:val="28"/>
          <w:szCs w:val="28"/>
          <w:lang w:val="uk-UA"/>
        </w:rPr>
      </w:pPr>
    </w:p>
    <w:p w:rsidR="008909AA" w:rsidRPr="008909AA" w:rsidRDefault="008909AA" w:rsidP="008909AA">
      <w:pPr>
        <w:ind w:left="3686" w:hanging="3686"/>
        <w:contextualSpacing/>
        <w:rPr>
          <w:sz w:val="28"/>
          <w:szCs w:val="28"/>
          <w:lang w:val="uk-UA"/>
        </w:rPr>
      </w:pPr>
      <w:r w:rsidRPr="008909AA">
        <w:rPr>
          <w:b/>
          <w:color w:val="000000"/>
          <w:sz w:val="28"/>
          <w:szCs w:val="28"/>
          <w:lang w:val="uk-UA"/>
        </w:rPr>
        <w:t xml:space="preserve">Голова комісії: </w:t>
      </w:r>
      <w:r w:rsidRPr="008909AA">
        <w:rPr>
          <w:b/>
          <w:color w:val="000000"/>
          <w:sz w:val="28"/>
          <w:szCs w:val="28"/>
          <w:lang w:val="uk-UA"/>
        </w:rPr>
        <w:tab/>
      </w:r>
      <w:r w:rsidRPr="008909AA">
        <w:rPr>
          <w:color w:val="000000"/>
          <w:sz w:val="28"/>
          <w:szCs w:val="28"/>
          <w:lang w:val="uk-UA"/>
        </w:rPr>
        <w:t xml:space="preserve">КІЩУК Анатолій Петрович </w:t>
      </w:r>
      <w:r w:rsidR="000A2ECE">
        <w:rPr>
          <w:color w:val="000000"/>
          <w:sz w:val="28"/>
          <w:szCs w:val="28"/>
          <w:lang w:val="uk-UA"/>
        </w:rPr>
        <w:t>–</w:t>
      </w:r>
      <w:r w:rsidRPr="008909AA">
        <w:rPr>
          <w:color w:val="000000"/>
          <w:sz w:val="28"/>
          <w:szCs w:val="28"/>
          <w:lang w:val="uk-UA"/>
        </w:rPr>
        <w:t xml:space="preserve"> </w:t>
      </w:r>
      <w:r w:rsidRPr="008909AA">
        <w:rPr>
          <w:sz w:val="28"/>
          <w:szCs w:val="28"/>
          <w:lang w:val="uk-UA"/>
        </w:rPr>
        <w:t>заступник селищного голови;</w:t>
      </w:r>
    </w:p>
    <w:p w:rsidR="008909AA" w:rsidRPr="008909AA" w:rsidRDefault="008909AA" w:rsidP="008909AA">
      <w:pPr>
        <w:ind w:left="3686" w:hanging="3686"/>
        <w:contextualSpacing/>
        <w:rPr>
          <w:color w:val="000000"/>
          <w:sz w:val="28"/>
          <w:szCs w:val="28"/>
          <w:lang w:val="uk-UA"/>
        </w:rPr>
      </w:pPr>
      <w:r w:rsidRPr="008909AA">
        <w:rPr>
          <w:b/>
          <w:bCs/>
          <w:color w:val="000000"/>
          <w:sz w:val="28"/>
          <w:szCs w:val="28"/>
          <w:lang w:val="uk-UA"/>
        </w:rPr>
        <w:t>Заступник голови комісії</w:t>
      </w:r>
      <w:r w:rsidRPr="008909AA">
        <w:rPr>
          <w:color w:val="000000"/>
          <w:sz w:val="28"/>
          <w:szCs w:val="28"/>
          <w:lang w:val="uk-UA"/>
        </w:rPr>
        <w:t xml:space="preserve">:      ГОЛОБУЦЬКА Ксенія Василівна – </w:t>
      </w:r>
      <w:r w:rsidR="00583F09" w:rsidRPr="00583F09">
        <w:rPr>
          <w:color w:val="000000"/>
          <w:sz w:val="28"/>
          <w:szCs w:val="28"/>
          <w:lang w:val="uk-UA"/>
        </w:rPr>
        <w:t>начальник відділу юридичного забезпечення та управління персоналом апарату селищної ради</w:t>
      </w:r>
      <w:r w:rsidRPr="008909AA">
        <w:rPr>
          <w:color w:val="000000"/>
          <w:sz w:val="28"/>
          <w:szCs w:val="28"/>
          <w:lang w:val="uk-UA"/>
        </w:rPr>
        <w:t>;</w:t>
      </w:r>
    </w:p>
    <w:p w:rsidR="008909AA" w:rsidRPr="008909AA" w:rsidRDefault="008909AA" w:rsidP="00DC32F5">
      <w:pPr>
        <w:ind w:left="3686" w:hanging="3686"/>
        <w:contextualSpacing/>
        <w:jc w:val="both"/>
        <w:rPr>
          <w:color w:val="000000"/>
          <w:sz w:val="28"/>
          <w:szCs w:val="28"/>
          <w:lang w:val="uk-UA"/>
        </w:rPr>
      </w:pPr>
      <w:r w:rsidRPr="008909AA">
        <w:rPr>
          <w:b/>
          <w:color w:val="000000"/>
          <w:sz w:val="28"/>
          <w:szCs w:val="28"/>
          <w:lang w:val="uk-UA"/>
        </w:rPr>
        <w:t xml:space="preserve">Секретар: </w:t>
      </w:r>
      <w:r w:rsidRPr="008909AA">
        <w:rPr>
          <w:b/>
          <w:color w:val="000000"/>
          <w:sz w:val="28"/>
          <w:szCs w:val="28"/>
          <w:lang w:val="uk-UA"/>
        </w:rPr>
        <w:tab/>
      </w:r>
      <w:r w:rsidRPr="00DC32F5">
        <w:rPr>
          <w:color w:val="000000"/>
          <w:spacing w:val="-6"/>
          <w:sz w:val="28"/>
          <w:szCs w:val="28"/>
          <w:lang w:val="uk-UA"/>
        </w:rPr>
        <w:t xml:space="preserve">ЧЕРКАЧ Андрій Петрович – </w:t>
      </w:r>
      <w:r w:rsidR="00DC32F5" w:rsidRPr="00DC32F5">
        <w:rPr>
          <w:color w:val="000000"/>
          <w:spacing w:val="-6"/>
          <w:sz w:val="28"/>
          <w:szCs w:val="28"/>
          <w:lang w:val="uk-UA"/>
        </w:rPr>
        <w:t>головний спеціаліст</w:t>
      </w:r>
      <w:r w:rsidRPr="008909AA">
        <w:rPr>
          <w:color w:val="000000"/>
          <w:sz w:val="28"/>
          <w:szCs w:val="28"/>
          <w:lang w:val="uk-UA"/>
        </w:rPr>
        <w:t xml:space="preserve"> відділу</w:t>
      </w:r>
      <w:r w:rsidRPr="008909AA">
        <w:rPr>
          <w:b/>
          <w:color w:val="000000"/>
          <w:sz w:val="28"/>
          <w:szCs w:val="28"/>
          <w:lang w:val="uk-UA"/>
        </w:rPr>
        <w:t xml:space="preserve"> </w:t>
      </w:r>
      <w:r w:rsidRPr="008909AA">
        <w:rPr>
          <w:color w:val="000000"/>
          <w:sz w:val="28"/>
          <w:szCs w:val="28"/>
          <w:lang w:val="uk-UA"/>
        </w:rPr>
        <w:t>з питань оборонної роботи, цивільного захисту та взаємодії з правоохоронними органами селищної ради</w:t>
      </w:r>
      <w:r w:rsidR="00FE2575">
        <w:rPr>
          <w:color w:val="000000"/>
          <w:sz w:val="28"/>
          <w:szCs w:val="28"/>
          <w:lang w:val="uk-UA"/>
        </w:rPr>
        <w:t>;</w:t>
      </w:r>
      <w:r w:rsidRPr="008909AA">
        <w:rPr>
          <w:color w:val="000000"/>
          <w:sz w:val="28"/>
          <w:szCs w:val="28"/>
          <w:lang w:val="uk-UA"/>
        </w:rPr>
        <w:t xml:space="preserve">  </w:t>
      </w:r>
    </w:p>
    <w:p w:rsidR="008909AA" w:rsidRPr="008909AA" w:rsidRDefault="008909AA" w:rsidP="008909AA">
      <w:pPr>
        <w:ind w:left="3686" w:hanging="3686"/>
        <w:contextualSpacing/>
        <w:jc w:val="both"/>
        <w:rPr>
          <w:bCs/>
          <w:color w:val="000000"/>
          <w:sz w:val="28"/>
          <w:szCs w:val="28"/>
          <w:lang w:val="uk-UA"/>
        </w:rPr>
      </w:pPr>
      <w:r w:rsidRPr="008909AA">
        <w:rPr>
          <w:b/>
          <w:color w:val="000000"/>
          <w:sz w:val="28"/>
          <w:szCs w:val="28"/>
          <w:lang w:val="uk-UA"/>
        </w:rPr>
        <w:t xml:space="preserve">Члени комісії: </w:t>
      </w:r>
      <w:r w:rsidRPr="008909AA">
        <w:rPr>
          <w:b/>
          <w:color w:val="000000"/>
          <w:sz w:val="28"/>
          <w:szCs w:val="28"/>
          <w:lang w:val="uk-UA"/>
        </w:rPr>
        <w:tab/>
      </w:r>
      <w:r w:rsidRPr="008909AA">
        <w:rPr>
          <w:bCs/>
          <w:color w:val="000000"/>
          <w:sz w:val="28"/>
          <w:szCs w:val="28"/>
          <w:lang w:val="uk-UA"/>
        </w:rPr>
        <w:t>АНДРУСЯК</w:t>
      </w:r>
      <w:r w:rsidRPr="008909AA">
        <w:rPr>
          <w:b/>
          <w:color w:val="000000"/>
          <w:sz w:val="28"/>
          <w:szCs w:val="28"/>
          <w:lang w:val="uk-UA"/>
        </w:rPr>
        <w:t xml:space="preserve"> </w:t>
      </w:r>
      <w:r w:rsidRPr="008909AA">
        <w:rPr>
          <w:bCs/>
          <w:color w:val="000000"/>
          <w:sz w:val="28"/>
          <w:szCs w:val="28"/>
          <w:lang w:val="uk-UA"/>
        </w:rPr>
        <w:t>Юрій Миколайович – головний спеціаліст з публічних закупівель</w:t>
      </w:r>
      <w:r w:rsidR="00FE2575">
        <w:rPr>
          <w:bCs/>
          <w:color w:val="000000"/>
          <w:sz w:val="28"/>
          <w:szCs w:val="28"/>
          <w:lang w:val="uk-UA"/>
        </w:rPr>
        <w:t xml:space="preserve"> відділу бухгалтерського обліку та звітності апарату селищної ради </w:t>
      </w:r>
      <w:r w:rsidRPr="008909AA">
        <w:rPr>
          <w:bCs/>
          <w:color w:val="000000"/>
          <w:sz w:val="28"/>
          <w:szCs w:val="28"/>
          <w:lang w:val="uk-UA"/>
        </w:rPr>
        <w:t>;</w:t>
      </w:r>
    </w:p>
    <w:p w:rsidR="00E62EEA" w:rsidRDefault="008909AA" w:rsidP="008909AA">
      <w:pPr>
        <w:ind w:left="3675"/>
        <w:contextualSpacing/>
        <w:rPr>
          <w:bCs/>
          <w:color w:val="000000"/>
          <w:sz w:val="28"/>
          <w:szCs w:val="28"/>
          <w:lang w:val="uk-UA"/>
        </w:rPr>
      </w:pPr>
      <w:r w:rsidRPr="008909AA">
        <w:rPr>
          <w:bCs/>
          <w:color w:val="000000"/>
          <w:sz w:val="28"/>
          <w:szCs w:val="28"/>
          <w:lang w:val="uk-UA" w:eastAsia="uk-UA"/>
        </w:rPr>
        <w:t>СЕМЕНЕНКО Яна Володимирівна</w:t>
      </w:r>
      <w:r w:rsidRPr="008909AA">
        <w:rPr>
          <w:bCs/>
          <w:color w:val="000000"/>
          <w:sz w:val="28"/>
          <w:szCs w:val="28"/>
          <w:lang w:val="uk-UA"/>
        </w:rPr>
        <w:t xml:space="preserve"> </w:t>
      </w:r>
      <w:r w:rsidR="00DC32F5" w:rsidRPr="008909AA">
        <w:rPr>
          <w:bCs/>
          <w:color w:val="000000"/>
          <w:sz w:val="28"/>
          <w:szCs w:val="28"/>
          <w:lang w:val="uk-UA"/>
        </w:rPr>
        <w:t>–</w:t>
      </w:r>
      <w:r w:rsidRPr="008909AA">
        <w:rPr>
          <w:bCs/>
          <w:color w:val="000000"/>
          <w:sz w:val="28"/>
          <w:szCs w:val="28"/>
          <w:lang w:val="uk-UA"/>
        </w:rPr>
        <w:t xml:space="preserve"> головний спеціаліст </w:t>
      </w:r>
      <w:r w:rsidR="00583F09" w:rsidRPr="00583F09">
        <w:rPr>
          <w:bCs/>
          <w:color w:val="000000"/>
          <w:sz w:val="28"/>
          <w:szCs w:val="28"/>
          <w:lang w:val="uk-UA"/>
        </w:rPr>
        <w:t>відділу юридичного забезпечення та управління персоналом апарату селищної ради</w:t>
      </w:r>
      <w:r w:rsidR="00E62EEA">
        <w:rPr>
          <w:bCs/>
          <w:color w:val="000000"/>
          <w:sz w:val="28"/>
          <w:szCs w:val="28"/>
          <w:lang w:val="uk-UA"/>
        </w:rPr>
        <w:t>;</w:t>
      </w:r>
    </w:p>
    <w:p w:rsidR="00E62EEA" w:rsidRPr="008909AA" w:rsidRDefault="00E62EEA" w:rsidP="00E62EEA">
      <w:pPr>
        <w:ind w:left="3686" w:firstLine="4"/>
        <w:contextualSpacing/>
        <w:jc w:val="both"/>
        <w:rPr>
          <w:bCs/>
          <w:color w:val="000000"/>
          <w:sz w:val="28"/>
          <w:szCs w:val="28"/>
          <w:lang w:val="uk-UA"/>
        </w:rPr>
      </w:pPr>
      <w:r w:rsidRPr="00E56020">
        <w:rPr>
          <w:bCs/>
          <w:color w:val="000000"/>
          <w:sz w:val="28"/>
          <w:szCs w:val="28"/>
          <w:lang w:val="uk-UA"/>
        </w:rPr>
        <w:t>ЙОХТУР Інна Миколаївна – спеціаліст ІІ категорії</w:t>
      </w:r>
      <w:r w:rsidRPr="008909AA">
        <w:rPr>
          <w:bCs/>
          <w:color w:val="000000"/>
          <w:sz w:val="28"/>
          <w:szCs w:val="28"/>
          <w:lang w:val="uk-UA"/>
        </w:rPr>
        <w:t xml:space="preserve"> відділу економічного розвитку, підприємництва, регуляторної діяльності та міжнародного співробітництва</w:t>
      </w:r>
      <w:r>
        <w:rPr>
          <w:bCs/>
          <w:color w:val="000000"/>
          <w:sz w:val="28"/>
          <w:szCs w:val="28"/>
          <w:lang w:val="uk-UA"/>
        </w:rPr>
        <w:t xml:space="preserve"> селищної ради.</w:t>
      </w:r>
    </w:p>
    <w:p w:rsidR="008909AA" w:rsidRPr="008909AA" w:rsidRDefault="00583F09" w:rsidP="008909AA">
      <w:pPr>
        <w:ind w:left="3675"/>
        <w:contextualSpacing/>
        <w:rPr>
          <w:b/>
          <w:color w:val="000000"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 xml:space="preserve"> </w:t>
      </w:r>
    </w:p>
    <w:p w:rsidR="008909AA" w:rsidRPr="008909AA" w:rsidRDefault="008909AA" w:rsidP="008909AA">
      <w:pPr>
        <w:shd w:val="clear" w:color="auto" w:fill="FFFFFF"/>
        <w:ind w:left="3686"/>
        <w:contextualSpacing/>
        <w:jc w:val="right"/>
        <w:rPr>
          <w:color w:val="333333"/>
          <w:sz w:val="28"/>
          <w:szCs w:val="28"/>
          <w:lang w:val="uk-UA"/>
        </w:rPr>
      </w:pPr>
    </w:p>
    <w:p w:rsidR="00E56020" w:rsidRPr="00B32C5D" w:rsidRDefault="00E56020" w:rsidP="00E56020">
      <w:pPr>
        <w:spacing w:line="254" w:lineRule="auto"/>
        <w:jc w:val="both"/>
        <w:rPr>
          <w:rFonts w:eastAsia="Calibri"/>
          <w:b/>
          <w:sz w:val="28"/>
          <w:szCs w:val="28"/>
          <w:lang w:val="uk-UA"/>
        </w:rPr>
      </w:pPr>
      <w:r w:rsidRPr="00B32C5D">
        <w:rPr>
          <w:rFonts w:eastAsia="Calibri"/>
          <w:b/>
          <w:sz w:val="28"/>
          <w:szCs w:val="28"/>
          <w:lang w:val="uk-UA"/>
        </w:rPr>
        <w:t>Керуючий справами (секретар)</w:t>
      </w:r>
    </w:p>
    <w:p w:rsidR="00E56020" w:rsidRPr="00B32C5D" w:rsidRDefault="00E56020" w:rsidP="00E56020">
      <w:pPr>
        <w:spacing w:line="254" w:lineRule="auto"/>
        <w:jc w:val="both"/>
        <w:rPr>
          <w:rFonts w:eastAsia="Calibri"/>
          <w:b/>
          <w:sz w:val="28"/>
          <w:szCs w:val="28"/>
          <w:lang w:val="uk-UA"/>
        </w:rPr>
      </w:pPr>
      <w:r w:rsidRPr="00B32C5D">
        <w:rPr>
          <w:rFonts w:eastAsia="Calibri"/>
          <w:b/>
          <w:sz w:val="28"/>
          <w:szCs w:val="28"/>
          <w:lang w:val="uk-UA"/>
        </w:rPr>
        <w:t xml:space="preserve">виконавчого комітету </w:t>
      </w:r>
      <w:r w:rsidRPr="00B32C5D">
        <w:rPr>
          <w:rFonts w:eastAsia="Calibri"/>
          <w:b/>
          <w:sz w:val="28"/>
          <w:szCs w:val="28"/>
          <w:lang w:val="uk-UA"/>
        </w:rPr>
        <w:tab/>
      </w:r>
      <w:r w:rsidRPr="00B32C5D">
        <w:rPr>
          <w:rFonts w:eastAsia="Calibri"/>
          <w:b/>
          <w:sz w:val="28"/>
          <w:szCs w:val="28"/>
          <w:lang w:val="uk-UA"/>
        </w:rPr>
        <w:tab/>
      </w:r>
      <w:r w:rsidRPr="00B32C5D">
        <w:rPr>
          <w:rFonts w:eastAsia="Calibri"/>
          <w:b/>
          <w:sz w:val="28"/>
          <w:szCs w:val="28"/>
          <w:lang w:val="uk-UA"/>
        </w:rPr>
        <w:tab/>
      </w:r>
      <w:r w:rsidRPr="00B32C5D">
        <w:rPr>
          <w:rFonts w:eastAsia="Calibri"/>
          <w:b/>
          <w:sz w:val="28"/>
          <w:szCs w:val="28"/>
          <w:lang w:val="uk-UA"/>
        </w:rPr>
        <w:tab/>
      </w:r>
      <w:r w:rsidRPr="00B32C5D">
        <w:rPr>
          <w:rFonts w:eastAsia="Calibri"/>
          <w:b/>
          <w:sz w:val="28"/>
          <w:szCs w:val="28"/>
          <w:lang w:val="uk-UA"/>
        </w:rPr>
        <w:tab/>
        <w:t>Ярослав БРИНСЬКИЙ</w:t>
      </w:r>
    </w:p>
    <w:p w:rsidR="008909AA" w:rsidRPr="008909AA" w:rsidRDefault="008909AA" w:rsidP="0099441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color w:val="212529"/>
          <w:sz w:val="28"/>
          <w:szCs w:val="28"/>
          <w:bdr w:val="none" w:sz="0" w:space="0" w:color="auto" w:frame="1"/>
        </w:rPr>
      </w:pPr>
    </w:p>
    <w:p w:rsidR="009F1D8A" w:rsidRPr="008909AA" w:rsidRDefault="009F1D8A" w:rsidP="0099441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color w:val="212529"/>
          <w:sz w:val="28"/>
          <w:szCs w:val="28"/>
          <w:bdr w:val="none" w:sz="0" w:space="0" w:color="auto" w:frame="1"/>
        </w:rPr>
      </w:pPr>
    </w:p>
    <w:p w:rsidR="009F1D8A" w:rsidRPr="008909AA" w:rsidRDefault="009F1D8A" w:rsidP="0099441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color w:val="212529"/>
          <w:sz w:val="28"/>
          <w:szCs w:val="28"/>
          <w:bdr w:val="none" w:sz="0" w:space="0" w:color="auto" w:frame="1"/>
        </w:rPr>
      </w:pPr>
    </w:p>
    <w:p w:rsidR="009F1D8A" w:rsidRPr="008909AA" w:rsidRDefault="009F1D8A" w:rsidP="0099441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color w:val="212529"/>
          <w:sz w:val="28"/>
          <w:szCs w:val="28"/>
          <w:bdr w:val="none" w:sz="0" w:space="0" w:color="auto" w:frame="1"/>
        </w:rPr>
      </w:pPr>
    </w:p>
    <w:p w:rsidR="009F1D8A" w:rsidRPr="008909AA" w:rsidRDefault="009F1D8A" w:rsidP="0099441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color w:val="212529"/>
          <w:sz w:val="28"/>
          <w:szCs w:val="28"/>
          <w:bdr w:val="none" w:sz="0" w:space="0" w:color="auto" w:frame="1"/>
        </w:rPr>
      </w:pPr>
    </w:p>
    <w:p w:rsidR="009F1D8A" w:rsidRPr="008909AA" w:rsidRDefault="009F1D8A" w:rsidP="0099441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color w:val="212529"/>
          <w:sz w:val="28"/>
          <w:szCs w:val="28"/>
          <w:bdr w:val="none" w:sz="0" w:space="0" w:color="auto" w:frame="1"/>
        </w:rPr>
      </w:pPr>
    </w:p>
    <w:p w:rsidR="009F1D8A" w:rsidRPr="008909AA" w:rsidRDefault="009F1D8A" w:rsidP="0099441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color w:val="212529"/>
          <w:sz w:val="28"/>
          <w:szCs w:val="28"/>
          <w:bdr w:val="none" w:sz="0" w:space="0" w:color="auto" w:frame="1"/>
        </w:rPr>
      </w:pPr>
    </w:p>
    <w:sectPr w:rsidR="009F1D8A" w:rsidRPr="008909AA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06662"/>
    <w:multiLevelType w:val="hybridMultilevel"/>
    <w:tmpl w:val="7A86F88A"/>
    <w:lvl w:ilvl="0" w:tplc="A0E4E06E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5AB"/>
    <w:rsid w:val="000879B4"/>
    <w:rsid w:val="000A2ECE"/>
    <w:rsid w:val="001B6981"/>
    <w:rsid w:val="001B6ECF"/>
    <w:rsid w:val="003605AB"/>
    <w:rsid w:val="00363E27"/>
    <w:rsid w:val="003F2606"/>
    <w:rsid w:val="003F6C43"/>
    <w:rsid w:val="00583F09"/>
    <w:rsid w:val="005E1E9B"/>
    <w:rsid w:val="00602B74"/>
    <w:rsid w:val="00615D2C"/>
    <w:rsid w:val="00627A1B"/>
    <w:rsid w:val="00696154"/>
    <w:rsid w:val="008909AA"/>
    <w:rsid w:val="0089616A"/>
    <w:rsid w:val="008D2BF2"/>
    <w:rsid w:val="00981088"/>
    <w:rsid w:val="00994414"/>
    <w:rsid w:val="009A6C98"/>
    <w:rsid w:val="009F1D8A"/>
    <w:rsid w:val="00AB49BF"/>
    <w:rsid w:val="00AC7825"/>
    <w:rsid w:val="00B607EA"/>
    <w:rsid w:val="00BA654A"/>
    <w:rsid w:val="00DC32F5"/>
    <w:rsid w:val="00E56020"/>
    <w:rsid w:val="00E62EEA"/>
    <w:rsid w:val="00EB23B7"/>
    <w:rsid w:val="00F35421"/>
    <w:rsid w:val="00FE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8882F7-2964-4137-BB49-8C4082DAF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4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4414"/>
    <w:pPr>
      <w:spacing w:before="100" w:beforeAutospacing="1" w:after="100" w:afterAutospacing="1"/>
    </w:pPr>
    <w:rPr>
      <w:lang w:val="uk-UA" w:eastAsia="uk-UA"/>
    </w:rPr>
  </w:style>
  <w:style w:type="character" w:styleId="a4">
    <w:name w:val="Strong"/>
    <w:basedOn w:val="a0"/>
    <w:uiPriority w:val="22"/>
    <w:qFormat/>
    <w:rsid w:val="00994414"/>
    <w:rPr>
      <w:b/>
      <w:bCs/>
    </w:rPr>
  </w:style>
  <w:style w:type="paragraph" w:styleId="a5">
    <w:name w:val="List Paragraph"/>
    <w:basedOn w:val="a"/>
    <w:uiPriority w:val="34"/>
    <w:qFormat/>
    <w:rsid w:val="00627A1B"/>
    <w:pPr>
      <w:ind w:left="720"/>
      <w:contextualSpacing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1758</Words>
  <Characters>1003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Maria</cp:lastModifiedBy>
  <cp:revision>28</cp:revision>
  <dcterms:created xsi:type="dcterms:W3CDTF">2026-02-23T12:40:00Z</dcterms:created>
  <dcterms:modified xsi:type="dcterms:W3CDTF">2026-02-26T12:04:00Z</dcterms:modified>
</cp:coreProperties>
</file>