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FF1" w:rsidRDefault="006E7FF1" w:rsidP="006E7FF1">
      <w:pPr>
        <w:jc w:val="center"/>
        <w:rPr>
          <w:sz w:val="100"/>
          <w:lang w:val="uk-UA"/>
        </w:rPr>
      </w:pPr>
      <w:r>
        <w:rPr>
          <w:noProof/>
        </w:rPr>
        <w:drawing>
          <wp:inline distT="0" distB="0" distL="0" distR="0" wp14:anchorId="0EC77B9C" wp14:editId="15DDD06A">
            <wp:extent cx="50482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FF1" w:rsidRDefault="006E7FF1" w:rsidP="006E7FF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У К Р А Ї Н А</w:t>
      </w:r>
    </w:p>
    <w:p w:rsidR="005E6336" w:rsidRPr="005E6336" w:rsidRDefault="006E7FF1" w:rsidP="005E6336">
      <w:pPr>
        <w:jc w:val="center"/>
        <w:rPr>
          <w:b/>
          <w:bCs/>
          <w:szCs w:val="28"/>
          <w:lang w:val="uk-UA" w:eastAsia="uk-UA"/>
        </w:rPr>
      </w:pPr>
      <w:r>
        <w:rPr>
          <w:b/>
          <w:szCs w:val="28"/>
          <w:lang w:val="uk-UA"/>
        </w:rPr>
        <w:t xml:space="preserve">КУТСЬКА СЕЛИЩНА РАДА </w:t>
      </w:r>
      <w:r>
        <w:rPr>
          <w:b/>
          <w:szCs w:val="28"/>
          <w:lang w:val="uk-UA"/>
        </w:rPr>
        <w:br/>
      </w:r>
      <w:r w:rsidR="005E6336" w:rsidRPr="005E6336">
        <w:rPr>
          <w:b/>
          <w:bCs/>
          <w:szCs w:val="28"/>
          <w:lang w:val="uk-UA" w:eastAsia="uk-UA"/>
        </w:rPr>
        <w:t>КОСІВСЬКОГО РАЙОНУ ІВАНО-ФРАНКІВСЬКОЇ ОБЛАСТІ</w:t>
      </w:r>
    </w:p>
    <w:p w:rsidR="005E6336" w:rsidRPr="005E6336" w:rsidRDefault="005E6336" w:rsidP="005E6336">
      <w:pPr>
        <w:jc w:val="center"/>
        <w:rPr>
          <w:b/>
          <w:bCs/>
          <w:szCs w:val="28"/>
          <w:lang w:val="uk-UA" w:eastAsia="uk-UA"/>
        </w:rPr>
      </w:pPr>
      <w:r w:rsidRPr="005E6336">
        <w:rPr>
          <w:b/>
          <w:bCs/>
          <w:szCs w:val="28"/>
          <w:lang w:val="uk-UA" w:eastAsia="uk-UA"/>
        </w:rPr>
        <w:t>____________________________________</w:t>
      </w:r>
      <w:r>
        <w:rPr>
          <w:b/>
          <w:bCs/>
          <w:szCs w:val="28"/>
          <w:lang w:val="uk-UA" w:eastAsia="uk-UA"/>
        </w:rPr>
        <w:t>____________________________</w:t>
      </w:r>
    </w:p>
    <w:p w:rsidR="005E6336" w:rsidRPr="005E6336" w:rsidRDefault="005E6336" w:rsidP="005E6336">
      <w:pPr>
        <w:jc w:val="center"/>
        <w:rPr>
          <w:b/>
          <w:bCs/>
          <w:szCs w:val="28"/>
          <w:lang w:val="uk-UA" w:eastAsia="uk-UA"/>
        </w:rPr>
      </w:pPr>
      <w:r w:rsidRPr="005E6336">
        <w:rPr>
          <w:b/>
          <w:bCs/>
          <w:szCs w:val="28"/>
          <w:lang w:val="uk-UA" w:eastAsia="uk-UA"/>
        </w:rPr>
        <w:t>ВИКОНАВЧИЙ  КОМІТЕТ</w:t>
      </w:r>
    </w:p>
    <w:p w:rsidR="005E6336" w:rsidRPr="005E6336" w:rsidRDefault="00F62D8A" w:rsidP="005E6336">
      <w:pPr>
        <w:jc w:val="center"/>
        <w:rPr>
          <w:color w:val="FF0000"/>
          <w:szCs w:val="28"/>
          <w:lang w:val="uk-UA"/>
        </w:rPr>
      </w:pPr>
      <w:r>
        <w:rPr>
          <w:b/>
          <w:bCs/>
          <w:szCs w:val="28"/>
          <w:lang w:val="uk-UA" w:eastAsia="uk-UA"/>
        </w:rPr>
        <w:t>РІШ</w:t>
      </w:r>
      <w:r w:rsidR="005E6336" w:rsidRPr="005E6336">
        <w:rPr>
          <w:b/>
          <w:bCs/>
          <w:szCs w:val="28"/>
          <w:lang w:val="uk-UA" w:eastAsia="uk-UA"/>
        </w:rPr>
        <w:t xml:space="preserve">ЕННЯ  № </w:t>
      </w:r>
      <w:r w:rsidR="005E6336" w:rsidRPr="005E6336">
        <w:rPr>
          <w:b/>
          <w:szCs w:val="28"/>
          <w:lang w:val="uk-UA"/>
        </w:rPr>
        <w:t>4</w:t>
      </w:r>
      <w:r w:rsidR="005E6336">
        <w:rPr>
          <w:b/>
          <w:szCs w:val="28"/>
          <w:lang w:val="uk-UA"/>
        </w:rPr>
        <w:t>2</w:t>
      </w:r>
    </w:p>
    <w:p w:rsidR="006E7FF1" w:rsidRPr="00B647F1" w:rsidRDefault="006E7FF1" w:rsidP="005E6336">
      <w:pPr>
        <w:jc w:val="center"/>
        <w:rPr>
          <w:szCs w:val="28"/>
          <w:lang w:val="uk-UA"/>
        </w:rPr>
      </w:pPr>
    </w:p>
    <w:p w:rsidR="00FA32BC" w:rsidRPr="008F4AD9" w:rsidRDefault="009829EF" w:rsidP="00FA32BC">
      <w:pPr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від </w:t>
      </w:r>
      <w:r w:rsidR="008C770E">
        <w:rPr>
          <w:szCs w:val="28"/>
          <w:lang w:val="uk-UA" w:eastAsia="uk-UA"/>
        </w:rPr>
        <w:t>30</w:t>
      </w:r>
      <w:r>
        <w:rPr>
          <w:color w:val="000000" w:themeColor="text1"/>
          <w:szCs w:val="28"/>
          <w:lang w:val="uk-UA" w:eastAsia="uk-UA"/>
        </w:rPr>
        <w:t xml:space="preserve"> </w:t>
      </w:r>
      <w:r w:rsidR="008C770E">
        <w:rPr>
          <w:szCs w:val="28"/>
          <w:lang w:val="uk-UA" w:eastAsia="uk-UA"/>
        </w:rPr>
        <w:t>квітня</w:t>
      </w:r>
      <w:r>
        <w:rPr>
          <w:szCs w:val="28"/>
          <w:lang w:val="uk-UA" w:eastAsia="uk-UA"/>
        </w:rPr>
        <w:t xml:space="preserve"> 202</w:t>
      </w:r>
      <w:r w:rsidR="00AA795F">
        <w:rPr>
          <w:szCs w:val="28"/>
          <w:lang w:val="uk-UA" w:eastAsia="uk-UA"/>
        </w:rPr>
        <w:t>6</w:t>
      </w:r>
      <w:r w:rsidR="00B86032" w:rsidRPr="00B86032">
        <w:rPr>
          <w:szCs w:val="28"/>
          <w:lang w:val="uk-UA" w:eastAsia="uk-UA"/>
        </w:rPr>
        <w:t xml:space="preserve"> </w:t>
      </w:r>
      <w:r w:rsidR="00FA32BC" w:rsidRPr="00B86032">
        <w:rPr>
          <w:szCs w:val="28"/>
          <w:lang w:val="uk-UA" w:eastAsia="uk-UA"/>
        </w:rPr>
        <w:t>року</w:t>
      </w:r>
      <w:r w:rsidR="00A62A8E">
        <w:rPr>
          <w:szCs w:val="28"/>
          <w:lang w:val="uk-UA" w:eastAsia="uk-UA"/>
        </w:rPr>
        <w:tab/>
      </w:r>
      <w:r w:rsidR="00A62A8E">
        <w:rPr>
          <w:szCs w:val="28"/>
          <w:lang w:val="uk-UA" w:eastAsia="uk-UA"/>
        </w:rPr>
        <w:tab/>
      </w:r>
      <w:r w:rsidR="00A62A8E">
        <w:rPr>
          <w:szCs w:val="28"/>
          <w:lang w:val="uk-UA" w:eastAsia="uk-UA"/>
        </w:rPr>
        <w:tab/>
      </w:r>
      <w:r w:rsidR="00A62A8E">
        <w:rPr>
          <w:szCs w:val="28"/>
          <w:lang w:val="uk-UA" w:eastAsia="uk-UA"/>
        </w:rPr>
        <w:tab/>
      </w:r>
      <w:r w:rsidR="00A62A8E">
        <w:rPr>
          <w:szCs w:val="28"/>
          <w:lang w:val="uk-UA" w:eastAsia="uk-UA"/>
        </w:rPr>
        <w:tab/>
        <w:t xml:space="preserve">                          </w:t>
      </w:r>
      <w:r w:rsidR="00C56236">
        <w:rPr>
          <w:szCs w:val="28"/>
          <w:lang w:val="uk-UA" w:eastAsia="uk-UA"/>
        </w:rPr>
        <w:t xml:space="preserve">    </w:t>
      </w:r>
      <w:r w:rsidR="00FA32BC" w:rsidRPr="008F4AD9">
        <w:rPr>
          <w:szCs w:val="28"/>
          <w:lang w:val="uk-UA" w:eastAsia="uk-UA"/>
        </w:rPr>
        <w:t>с-ще Кути</w:t>
      </w:r>
    </w:p>
    <w:p w:rsidR="00FA32BC" w:rsidRPr="00B647F1" w:rsidRDefault="00FA32BC" w:rsidP="00FA32BC">
      <w:pPr>
        <w:jc w:val="both"/>
        <w:rPr>
          <w:b/>
          <w:szCs w:val="24"/>
          <w:lang w:val="uk-UA"/>
        </w:rPr>
      </w:pPr>
    </w:p>
    <w:p w:rsidR="008D3221" w:rsidRDefault="00D11E4A" w:rsidP="00D11E4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E409F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забезпечення гарячим </w:t>
      </w:r>
      <w:r w:rsidR="00A62A8E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безоплатним </w:t>
      </w:r>
    </w:p>
    <w:p w:rsidR="008D3221" w:rsidRDefault="00D11E4A" w:rsidP="00D11E4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E409F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харчування</w:t>
      </w:r>
      <w:r w:rsidR="00A62A8E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м</w:t>
      </w:r>
      <w:r w:rsidRPr="00AE409F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дітей</w:t>
      </w:r>
      <w:r w:rsidR="002900B4" w:rsidRPr="00AE409F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409F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у закладах освіти, </w:t>
      </w:r>
    </w:p>
    <w:p w:rsidR="00B647F1" w:rsidRDefault="00D11E4A" w:rsidP="00D11E4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E409F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які фінансуються з бюджету Кутської </w:t>
      </w:r>
    </w:p>
    <w:p w:rsidR="00D11E4A" w:rsidRPr="00AE409F" w:rsidRDefault="00D11E4A" w:rsidP="00D11E4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E409F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селищної територіальної громади</w:t>
      </w:r>
      <w:r w:rsidR="009829EF" w:rsidRPr="00AE409F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на 202</w:t>
      </w:r>
      <w:r w:rsidR="003651BE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Pr="00AE409F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рік</w:t>
      </w:r>
    </w:p>
    <w:p w:rsidR="00D11E4A" w:rsidRPr="00AE409F" w:rsidRDefault="00D11E4A" w:rsidP="00D11E4A">
      <w:pPr>
        <w:shd w:val="clear" w:color="auto" w:fill="FFFFFF"/>
        <w:ind w:right="141"/>
        <w:jc w:val="both"/>
        <w:rPr>
          <w:color w:val="000000"/>
          <w:szCs w:val="28"/>
          <w:lang w:val="uk-UA"/>
        </w:rPr>
      </w:pPr>
    </w:p>
    <w:p w:rsidR="00D11E4A" w:rsidRPr="00AE409F" w:rsidRDefault="00D11E4A" w:rsidP="0038673C">
      <w:pPr>
        <w:ind w:firstLine="567"/>
        <w:jc w:val="both"/>
        <w:rPr>
          <w:szCs w:val="28"/>
          <w:lang w:val="uk-UA"/>
        </w:rPr>
      </w:pPr>
      <w:r w:rsidRPr="00AE409F">
        <w:rPr>
          <w:szCs w:val="28"/>
          <w:lang w:val="uk-UA"/>
        </w:rPr>
        <w:t xml:space="preserve">Керуючись пунктом 4 абзацу восьмого Постанови КМУ від 24 березня </w:t>
      </w:r>
      <w:r w:rsidRPr="0038673C">
        <w:rPr>
          <w:spacing w:val="-6"/>
          <w:szCs w:val="28"/>
          <w:lang w:val="uk-UA"/>
        </w:rPr>
        <w:t>2021 року №</w:t>
      </w:r>
      <w:r w:rsidR="0038673C" w:rsidRPr="0038673C">
        <w:rPr>
          <w:spacing w:val="-6"/>
          <w:szCs w:val="28"/>
          <w:lang w:val="uk-UA"/>
        </w:rPr>
        <w:t xml:space="preserve"> </w:t>
      </w:r>
      <w:r w:rsidRPr="0038673C">
        <w:rPr>
          <w:spacing w:val="-6"/>
          <w:szCs w:val="28"/>
          <w:lang w:val="uk-UA"/>
        </w:rPr>
        <w:t>305 «</w:t>
      </w:r>
      <w:r w:rsidRPr="0038673C">
        <w:rPr>
          <w:bCs/>
          <w:spacing w:val="-6"/>
          <w:szCs w:val="28"/>
          <w:lang w:val="uk-UA"/>
        </w:rPr>
        <w:t>Про затвердження норм та Порядку організації харчування</w:t>
      </w:r>
      <w:r w:rsidRPr="00AE409F">
        <w:rPr>
          <w:bCs/>
          <w:szCs w:val="28"/>
          <w:lang w:val="uk-UA"/>
        </w:rPr>
        <w:t xml:space="preserve"> </w:t>
      </w:r>
      <w:r w:rsidRPr="0038673C">
        <w:rPr>
          <w:bCs/>
          <w:spacing w:val="-6"/>
          <w:szCs w:val="28"/>
          <w:lang w:val="uk-UA"/>
        </w:rPr>
        <w:t>у закладах освіти та дитячих закладах оздоровлення та відпочинку</w:t>
      </w:r>
      <w:r w:rsidRPr="0038673C">
        <w:rPr>
          <w:spacing w:val="-6"/>
          <w:szCs w:val="28"/>
          <w:lang w:val="uk-UA"/>
        </w:rPr>
        <w:t>»</w:t>
      </w:r>
      <w:r w:rsidR="00AA795F" w:rsidRPr="0038673C">
        <w:rPr>
          <w:spacing w:val="-6"/>
          <w:szCs w:val="28"/>
          <w:lang w:val="uk-UA"/>
        </w:rPr>
        <w:t xml:space="preserve"> із змінами</w:t>
      </w:r>
      <w:r w:rsidR="00AA795F" w:rsidRPr="00AA795F">
        <w:rPr>
          <w:szCs w:val="28"/>
          <w:lang w:val="uk-UA"/>
        </w:rPr>
        <w:t>, внесеними згідно з Постановами КМ</w:t>
      </w:r>
      <w:r w:rsidR="003651BE">
        <w:rPr>
          <w:szCs w:val="28"/>
          <w:lang w:val="uk-UA"/>
        </w:rPr>
        <w:t xml:space="preserve"> </w:t>
      </w:r>
      <w:r w:rsidR="00AA795F" w:rsidRPr="00AA795F">
        <w:rPr>
          <w:szCs w:val="28"/>
          <w:lang w:val="uk-UA"/>
        </w:rPr>
        <w:t>№ 786 від 28.07.2021</w:t>
      </w:r>
      <w:r w:rsidR="003651BE">
        <w:rPr>
          <w:szCs w:val="28"/>
          <w:lang w:val="uk-UA"/>
        </w:rPr>
        <w:t xml:space="preserve">, </w:t>
      </w:r>
      <w:r w:rsidR="00AA795F" w:rsidRPr="00AA795F">
        <w:rPr>
          <w:szCs w:val="28"/>
          <w:lang w:val="uk-UA"/>
        </w:rPr>
        <w:t xml:space="preserve">№ 823 від </w:t>
      </w:r>
      <w:r w:rsidR="00AA795F" w:rsidRPr="001F65AE">
        <w:rPr>
          <w:spacing w:val="-8"/>
          <w:szCs w:val="28"/>
          <w:lang w:val="uk-UA"/>
        </w:rPr>
        <w:t>11.08.2021</w:t>
      </w:r>
      <w:r w:rsidR="003651BE" w:rsidRPr="001F65AE">
        <w:rPr>
          <w:spacing w:val="-8"/>
          <w:szCs w:val="28"/>
          <w:lang w:val="uk-UA"/>
        </w:rPr>
        <w:t xml:space="preserve">, </w:t>
      </w:r>
      <w:r w:rsidR="00AA795F" w:rsidRPr="001F65AE">
        <w:rPr>
          <w:spacing w:val="-8"/>
          <w:szCs w:val="28"/>
          <w:lang w:val="uk-UA"/>
        </w:rPr>
        <w:t>№ 871 від 18.08.2021</w:t>
      </w:r>
      <w:r w:rsidR="003651BE" w:rsidRPr="001F65AE">
        <w:rPr>
          <w:spacing w:val="-8"/>
          <w:szCs w:val="28"/>
          <w:lang w:val="uk-UA"/>
        </w:rPr>
        <w:t xml:space="preserve">, </w:t>
      </w:r>
      <w:r w:rsidR="00AA795F" w:rsidRPr="001F65AE">
        <w:rPr>
          <w:spacing w:val="-8"/>
          <w:szCs w:val="28"/>
          <w:lang w:val="uk-UA"/>
        </w:rPr>
        <w:t>№ 549 від 01.06.2023</w:t>
      </w:r>
      <w:r w:rsidR="003651BE" w:rsidRPr="001F65AE">
        <w:rPr>
          <w:spacing w:val="-8"/>
          <w:szCs w:val="28"/>
          <w:lang w:val="uk-UA"/>
        </w:rPr>
        <w:t xml:space="preserve">, </w:t>
      </w:r>
      <w:r w:rsidR="00AA795F" w:rsidRPr="001F65AE">
        <w:rPr>
          <w:spacing w:val="-8"/>
          <w:szCs w:val="28"/>
          <w:lang w:val="uk-UA"/>
        </w:rPr>
        <w:t>№ 1145 від 04.10.2024</w:t>
      </w:r>
      <w:r w:rsidR="003651BE">
        <w:rPr>
          <w:szCs w:val="28"/>
          <w:lang w:val="uk-UA"/>
        </w:rPr>
        <w:t xml:space="preserve">, </w:t>
      </w:r>
      <w:r w:rsidR="00AA795F" w:rsidRPr="00AA795F">
        <w:rPr>
          <w:szCs w:val="28"/>
          <w:lang w:val="uk-UA"/>
        </w:rPr>
        <w:t>№ 1280 від 08.10.2025</w:t>
      </w:r>
      <w:r w:rsidR="003651BE">
        <w:rPr>
          <w:szCs w:val="28"/>
          <w:lang w:val="uk-UA"/>
        </w:rPr>
        <w:t xml:space="preserve">, </w:t>
      </w:r>
      <w:r w:rsidR="00AA795F" w:rsidRPr="00AA795F">
        <w:rPr>
          <w:szCs w:val="28"/>
          <w:lang w:val="uk-UA"/>
        </w:rPr>
        <w:t>№ 1677 від 17.12.2025</w:t>
      </w:r>
      <w:r w:rsidRPr="00AE409F">
        <w:rPr>
          <w:szCs w:val="28"/>
          <w:lang w:val="uk-UA"/>
        </w:rPr>
        <w:t xml:space="preserve">, підпунктом 6 пункту «а» </w:t>
      </w:r>
      <w:r w:rsidRPr="001F65AE">
        <w:rPr>
          <w:spacing w:val="-8"/>
          <w:szCs w:val="28"/>
          <w:lang w:val="uk-UA"/>
        </w:rPr>
        <w:t>статті 32 Закону України «Про міс</w:t>
      </w:r>
      <w:r w:rsidR="003651BE" w:rsidRPr="001F65AE">
        <w:rPr>
          <w:spacing w:val="-8"/>
          <w:szCs w:val="28"/>
          <w:lang w:val="uk-UA"/>
        </w:rPr>
        <w:t>цеве самоврядування в Україні», (</w:t>
      </w:r>
      <w:r w:rsidR="00AA3B66" w:rsidRPr="001F65AE">
        <w:rPr>
          <w:spacing w:val="-8"/>
          <w:szCs w:val="28"/>
          <w:lang w:val="uk-UA"/>
        </w:rPr>
        <w:t>зі змінами)</w:t>
      </w:r>
      <w:r w:rsidRPr="001F65AE">
        <w:rPr>
          <w:spacing w:val="-8"/>
          <w:szCs w:val="28"/>
          <w:lang w:val="uk-UA"/>
        </w:rPr>
        <w:t>,</w:t>
      </w:r>
      <w:r w:rsidRPr="00AE409F">
        <w:rPr>
          <w:szCs w:val="28"/>
          <w:lang w:val="uk-UA"/>
        </w:rPr>
        <w:t xml:space="preserve"> </w:t>
      </w:r>
      <w:r w:rsidR="00250C38" w:rsidRPr="005268A1">
        <w:rPr>
          <w:szCs w:val="28"/>
          <w:lang w:val="uk-UA"/>
        </w:rPr>
        <w:t>виконавчий комітет Кутської селищної ради</w:t>
      </w:r>
    </w:p>
    <w:p w:rsidR="00D11E4A" w:rsidRPr="00C56236" w:rsidRDefault="00D11E4A" w:rsidP="00C56236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1E4A" w:rsidRDefault="00D11E4A" w:rsidP="00D11E4A">
      <w:pPr>
        <w:pStyle w:val="2"/>
        <w:shd w:val="clear" w:color="auto" w:fill="FFFFFF"/>
        <w:tabs>
          <w:tab w:val="left" w:pos="851"/>
        </w:tabs>
        <w:spacing w:before="0" w:beforeAutospacing="0" w:after="0" w:afterAutospacing="0"/>
        <w:rPr>
          <w:sz w:val="28"/>
          <w:szCs w:val="28"/>
          <w:lang w:val="uk-UA"/>
        </w:rPr>
      </w:pPr>
      <w:r w:rsidRPr="00AE409F">
        <w:rPr>
          <w:sz w:val="28"/>
          <w:szCs w:val="28"/>
          <w:lang w:val="uk-UA"/>
        </w:rPr>
        <w:t>В</w:t>
      </w:r>
      <w:r w:rsidR="001F65AE">
        <w:rPr>
          <w:sz w:val="28"/>
          <w:szCs w:val="28"/>
          <w:lang w:val="uk-UA"/>
        </w:rPr>
        <w:t xml:space="preserve"> </w:t>
      </w:r>
      <w:r w:rsidRPr="00AE409F">
        <w:rPr>
          <w:sz w:val="28"/>
          <w:szCs w:val="28"/>
          <w:lang w:val="uk-UA"/>
        </w:rPr>
        <w:t>И</w:t>
      </w:r>
      <w:r w:rsidR="001F65AE">
        <w:rPr>
          <w:sz w:val="28"/>
          <w:szCs w:val="28"/>
          <w:lang w:val="uk-UA"/>
        </w:rPr>
        <w:t xml:space="preserve"> </w:t>
      </w:r>
      <w:r w:rsidRPr="00AE409F">
        <w:rPr>
          <w:sz w:val="28"/>
          <w:szCs w:val="28"/>
          <w:lang w:val="uk-UA"/>
        </w:rPr>
        <w:t>Р</w:t>
      </w:r>
      <w:r w:rsidR="001F65AE">
        <w:rPr>
          <w:sz w:val="28"/>
          <w:szCs w:val="28"/>
          <w:lang w:val="uk-UA"/>
        </w:rPr>
        <w:t xml:space="preserve"> </w:t>
      </w:r>
      <w:r w:rsidRPr="00AE409F">
        <w:rPr>
          <w:sz w:val="28"/>
          <w:szCs w:val="28"/>
          <w:lang w:val="uk-UA"/>
        </w:rPr>
        <w:t>І</w:t>
      </w:r>
      <w:r w:rsidR="001F65AE">
        <w:rPr>
          <w:sz w:val="28"/>
          <w:szCs w:val="28"/>
          <w:lang w:val="uk-UA"/>
        </w:rPr>
        <w:t xml:space="preserve"> </w:t>
      </w:r>
      <w:r w:rsidRPr="00AE409F">
        <w:rPr>
          <w:sz w:val="28"/>
          <w:szCs w:val="28"/>
          <w:lang w:val="uk-UA"/>
        </w:rPr>
        <w:t>Ш</w:t>
      </w:r>
      <w:r w:rsidR="001F65AE">
        <w:rPr>
          <w:sz w:val="28"/>
          <w:szCs w:val="28"/>
          <w:lang w:val="uk-UA"/>
        </w:rPr>
        <w:t xml:space="preserve"> </w:t>
      </w:r>
      <w:r w:rsidRPr="00AE409F">
        <w:rPr>
          <w:sz w:val="28"/>
          <w:szCs w:val="28"/>
          <w:lang w:val="uk-UA"/>
        </w:rPr>
        <w:t>И</w:t>
      </w:r>
      <w:r w:rsidR="001F65AE">
        <w:rPr>
          <w:sz w:val="28"/>
          <w:szCs w:val="28"/>
          <w:lang w:val="uk-UA"/>
        </w:rPr>
        <w:t xml:space="preserve"> </w:t>
      </w:r>
      <w:r w:rsidRPr="00AE409F">
        <w:rPr>
          <w:sz w:val="28"/>
          <w:szCs w:val="28"/>
          <w:lang w:val="uk-UA"/>
        </w:rPr>
        <w:t>В:</w:t>
      </w:r>
    </w:p>
    <w:p w:rsidR="00C56236" w:rsidRPr="001F65AE" w:rsidRDefault="00C56236" w:rsidP="00D11E4A">
      <w:pPr>
        <w:pStyle w:val="2"/>
        <w:shd w:val="clear" w:color="auto" w:fill="FFFFFF"/>
        <w:tabs>
          <w:tab w:val="left" w:pos="851"/>
        </w:tabs>
        <w:spacing w:before="0" w:beforeAutospacing="0" w:after="0" w:afterAutospacing="0"/>
        <w:rPr>
          <w:sz w:val="28"/>
          <w:szCs w:val="28"/>
          <w:lang w:val="uk-UA"/>
        </w:rPr>
      </w:pPr>
    </w:p>
    <w:p w:rsidR="00D11E4A" w:rsidRPr="00AE409F" w:rsidRDefault="00D11E4A" w:rsidP="00E64D3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12A0D">
        <w:rPr>
          <w:rFonts w:ascii="Times New Roman" w:hAnsi="Times New Roman"/>
          <w:sz w:val="28"/>
          <w:szCs w:val="28"/>
          <w:lang w:val="uk-UA"/>
        </w:rPr>
        <w:t>ЗАБЕЗПЕЧИТИ</w:t>
      </w:r>
      <w:r w:rsidR="009829EF" w:rsidRPr="00412A0D">
        <w:rPr>
          <w:rFonts w:ascii="Times New Roman" w:hAnsi="Times New Roman"/>
          <w:sz w:val="28"/>
          <w:szCs w:val="28"/>
          <w:lang w:val="uk-UA"/>
        </w:rPr>
        <w:t xml:space="preserve"> з 01</w:t>
      </w:r>
      <w:r w:rsidR="004A72D2" w:rsidRPr="00412A0D">
        <w:rPr>
          <w:rFonts w:ascii="Times New Roman" w:hAnsi="Times New Roman"/>
          <w:sz w:val="28"/>
          <w:szCs w:val="28"/>
          <w:lang w:val="uk-UA"/>
        </w:rPr>
        <w:t>.</w:t>
      </w:r>
      <w:r w:rsidR="009829EF" w:rsidRPr="00412A0D">
        <w:rPr>
          <w:rFonts w:ascii="Times New Roman" w:hAnsi="Times New Roman"/>
          <w:sz w:val="28"/>
          <w:szCs w:val="28"/>
          <w:lang w:val="uk-UA"/>
        </w:rPr>
        <w:t>0</w:t>
      </w:r>
      <w:r w:rsidR="008C770E" w:rsidRPr="00412A0D">
        <w:rPr>
          <w:rFonts w:ascii="Times New Roman" w:hAnsi="Times New Roman"/>
          <w:sz w:val="28"/>
          <w:szCs w:val="28"/>
          <w:lang w:val="uk-UA"/>
        </w:rPr>
        <w:t>5</w:t>
      </w:r>
      <w:r w:rsidR="009829EF" w:rsidRPr="00412A0D">
        <w:rPr>
          <w:rFonts w:ascii="Times New Roman" w:hAnsi="Times New Roman"/>
          <w:sz w:val="28"/>
          <w:szCs w:val="28"/>
          <w:lang w:val="uk-UA"/>
        </w:rPr>
        <w:t>.202</w:t>
      </w:r>
      <w:r w:rsidR="00AA795F" w:rsidRPr="00412A0D">
        <w:rPr>
          <w:rFonts w:ascii="Times New Roman" w:hAnsi="Times New Roman"/>
          <w:sz w:val="28"/>
          <w:szCs w:val="28"/>
          <w:lang w:val="uk-UA"/>
        </w:rPr>
        <w:t>6</w:t>
      </w:r>
      <w:r w:rsidR="00385DC6" w:rsidRPr="00412A0D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412A0D">
        <w:rPr>
          <w:rFonts w:ascii="Times New Roman" w:hAnsi="Times New Roman"/>
          <w:sz w:val="28"/>
          <w:szCs w:val="28"/>
          <w:lang w:val="uk-UA"/>
        </w:rPr>
        <w:t xml:space="preserve">гарячим </w:t>
      </w:r>
      <w:r w:rsidR="00A62A8E" w:rsidRPr="00412A0D"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412A0D">
        <w:rPr>
          <w:rFonts w:ascii="Times New Roman" w:hAnsi="Times New Roman"/>
          <w:sz w:val="28"/>
          <w:szCs w:val="28"/>
          <w:lang w:val="uk-UA"/>
        </w:rPr>
        <w:t>харчування</w:t>
      </w:r>
      <w:r w:rsidR="00A62A8E" w:rsidRPr="00412A0D">
        <w:rPr>
          <w:rFonts w:ascii="Times New Roman" w:hAnsi="Times New Roman"/>
          <w:sz w:val="28"/>
          <w:szCs w:val="28"/>
          <w:lang w:val="uk-UA"/>
        </w:rPr>
        <w:t>м</w:t>
      </w:r>
      <w:r w:rsidRPr="00AE40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65AE">
        <w:rPr>
          <w:rFonts w:ascii="Times New Roman" w:hAnsi="Times New Roman"/>
          <w:spacing w:val="-6"/>
          <w:sz w:val="28"/>
          <w:szCs w:val="28"/>
          <w:lang w:val="uk-UA"/>
        </w:rPr>
        <w:t>дітей які навчаються у закл</w:t>
      </w:r>
      <w:r w:rsidR="001F65AE" w:rsidRPr="001F65AE">
        <w:rPr>
          <w:rFonts w:ascii="Times New Roman" w:hAnsi="Times New Roman"/>
          <w:spacing w:val="-6"/>
          <w:sz w:val="28"/>
          <w:szCs w:val="28"/>
          <w:lang w:val="uk-UA"/>
        </w:rPr>
        <w:t>адах освіти, що фінансуються з бюджету Кутської</w:t>
      </w:r>
      <w:r w:rsidR="001F65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409F">
        <w:rPr>
          <w:rFonts w:ascii="Times New Roman" w:hAnsi="Times New Roman"/>
          <w:sz w:val="28"/>
          <w:szCs w:val="28"/>
          <w:lang w:val="uk-UA"/>
        </w:rPr>
        <w:t>селищної територіальної громади згідно з додатком.</w:t>
      </w:r>
    </w:p>
    <w:p w:rsidR="00D11E4A" w:rsidRPr="00AE409F" w:rsidRDefault="00D11E4A" w:rsidP="00E64D3F">
      <w:pPr>
        <w:pStyle w:val="2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right="141" w:firstLine="426"/>
        <w:jc w:val="both"/>
        <w:rPr>
          <w:b w:val="0"/>
          <w:sz w:val="28"/>
          <w:szCs w:val="28"/>
          <w:lang w:val="uk-UA"/>
        </w:rPr>
      </w:pPr>
      <w:r w:rsidRPr="000B3125">
        <w:rPr>
          <w:b w:val="0"/>
          <w:spacing w:val="-12"/>
          <w:sz w:val="28"/>
          <w:szCs w:val="28"/>
          <w:lang w:val="uk-UA"/>
        </w:rPr>
        <w:t>Контроль за виконанням цього рішення покласти на заступника селищного</w:t>
      </w:r>
      <w:r w:rsidRPr="00E64D3F">
        <w:rPr>
          <w:b w:val="0"/>
          <w:sz w:val="28"/>
          <w:szCs w:val="28"/>
          <w:lang w:val="uk-UA"/>
        </w:rPr>
        <w:t xml:space="preserve"> голови з питань діял</w:t>
      </w:r>
      <w:r w:rsidR="00683550" w:rsidRPr="00E64D3F">
        <w:rPr>
          <w:b w:val="0"/>
          <w:sz w:val="28"/>
          <w:szCs w:val="28"/>
          <w:lang w:val="uk-UA"/>
        </w:rPr>
        <w:t>ьн</w:t>
      </w:r>
      <w:r w:rsidR="003651BE" w:rsidRPr="00E64D3F">
        <w:rPr>
          <w:b w:val="0"/>
          <w:sz w:val="28"/>
          <w:szCs w:val="28"/>
          <w:lang w:val="uk-UA"/>
        </w:rPr>
        <w:t xml:space="preserve">ості виконавчих органів ради </w:t>
      </w:r>
      <w:proofErr w:type="spellStart"/>
      <w:r w:rsidR="003651BE" w:rsidRPr="00E64D3F">
        <w:rPr>
          <w:b w:val="0"/>
          <w:sz w:val="28"/>
          <w:szCs w:val="28"/>
          <w:lang w:val="uk-UA"/>
        </w:rPr>
        <w:t>Єлі</w:t>
      </w:r>
      <w:r w:rsidR="00683550" w:rsidRPr="00E64D3F">
        <w:rPr>
          <w:b w:val="0"/>
          <w:sz w:val="28"/>
          <w:szCs w:val="28"/>
          <w:lang w:val="uk-UA"/>
        </w:rPr>
        <w:t>завету</w:t>
      </w:r>
      <w:proofErr w:type="spellEnd"/>
      <w:r w:rsidR="00683550" w:rsidRPr="00E64D3F">
        <w:rPr>
          <w:b w:val="0"/>
          <w:sz w:val="28"/>
          <w:szCs w:val="28"/>
          <w:lang w:val="uk-UA"/>
        </w:rPr>
        <w:t xml:space="preserve"> ГЕЛЕВИЧ</w:t>
      </w:r>
      <w:r w:rsidRPr="00E64D3F">
        <w:rPr>
          <w:b w:val="0"/>
          <w:sz w:val="28"/>
          <w:szCs w:val="28"/>
          <w:lang w:val="uk-UA"/>
        </w:rPr>
        <w:t xml:space="preserve">. </w:t>
      </w:r>
    </w:p>
    <w:p w:rsidR="00FA32BC" w:rsidRDefault="00FA32BC" w:rsidP="00FA32B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6C7F39" w:rsidRDefault="006C7F39" w:rsidP="00FA32B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6C7F39" w:rsidRPr="00AE409F" w:rsidRDefault="006C7F39" w:rsidP="00FA32B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FA32BC" w:rsidRPr="00AE409F" w:rsidRDefault="00FA32BC" w:rsidP="00FA32BC">
      <w:pPr>
        <w:jc w:val="both"/>
        <w:rPr>
          <w:szCs w:val="28"/>
          <w:lang w:val="uk-UA"/>
        </w:rPr>
      </w:pPr>
    </w:p>
    <w:p w:rsidR="00EE0C5D" w:rsidRDefault="00EE0C5D" w:rsidP="00EE0C5D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Секретар селищної ради                                      </w:t>
      </w:r>
      <w:r>
        <w:rPr>
          <w:b/>
          <w:szCs w:val="28"/>
          <w:lang w:val="uk-UA"/>
        </w:rPr>
        <w:tab/>
        <w:t xml:space="preserve"> Сергій КОЛОТИЛО</w:t>
      </w:r>
    </w:p>
    <w:p w:rsidR="00FA32BC" w:rsidRDefault="00FA32BC" w:rsidP="00FA32BC">
      <w:pPr>
        <w:ind w:right="-365"/>
        <w:jc w:val="right"/>
        <w:rPr>
          <w:sz w:val="24"/>
          <w:szCs w:val="24"/>
          <w:lang w:val="uk-UA"/>
        </w:rPr>
      </w:pPr>
    </w:p>
    <w:p w:rsidR="00FA32BC" w:rsidRDefault="00FA32BC" w:rsidP="00FA32BC">
      <w:pPr>
        <w:ind w:right="-365"/>
        <w:jc w:val="right"/>
        <w:rPr>
          <w:sz w:val="24"/>
          <w:szCs w:val="24"/>
          <w:lang w:val="uk-UA"/>
        </w:rPr>
      </w:pPr>
    </w:p>
    <w:p w:rsidR="00FA32BC" w:rsidRDefault="00FA32BC" w:rsidP="00FA32BC">
      <w:pPr>
        <w:ind w:right="-365"/>
        <w:jc w:val="right"/>
        <w:rPr>
          <w:sz w:val="24"/>
          <w:szCs w:val="24"/>
          <w:lang w:val="uk-UA"/>
        </w:rPr>
      </w:pPr>
    </w:p>
    <w:p w:rsidR="00FA32BC" w:rsidRDefault="00FA32BC" w:rsidP="00FA32BC">
      <w:pPr>
        <w:ind w:right="-365"/>
        <w:jc w:val="right"/>
        <w:rPr>
          <w:sz w:val="24"/>
          <w:szCs w:val="24"/>
          <w:lang w:val="uk-UA"/>
        </w:rPr>
      </w:pPr>
    </w:p>
    <w:p w:rsidR="00AE2EA3" w:rsidRDefault="00AE2EA3" w:rsidP="00DC1818">
      <w:pPr>
        <w:shd w:val="clear" w:color="auto" w:fill="FFFFFF"/>
        <w:ind w:right="14"/>
        <w:rPr>
          <w:b/>
          <w:szCs w:val="28"/>
          <w:lang w:val="uk-UA"/>
        </w:rPr>
      </w:pPr>
    </w:p>
    <w:p w:rsidR="00FA32BC" w:rsidRDefault="00FA32BC" w:rsidP="00DC1818">
      <w:pPr>
        <w:shd w:val="clear" w:color="auto" w:fill="FFFFFF"/>
        <w:ind w:right="14"/>
        <w:rPr>
          <w:b/>
          <w:szCs w:val="28"/>
          <w:lang w:val="uk-UA"/>
        </w:rPr>
      </w:pPr>
    </w:p>
    <w:p w:rsidR="003E76BB" w:rsidRDefault="003E76BB" w:rsidP="00DC1818">
      <w:pPr>
        <w:shd w:val="clear" w:color="auto" w:fill="FFFFFF"/>
        <w:ind w:right="14"/>
        <w:rPr>
          <w:b/>
          <w:szCs w:val="28"/>
          <w:lang w:val="uk-UA"/>
        </w:rPr>
      </w:pPr>
    </w:p>
    <w:p w:rsidR="00FF0D8B" w:rsidRDefault="00FF0D8B" w:rsidP="00DC1818">
      <w:pPr>
        <w:shd w:val="clear" w:color="auto" w:fill="FFFFFF"/>
        <w:ind w:right="14"/>
        <w:rPr>
          <w:b/>
          <w:szCs w:val="28"/>
          <w:lang w:val="uk-UA"/>
        </w:rPr>
      </w:pPr>
    </w:p>
    <w:p w:rsidR="00FF0D8B" w:rsidRDefault="00FF0D8B" w:rsidP="00DC1818">
      <w:pPr>
        <w:shd w:val="clear" w:color="auto" w:fill="FFFFFF"/>
        <w:ind w:right="14"/>
        <w:rPr>
          <w:b/>
          <w:szCs w:val="28"/>
          <w:lang w:val="uk-UA"/>
        </w:rPr>
      </w:pPr>
    </w:p>
    <w:p w:rsidR="00E84725" w:rsidRDefault="00DE5602" w:rsidP="003E521E">
      <w:pPr>
        <w:ind w:right="-365"/>
        <w:rPr>
          <w:b/>
          <w:bCs/>
          <w:szCs w:val="28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</w:t>
      </w:r>
      <w:r w:rsidR="00C56236">
        <w:rPr>
          <w:sz w:val="24"/>
          <w:szCs w:val="24"/>
          <w:lang w:val="uk-UA"/>
        </w:rPr>
        <w:t xml:space="preserve">                    </w:t>
      </w:r>
      <w:r>
        <w:rPr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E84725" w:rsidRDefault="00E84725" w:rsidP="00E84725">
      <w:pPr>
        <w:rPr>
          <w:b/>
          <w:bCs/>
          <w:szCs w:val="28"/>
          <w:lang w:val="uk-UA"/>
        </w:rPr>
      </w:pPr>
    </w:p>
    <w:p w:rsidR="00DE5602" w:rsidRPr="00E07501" w:rsidRDefault="00DE5602" w:rsidP="00DE5602">
      <w:pPr>
        <w:rPr>
          <w:lang w:val="uk-UA"/>
        </w:rPr>
      </w:pPr>
    </w:p>
    <w:p w:rsidR="00DE5602" w:rsidRPr="00774AEE" w:rsidRDefault="00DE5602" w:rsidP="00DE5602">
      <w:pPr>
        <w:ind w:right="-365"/>
        <w:rPr>
          <w:sz w:val="24"/>
          <w:szCs w:val="24"/>
          <w:lang w:val="uk-UA"/>
        </w:rPr>
      </w:pPr>
    </w:p>
    <w:p w:rsidR="00FF0D8B" w:rsidRDefault="00FF0D8B" w:rsidP="00DC1818">
      <w:pPr>
        <w:shd w:val="clear" w:color="auto" w:fill="FFFFFF"/>
        <w:ind w:right="14"/>
        <w:rPr>
          <w:b/>
          <w:szCs w:val="28"/>
          <w:lang w:val="uk-UA"/>
        </w:rPr>
      </w:pPr>
    </w:p>
    <w:p w:rsidR="00AE409F" w:rsidRDefault="00AE409F" w:rsidP="00AE409F">
      <w:pPr>
        <w:ind w:right="-365"/>
        <w:jc w:val="both"/>
        <w:rPr>
          <w:b/>
          <w:szCs w:val="28"/>
          <w:lang w:val="uk-UA"/>
        </w:rPr>
      </w:pPr>
    </w:p>
    <w:sectPr w:rsidR="00AE409F" w:rsidSect="008D3221">
      <w:pgSz w:w="11906" w:h="16838"/>
      <w:pgMar w:top="850" w:right="850" w:bottom="850" w:left="1985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307"/>
    <w:multiLevelType w:val="hybridMultilevel"/>
    <w:tmpl w:val="69BE1DDE"/>
    <w:lvl w:ilvl="0" w:tplc="880228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0E7C"/>
    <w:multiLevelType w:val="hybridMultilevel"/>
    <w:tmpl w:val="A0ECE70C"/>
    <w:lvl w:ilvl="0" w:tplc="E62A7C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C1A7C"/>
    <w:multiLevelType w:val="hybridMultilevel"/>
    <w:tmpl w:val="30EAE0D2"/>
    <w:lvl w:ilvl="0" w:tplc="83C6CFF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2261E"/>
    <w:multiLevelType w:val="hybridMultilevel"/>
    <w:tmpl w:val="6C3A592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B5CF0"/>
    <w:multiLevelType w:val="hybridMultilevel"/>
    <w:tmpl w:val="88161C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617A7"/>
    <w:multiLevelType w:val="hybridMultilevel"/>
    <w:tmpl w:val="12F463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917756"/>
    <w:multiLevelType w:val="hybridMultilevel"/>
    <w:tmpl w:val="C352AF32"/>
    <w:lvl w:ilvl="0" w:tplc="83C6C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64E20"/>
    <w:multiLevelType w:val="hybridMultilevel"/>
    <w:tmpl w:val="6C3A592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3214A"/>
    <w:multiLevelType w:val="hybridMultilevel"/>
    <w:tmpl w:val="83D4FF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063434"/>
    <w:multiLevelType w:val="hybridMultilevel"/>
    <w:tmpl w:val="45B804DA"/>
    <w:lvl w:ilvl="0" w:tplc="76A887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92CD8"/>
    <w:multiLevelType w:val="hybridMultilevel"/>
    <w:tmpl w:val="75C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A2B84"/>
    <w:multiLevelType w:val="hybridMultilevel"/>
    <w:tmpl w:val="59125C4A"/>
    <w:lvl w:ilvl="0" w:tplc="EC46E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269AA"/>
    <w:multiLevelType w:val="hybridMultilevel"/>
    <w:tmpl w:val="FC90C9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0D5225"/>
    <w:multiLevelType w:val="hybridMultilevel"/>
    <w:tmpl w:val="45B804DA"/>
    <w:lvl w:ilvl="0" w:tplc="76A887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E79FA"/>
    <w:multiLevelType w:val="hybridMultilevel"/>
    <w:tmpl w:val="18DC1BAA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150BFD"/>
    <w:multiLevelType w:val="hybridMultilevel"/>
    <w:tmpl w:val="22706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F0F01"/>
    <w:multiLevelType w:val="hybridMultilevel"/>
    <w:tmpl w:val="B0FE8430"/>
    <w:lvl w:ilvl="0" w:tplc="83C6C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53537"/>
    <w:multiLevelType w:val="hybridMultilevel"/>
    <w:tmpl w:val="75C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E5F80"/>
    <w:multiLevelType w:val="hybridMultilevel"/>
    <w:tmpl w:val="90B024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4258C2"/>
    <w:multiLevelType w:val="hybridMultilevel"/>
    <w:tmpl w:val="45B804DA"/>
    <w:lvl w:ilvl="0" w:tplc="76A887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B33D6"/>
    <w:multiLevelType w:val="hybridMultilevel"/>
    <w:tmpl w:val="45B804DA"/>
    <w:lvl w:ilvl="0" w:tplc="76A887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5432C"/>
    <w:multiLevelType w:val="hybridMultilevel"/>
    <w:tmpl w:val="68B21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D06ED"/>
    <w:multiLevelType w:val="hybridMultilevel"/>
    <w:tmpl w:val="6C3A592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17415"/>
    <w:multiLevelType w:val="hybridMultilevel"/>
    <w:tmpl w:val="45B804DA"/>
    <w:lvl w:ilvl="0" w:tplc="76A887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D4F5D"/>
    <w:multiLevelType w:val="hybridMultilevel"/>
    <w:tmpl w:val="F7A2B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52D37"/>
    <w:multiLevelType w:val="hybridMultilevel"/>
    <w:tmpl w:val="BADC306A"/>
    <w:lvl w:ilvl="0" w:tplc="5712B170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97E58"/>
    <w:multiLevelType w:val="hybridMultilevel"/>
    <w:tmpl w:val="D21656B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E02660"/>
    <w:multiLevelType w:val="hybridMultilevel"/>
    <w:tmpl w:val="D21656B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37BB"/>
    <w:multiLevelType w:val="hybridMultilevel"/>
    <w:tmpl w:val="68A04F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90185F"/>
    <w:multiLevelType w:val="hybridMultilevel"/>
    <w:tmpl w:val="426EF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03199"/>
    <w:multiLevelType w:val="hybridMultilevel"/>
    <w:tmpl w:val="01AED5A6"/>
    <w:lvl w:ilvl="0" w:tplc="83C6C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AB151C"/>
    <w:multiLevelType w:val="hybridMultilevel"/>
    <w:tmpl w:val="BADE4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96A80"/>
    <w:multiLevelType w:val="hybridMultilevel"/>
    <w:tmpl w:val="D89EDF3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A57BF"/>
    <w:multiLevelType w:val="hybridMultilevel"/>
    <w:tmpl w:val="29087098"/>
    <w:lvl w:ilvl="0" w:tplc="83C6C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"/>
  </w:num>
  <w:num w:numId="5">
    <w:abstractNumId w:val="13"/>
  </w:num>
  <w:num w:numId="6">
    <w:abstractNumId w:val="19"/>
  </w:num>
  <w:num w:numId="7">
    <w:abstractNumId w:val="23"/>
  </w:num>
  <w:num w:numId="8">
    <w:abstractNumId w:val="9"/>
  </w:num>
  <w:num w:numId="9">
    <w:abstractNumId w:val="20"/>
  </w:num>
  <w:num w:numId="10">
    <w:abstractNumId w:val="29"/>
  </w:num>
  <w:num w:numId="11">
    <w:abstractNumId w:val="5"/>
  </w:num>
  <w:num w:numId="12">
    <w:abstractNumId w:val="12"/>
  </w:num>
  <w:num w:numId="13">
    <w:abstractNumId w:val="15"/>
  </w:num>
  <w:num w:numId="14">
    <w:abstractNumId w:val="21"/>
  </w:num>
  <w:num w:numId="15">
    <w:abstractNumId w:val="17"/>
  </w:num>
  <w:num w:numId="16">
    <w:abstractNumId w:val="6"/>
  </w:num>
  <w:num w:numId="17">
    <w:abstractNumId w:val="27"/>
  </w:num>
  <w:num w:numId="18">
    <w:abstractNumId w:val="28"/>
  </w:num>
  <w:num w:numId="19">
    <w:abstractNumId w:val="14"/>
  </w:num>
  <w:num w:numId="20">
    <w:abstractNumId w:val="32"/>
  </w:num>
  <w:num w:numId="21">
    <w:abstractNumId w:val="31"/>
  </w:num>
  <w:num w:numId="22">
    <w:abstractNumId w:val="18"/>
  </w:num>
  <w:num w:numId="23">
    <w:abstractNumId w:val="7"/>
  </w:num>
  <w:num w:numId="24">
    <w:abstractNumId w:val="8"/>
  </w:num>
  <w:num w:numId="25">
    <w:abstractNumId w:val="3"/>
  </w:num>
  <w:num w:numId="26">
    <w:abstractNumId w:val="25"/>
  </w:num>
  <w:num w:numId="27">
    <w:abstractNumId w:val="11"/>
  </w:num>
  <w:num w:numId="28">
    <w:abstractNumId w:val="16"/>
  </w:num>
  <w:num w:numId="29">
    <w:abstractNumId w:val="33"/>
  </w:num>
  <w:num w:numId="30">
    <w:abstractNumId w:val="30"/>
  </w:num>
  <w:num w:numId="31">
    <w:abstractNumId w:val="26"/>
  </w:num>
  <w:num w:numId="32">
    <w:abstractNumId w:val="10"/>
  </w:num>
  <w:num w:numId="33">
    <w:abstractNumId w:val="4"/>
  </w:num>
  <w:num w:numId="34">
    <w:abstractNumId w:val="22"/>
  </w:num>
  <w:num w:numId="35">
    <w:abstractNumId w:val="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01"/>
    <w:rsid w:val="00000B3C"/>
    <w:rsid w:val="00012A28"/>
    <w:rsid w:val="000251C4"/>
    <w:rsid w:val="00030958"/>
    <w:rsid w:val="000456FE"/>
    <w:rsid w:val="00051059"/>
    <w:rsid w:val="00077998"/>
    <w:rsid w:val="000812B8"/>
    <w:rsid w:val="000B3125"/>
    <w:rsid w:val="000C1400"/>
    <w:rsid w:val="000C7A1D"/>
    <w:rsid w:val="000E5D8D"/>
    <w:rsid w:val="000E74FD"/>
    <w:rsid w:val="00104C78"/>
    <w:rsid w:val="001136DB"/>
    <w:rsid w:val="00114EA0"/>
    <w:rsid w:val="00147598"/>
    <w:rsid w:val="00161A86"/>
    <w:rsid w:val="00162D6F"/>
    <w:rsid w:val="00181687"/>
    <w:rsid w:val="00186F6B"/>
    <w:rsid w:val="001B24E2"/>
    <w:rsid w:val="001F65AE"/>
    <w:rsid w:val="00203F5F"/>
    <w:rsid w:val="00250C38"/>
    <w:rsid w:val="002900B4"/>
    <w:rsid w:val="002A2EDC"/>
    <w:rsid w:val="002B3230"/>
    <w:rsid w:val="002D1C3D"/>
    <w:rsid w:val="002E0C31"/>
    <w:rsid w:val="002E3A8A"/>
    <w:rsid w:val="00320435"/>
    <w:rsid w:val="00335C8B"/>
    <w:rsid w:val="00351DDD"/>
    <w:rsid w:val="00354695"/>
    <w:rsid w:val="003651BE"/>
    <w:rsid w:val="00365647"/>
    <w:rsid w:val="00385DC6"/>
    <w:rsid w:val="0038673C"/>
    <w:rsid w:val="003A4C77"/>
    <w:rsid w:val="003E2B92"/>
    <w:rsid w:val="003E521E"/>
    <w:rsid w:val="003E76BB"/>
    <w:rsid w:val="00404995"/>
    <w:rsid w:val="00412A0D"/>
    <w:rsid w:val="004164E0"/>
    <w:rsid w:val="00436EDD"/>
    <w:rsid w:val="00445167"/>
    <w:rsid w:val="00485107"/>
    <w:rsid w:val="0049114A"/>
    <w:rsid w:val="004A6E15"/>
    <w:rsid w:val="004A72D2"/>
    <w:rsid w:val="004B3A1E"/>
    <w:rsid w:val="004F5EB9"/>
    <w:rsid w:val="00512FE3"/>
    <w:rsid w:val="00540CC9"/>
    <w:rsid w:val="00560A14"/>
    <w:rsid w:val="00564389"/>
    <w:rsid w:val="005724DC"/>
    <w:rsid w:val="0058227A"/>
    <w:rsid w:val="005B1896"/>
    <w:rsid w:val="005E236B"/>
    <w:rsid w:val="005E6336"/>
    <w:rsid w:val="005F1C26"/>
    <w:rsid w:val="00602235"/>
    <w:rsid w:val="00651872"/>
    <w:rsid w:val="00656E7D"/>
    <w:rsid w:val="0066047B"/>
    <w:rsid w:val="00683550"/>
    <w:rsid w:val="0069370F"/>
    <w:rsid w:val="006C7F39"/>
    <w:rsid w:val="006E2143"/>
    <w:rsid w:val="006E4E0F"/>
    <w:rsid w:val="006E7FF1"/>
    <w:rsid w:val="006F1CAD"/>
    <w:rsid w:val="007106AA"/>
    <w:rsid w:val="00725701"/>
    <w:rsid w:val="00732361"/>
    <w:rsid w:val="007754FE"/>
    <w:rsid w:val="007B23A3"/>
    <w:rsid w:val="008015BA"/>
    <w:rsid w:val="00801BB3"/>
    <w:rsid w:val="00821774"/>
    <w:rsid w:val="008230C0"/>
    <w:rsid w:val="00826024"/>
    <w:rsid w:val="00857177"/>
    <w:rsid w:val="0086058D"/>
    <w:rsid w:val="008B617C"/>
    <w:rsid w:val="008B67DA"/>
    <w:rsid w:val="008B753B"/>
    <w:rsid w:val="008B7F8E"/>
    <w:rsid w:val="008C770E"/>
    <w:rsid w:val="008D3221"/>
    <w:rsid w:val="00906755"/>
    <w:rsid w:val="0092093D"/>
    <w:rsid w:val="0096780D"/>
    <w:rsid w:val="00980B65"/>
    <w:rsid w:val="009829EF"/>
    <w:rsid w:val="0099107B"/>
    <w:rsid w:val="009C40CF"/>
    <w:rsid w:val="00A15E30"/>
    <w:rsid w:val="00A46065"/>
    <w:rsid w:val="00A50858"/>
    <w:rsid w:val="00A52EDF"/>
    <w:rsid w:val="00A62A8E"/>
    <w:rsid w:val="00A705AF"/>
    <w:rsid w:val="00A77F02"/>
    <w:rsid w:val="00A82B48"/>
    <w:rsid w:val="00A92B69"/>
    <w:rsid w:val="00AA3B66"/>
    <w:rsid w:val="00AA795F"/>
    <w:rsid w:val="00AC2CB6"/>
    <w:rsid w:val="00AD3499"/>
    <w:rsid w:val="00AE21D2"/>
    <w:rsid w:val="00AE2EA3"/>
    <w:rsid w:val="00AE409F"/>
    <w:rsid w:val="00B06384"/>
    <w:rsid w:val="00B47527"/>
    <w:rsid w:val="00B545A6"/>
    <w:rsid w:val="00B647F1"/>
    <w:rsid w:val="00B72B48"/>
    <w:rsid w:val="00B72F3C"/>
    <w:rsid w:val="00B86032"/>
    <w:rsid w:val="00B9188F"/>
    <w:rsid w:val="00BB3F9E"/>
    <w:rsid w:val="00BE7E63"/>
    <w:rsid w:val="00C40F29"/>
    <w:rsid w:val="00C56236"/>
    <w:rsid w:val="00C62043"/>
    <w:rsid w:val="00CB39FA"/>
    <w:rsid w:val="00CC0E0F"/>
    <w:rsid w:val="00D0543E"/>
    <w:rsid w:val="00D11E4A"/>
    <w:rsid w:val="00D24A15"/>
    <w:rsid w:val="00D343BE"/>
    <w:rsid w:val="00D50008"/>
    <w:rsid w:val="00D53B5E"/>
    <w:rsid w:val="00D91898"/>
    <w:rsid w:val="00DA3FE7"/>
    <w:rsid w:val="00DA66A9"/>
    <w:rsid w:val="00DC1818"/>
    <w:rsid w:val="00DC4F6A"/>
    <w:rsid w:val="00DE5602"/>
    <w:rsid w:val="00DF6D2D"/>
    <w:rsid w:val="00E014A8"/>
    <w:rsid w:val="00E07501"/>
    <w:rsid w:val="00E14950"/>
    <w:rsid w:val="00E342D1"/>
    <w:rsid w:val="00E61E6C"/>
    <w:rsid w:val="00E64D3F"/>
    <w:rsid w:val="00E67E36"/>
    <w:rsid w:val="00E81560"/>
    <w:rsid w:val="00E84725"/>
    <w:rsid w:val="00E926A6"/>
    <w:rsid w:val="00EE0C5D"/>
    <w:rsid w:val="00EF607E"/>
    <w:rsid w:val="00F00AD9"/>
    <w:rsid w:val="00F138CA"/>
    <w:rsid w:val="00F26327"/>
    <w:rsid w:val="00F62D8A"/>
    <w:rsid w:val="00FA32BC"/>
    <w:rsid w:val="00FA3442"/>
    <w:rsid w:val="00FC671A"/>
    <w:rsid w:val="00FC702B"/>
    <w:rsid w:val="00FD419F"/>
    <w:rsid w:val="00FF0D8B"/>
    <w:rsid w:val="00FF5DD2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ED0C16-F4D9-492C-83AC-5FB45719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01"/>
    <w:rPr>
      <w:sz w:val="28"/>
      <w:szCs w:val="36"/>
    </w:rPr>
  </w:style>
  <w:style w:type="paragraph" w:styleId="2">
    <w:name w:val="heading 2"/>
    <w:basedOn w:val="a"/>
    <w:link w:val="20"/>
    <w:uiPriority w:val="99"/>
    <w:unhideWhenUsed/>
    <w:qFormat/>
    <w:rsid w:val="00FA32BC"/>
    <w:pPr>
      <w:spacing w:before="100" w:beforeAutospacing="1" w:after="100" w:afterAutospacing="1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7501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FA32BC"/>
    <w:rPr>
      <w:b/>
      <w:bCs/>
      <w:sz w:val="36"/>
      <w:szCs w:val="36"/>
      <w:lang w:val="ru-RU" w:eastAsia="ru-RU"/>
    </w:rPr>
  </w:style>
  <w:style w:type="paragraph" w:styleId="a4">
    <w:name w:val="Normal (Web)"/>
    <w:basedOn w:val="a"/>
    <w:uiPriority w:val="99"/>
    <w:unhideWhenUsed/>
    <w:rsid w:val="00FA32B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FA32BC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A32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FA32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A32B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B14E-DC0D-45D5-90F4-14993E1E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LILIYA</cp:lastModifiedBy>
  <cp:revision>22</cp:revision>
  <cp:lastPrinted>2025-01-30T12:14:00Z</cp:lastPrinted>
  <dcterms:created xsi:type="dcterms:W3CDTF">2026-04-20T11:06:00Z</dcterms:created>
  <dcterms:modified xsi:type="dcterms:W3CDTF">2026-05-07T06:53:00Z</dcterms:modified>
</cp:coreProperties>
</file>