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D949C" w14:textId="20A53ABA" w:rsidR="00CC3A84" w:rsidRDefault="00CC3A84" w:rsidP="00CC3A84">
      <w:pPr>
        <w:spacing w:after="0"/>
        <w:jc w:val="center"/>
        <w:rPr>
          <w:rFonts w:ascii="Times New Roman" w:hAnsi="Times New Roman"/>
          <w:sz w:val="100"/>
        </w:rPr>
      </w:pPr>
      <w:r>
        <w:rPr>
          <w:noProof/>
          <w:lang w:eastAsia="ru-RU"/>
        </w:rPr>
        <w:drawing>
          <wp:inline distT="0" distB="0" distL="0" distR="0" wp14:anchorId="7AEC823F" wp14:editId="7E3CCAE6">
            <wp:extent cx="501015" cy="628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B09E6" w14:textId="77777777" w:rsidR="00CC3A84" w:rsidRDefault="00CC3A84" w:rsidP="00CC3A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К Р А Ї Н А</w:t>
      </w:r>
    </w:p>
    <w:p w14:paraId="16C7A59B" w14:textId="77777777" w:rsidR="00CC3A84" w:rsidRDefault="00CC3A84" w:rsidP="00CC3A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КУТСЬКА СЕЛИЩНА РАДА </w:t>
      </w:r>
      <w:r>
        <w:rPr>
          <w:rFonts w:ascii="Times New Roman" w:hAnsi="Times New Roman"/>
          <w:b/>
          <w:sz w:val="28"/>
          <w:szCs w:val="28"/>
        </w:rPr>
        <w:br/>
        <w:t>КОСІВСЬКОГО РАЙОНУ ІВАНО-ФРАНКІВСЬКОЇ ОБЛАСТІ</w:t>
      </w:r>
    </w:p>
    <w:p w14:paraId="0428F81D" w14:textId="1505DA4D" w:rsidR="00CC3A84" w:rsidRDefault="00CC3A84" w:rsidP="00CC3A8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______________________________________________________________________________________________________________________</w:t>
      </w:r>
    </w:p>
    <w:p w14:paraId="32C32AFB" w14:textId="77777777" w:rsidR="00CC3A84" w:rsidRDefault="00CC3A84" w:rsidP="00CC3A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ВИКОНАВЧИЙ  КОМІТЕТ</w:t>
      </w:r>
      <w:proofErr w:type="gramEnd"/>
    </w:p>
    <w:p w14:paraId="0454ACBD" w14:textId="3BBFF2C0" w:rsidR="00CC3A84" w:rsidRDefault="00483CE1" w:rsidP="00CC3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РІШЕННЯ №</w:t>
      </w:r>
      <w:r w:rsidR="00F060B7">
        <w:rPr>
          <w:rFonts w:ascii="Times New Roman" w:hAnsi="Times New Roman"/>
          <w:b/>
          <w:sz w:val="28"/>
          <w:szCs w:val="28"/>
          <w:lang w:val="uk-UA"/>
        </w:rPr>
        <w:t xml:space="preserve"> 44</w:t>
      </w:r>
    </w:p>
    <w:p w14:paraId="4DD090C8" w14:textId="77777777" w:rsidR="00F060B7" w:rsidRPr="00F060B7" w:rsidRDefault="00F060B7" w:rsidP="00CC3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377B18" w14:textId="5B5DAC1B" w:rsidR="0078507B" w:rsidRDefault="009E7664" w:rsidP="00DC4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від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="00095474">
        <w:rPr>
          <w:rFonts w:ascii="Times New Roman" w:hAnsi="Times New Roman"/>
          <w:sz w:val="28"/>
          <w:szCs w:val="28"/>
          <w:lang w:val="uk-UA"/>
        </w:rPr>
        <w:t>квітня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CC3A84">
        <w:rPr>
          <w:rFonts w:ascii="Times New Roman" w:hAnsi="Times New Roman"/>
          <w:sz w:val="28"/>
          <w:szCs w:val="28"/>
        </w:rPr>
        <w:t xml:space="preserve">року   </w:t>
      </w:r>
      <w:r w:rsidR="00CC3A84">
        <w:rPr>
          <w:rFonts w:ascii="Times New Roman" w:hAnsi="Times New Roman"/>
          <w:sz w:val="28"/>
          <w:szCs w:val="28"/>
        </w:rPr>
        <w:tab/>
      </w:r>
      <w:r w:rsidR="00CC3A84">
        <w:rPr>
          <w:rFonts w:ascii="Times New Roman" w:hAnsi="Times New Roman"/>
          <w:sz w:val="28"/>
          <w:szCs w:val="28"/>
        </w:rPr>
        <w:tab/>
      </w:r>
      <w:r w:rsidR="00CC3A84">
        <w:rPr>
          <w:rFonts w:ascii="Times New Roman" w:hAnsi="Times New Roman"/>
          <w:sz w:val="28"/>
          <w:szCs w:val="28"/>
        </w:rPr>
        <w:tab/>
      </w:r>
      <w:r w:rsidR="00CC3A84">
        <w:rPr>
          <w:rFonts w:ascii="Times New Roman" w:hAnsi="Times New Roman"/>
          <w:sz w:val="28"/>
          <w:szCs w:val="28"/>
        </w:rPr>
        <w:tab/>
      </w:r>
      <w:r w:rsidR="00CC3A84">
        <w:rPr>
          <w:rFonts w:ascii="Times New Roman" w:hAnsi="Times New Roman"/>
          <w:sz w:val="28"/>
          <w:szCs w:val="28"/>
        </w:rPr>
        <w:tab/>
        <w:t xml:space="preserve">             </w:t>
      </w:r>
      <w:r w:rsidR="00F060B7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C3A84">
        <w:rPr>
          <w:rFonts w:ascii="Times New Roman" w:hAnsi="Times New Roman"/>
          <w:sz w:val="28"/>
          <w:szCs w:val="28"/>
        </w:rPr>
        <w:t xml:space="preserve">  с-</w:t>
      </w:r>
      <w:proofErr w:type="spellStart"/>
      <w:r w:rsidR="00CC3A84">
        <w:rPr>
          <w:rFonts w:ascii="Times New Roman" w:hAnsi="Times New Roman"/>
          <w:sz w:val="28"/>
          <w:szCs w:val="28"/>
        </w:rPr>
        <w:t>ще</w:t>
      </w:r>
      <w:proofErr w:type="spellEnd"/>
      <w:r w:rsidR="00CC3A84">
        <w:rPr>
          <w:rFonts w:ascii="Times New Roman" w:hAnsi="Times New Roman"/>
          <w:sz w:val="28"/>
          <w:szCs w:val="28"/>
        </w:rPr>
        <w:t xml:space="preserve"> Кути </w:t>
      </w:r>
    </w:p>
    <w:p w14:paraId="554F397F" w14:textId="77777777" w:rsidR="00F060B7" w:rsidRPr="00DC47BA" w:rsidRDefault="00F060B7" w:rsidP="00DC4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454192" w14:textId="77777777" w:rsidR="00095474" w:rsidRDefault="00E15C24" w:rsidP="00501229">
      <w:pPr>
        <w:spacing w:after="0"/>
        <w:rPr>
          <w:rFonts w:ascii="Times New Roman" w:hAnsi="Times New Roman"/>
          <w:b/>
          <w:sz w:val="28"/>
          <w:szCs w:val="28"/>
        </w:rPr>
      </w:pPr>
      <w:r w:rsidRPr="00E15C2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виплату</w:t>
      </w:r>
      <w:proofErr w:type="spellEnd"/>
      <w:r w:rsidRPr="00E15C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одноразової</w:t>
      </w:r>
      <w:proofErr w:type="spellEnd"/>
      <w:r w:rsidRPr="00E15C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матеріальної</w:t>
      </w:r>
      <w:proofErr w:type="spellEnd"/>
      <w:r w:rsidRPr="00E15C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допомоги</w:t>
      </w:r>
      <w:proofErr w:type="spellEnd"/>
      <w:r w:rsidRPr="00E15C24">
        <w:rPr>
          <w:rFonts w:ascii="Times New Roman" w:hAnsi="Times New Roman"/>
          <w:b/>
          <w:sz w:val="28"/>
          <w:szCs w:val="28"/>
        </w:rPr>
        <w:t xml:space="preserve"> </w:t>
      </w:r>
    </w:p>
    <w:p w14:paraId="6FED8E1B" w14:textId="77777777" w:rsidR="00095474" w:rsidRDefault="00E15C24" w:rsidP="00501229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E15C24">
        <w:rPr>
          <w:rFonts w:ascii="Times New Roman" w:hAnsi="Times New Roman"/>
          <w:b/>
          <w:sz w:val="28"/>
          <w:szCs w:val="28"/>
        </w:rPr>
        <w:t>особам</w:t>
      </w:r>
      <w:proofErr w:type="gramEnd"/>
      <w:r w:rsidRPr="00E15C24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ліквідаторам</w:t>
      </w:r>
      <w:proofErr w:type="spellEnd"/>
      <w:r w:rsidRPr="00E15C24">
        <w:rPr>
          <w:rFonts w:ascii="Times New Roman" w:hAnsi="Times New Roman"/>
          <w:b/>
          <w:sz w:val="28"/>
          <w:szCs w:val="28"/>
        </w:rPr>
        <w:t xml:space="preserve"> та вдовам 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ліквідаторів</w:t>
      </w:r>
      <w:proofErr w:type="spellEnd"/>
      <w:r w:rsidRPr="00E15C24">
        <w:rPr>
          <w:rFonts w:ascii="Times New Roman" w:hAnsi="Times New Roman"/>
          <w:b/>
          <w:sz w:val="28"/>
          <w:szCs w:val="28"/>
        </w:rPr>
        <w:t xml:space="preserve"> </w:t>
      </w:r>
    </w:p>
    <w:p w14:paraId="2DA33BF0" w14:textId="77777777" w:rsidR="00095474" w:rsidRDefault="00E15C24" w:rsidP="00501229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E15C24">
        <w:rPr>
          <w:rFonts w:ascii="Times New Roman" w:hAnsi="Times New Roman"/>
          <w:b/>
          <w:sz w:val="28"/>
          <w:szCs w:val="28"/>
        </w:rPr>
        <w:t>наслідків</w:t>
      </w:r>
      <w:proofErr w:type="spellEnd"/>
      <w:proofErr w:type="gramEnd"/>
      <w:r w:rsidRPr="00E15C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аварії</w:t>
      </w:r>
      <w:proofErr w:type="spellEnd"/>
      <w:r w:rsidRPr="00E15C24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Чорнобильській</w:t>
      </w:r>
      <w:proofErr w:type="spellEnd"/>
      <w:r w:rsidRPr="00E15C24">
        <w:rPr>
          <w:rFonts w:ascii="Times New Roman" w:hAnsi="Times New Roman"/>
          <w:b/>
          <w:sz w:val="28"/>
          <w:szCs w:val="28"/>
        </w:rPr>
        <w:t xml:space="preserve"> АЕС </w:t>
      </w:r>
    </w:p>
    <w:p w14:paraId="2153AFCB" w14:textId="6A3F3B74" w:rsidR="00312F86" w:rsidRPr="00BF37F0" w:rsidRDefault="00E15C24" w:rsidP="00501229">
      <w:pPr>
        <w:spacing w:after="0"/>
        <w:rPr>
          <w:rFonts w:ascii="Times New Roman" w:hAnsi="Times New Roman"/>
          <w:sz w:val="28"/>
          <w:szCs w:val="27"/>
          <w:lang w:val="uk-UA"/>
        </w:rPr>
      </w:pPr>
      <w:proofErr w:type="gramStart"/>
      <w:r w:rsidRPr="00E15C24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E15C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нагоди</w:t>
      </w:r>
      <w:proofErr w:type="spellEnd"/>
      <w:r w:rsidRPr="00E15C24">
        <w:rPr>
          <w:rFonts w:ascii="Times New Roman" w:hAnsi="Times New Roman"/>
          <w:b/>
          <w:sz w:val="28"/>
          <w:szCs w:val="28"/>
        </w:rPr>
        <w:t xml:space="preserve"> 40-х 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роковин</w:t>
      </w:r>
      <w:proofErr w:type="spellEnd"/>
      <w:r w:rsidRPr="00E15C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Чорнобильської</w:t>
      </w:r>
      <w:proofErr w:type="spellEnd"/>
      <w:r w:rsidRPr="00E15C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5C24">
        <w:rPr>
          <w:rFonts w:ascii="Times New Roman" w:hAnsi="Times New Roman"/>
          <w:b/>
          <w:sz w:val="28"/>
          <w:szCs w:val="28"/>
        </w:rPr>
        <w:t>катастрофи</w:t>
      </w:r>
      <w:proofErr w:type="spellEnd"/>
      <w:r w:rsidR="00501229" w:rsidRPr="00E15C24">
        <w:rPr>
          <w:szCs w:val="27"/>
          <w:lang w:val="uk-UA"/>
        </w:rPr>
        <w:br/>
      </w:r>
    </w:p>
    <w:p w14:paraId="328F62B1" w14:textId="1FB3F3FE" w:rsidR="00A31378" w:rsidRPr="00FD7A03" w:rsidRDefault="00A31378" w:rsidP="00BF37F0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F37F0">
        <w:rPr>
          <w:rFonts w:ascii="Times New Roman" w:eastAsia="Times New Roman" w:hAnsi="Times New Roman"/>
          <w:spacing w:val="-10"/>
          <w:sz w:val="28"/>
          <w:szCs w:val="28"/>
          <w:shd w:val="clear" w:color="auto" w:fill="FFFFFF"/>
          <w:lang w:val="uk-UA" w:eastAsia="uk-UA"/>
        </w:rPr>
        <w:t xml:space="preserve">Керуючись </w:t>
      </w:r>
      <w:r w:rsidR="00BA195B" w:rsidRPr="00BF37F0">
        <w:rPr>
          <w:rFonts w:ascii="Times New Roman" w:eastAsia="Times New Roman" w:hAnsi="Times New Roman"/>
          <w:spacing w:val="-10"/>
          <w:sz w:val="28"/>
          <w:szCs w:val="28"/>
          <w:shd w:val="clear" w:color="auto" w:fill="FFFFFF"/>
          <w:lang w:val="uk-UA" w:eastAsia="uk-UA"/>
        </w:rPr>
        <w:t>статтею 34 Закону</w:t>
      </w:r>
      <w:r w:rsidRPr="00BF37F0">
        <w:rPr>
          <w:rFonts w:ascii="Times New Roman" w:eastAsia="Times New Roman" w:hAnsi="Times New Roman"/>
          <w:spacing w:val="-10"/>
          <w:sz w:val="28"/>
          <w:szCs w:val="28"/>
          <w:shd w:val="clear" w:color="auto" w:fill="FFFFFF"/>
          <w:lang w:val="uk-UA" w:eastAsia="uk-UA"/>
        </w:rPr>
        <w:t xml:space="preserve"> України «Про місцеве самоврядування в Україні</w:t>
      </w:r>
      <w:r w:rsidR="0078507B" w:rsidRPr="00BF37F0">
        <w:rPr>
          <w:rFonts w:ascii="Times New Roman" w:eastAsia="Times New Roman" w:hAnsi="Times New Roman"/>
          <w:spacing w:val="-10"/>
          <w:sz w:val="28"/>
          <w:szCs w:val="28"/>
          <w:shd w:val="clear" w:color="auto" w:fill="FFFFFF"/>
          <w:lang w:val="uk-UA" w:eastAsia="uk-UA"/>
        </w:rPr>
        <w:t>»</w:t>
      </w:r>
      <w:r w:rsidR="0005175D" w:rsidRPr="00BF37F0">
        <w:rPr>
          <w:rFonts w:ascii="Times New Roman" w:eastAsia="Times New Roman" w:hAnsi="Times New Roman"/>
          <w:spacing w:val="-10"/>
          <w:sz w:val="28"/>
          <w:szCs w:val="28"/>
          <w:shd w:val="clear" w:color="auto" w:fill="FFFFFF"/>
          <w:lang w:val="uk-UA" w:eastAsia="uk-UA"/>
        </w:rPr>
        <w:t>,</w:t>
      </w:r>
      <w:r w:rsidR="0005175D" w:rsidRPr="000D457C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02240D" w:rsidRPr="0002240D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02240D" w:rsidRPr="000224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Закону України «Про статус і соціальний захист громадян, які </w:t>
      </w:r>
      <w:r w:rsidR="0002240D" w:rsidRPr="00FD7A03">
        <w:rPr>
          <w:rFonts w:ascii="Times New Roman" w:hAnsi="Times New Roman"/>
          <w:color w:val="000000"/>
          <w:spacing w:val="-10"/>
          <w:sz w:val="28"/>
          <w:szCs w:val="28"/>
          <w:shd w:val="clear" w:color="auto" w:fill="FFFFFF"/>
          <w:lang w:val="uk-UA"/>
        </w:rPr>
        <w:t>постраждали внаслідок Чорнобильської катастрофи»</w:t>
      </w:r>
      <w:r w:rsidR="0002240D" w:rsidRPr="00FD7A03">
        <w:rPr>
          <w:rFonts w:ascii="Times New Roman" w:eastAsia="Times New Roman" w:hAnsi="Times New Roman"/>
          <w:spacing w:val="-10"/>
          <w:sz w:val="28"/>
          <w:szCs w:val="28"/>
          <w:shd w:val="clear" w:color="auto" w:fill="FFFFFF"/>
          <w:lang w:val="uk-UA" w:eastAsia="uk-UA"/>
        </w:rPr>
        <w:t xml:space="preserve"> </w:t>
      </w:r>
      <w:r w:rsidR="0005175D" w:rsidRPr="00FD7A03">
        <w:rPr>
          <w:rFonts w:ascii="Times New Roman" w:eastAsia="Times New Roman" w:hAnsi="Times New Roman"/>
          <w:spacing w:val="-10"/>
          <w:sz w:val="28"/>
          <w:szCs w:val="28"/>
          <w:shd w:val="clear" w:color="auto" w:fill="FFFFFF"/>
          <w:lang w:val="uk-UA" w:eastAsia="uk-UA"/>
        </w:rPr>
        <w:t xml:space="preserve">відповідно до </w:t>
      </w:r>
      <w:r w:rsidR="00501229" w:rsidRPr="00FD7A03">
        <w:rPr>
          <w:rFonts w:ascii="Times New Roman" w:eastAsia="Times New Roman" w:hAnsi="Times New Roman"/>
          <w:spacing w:val="-10"/>
          <w:sz w:val="28"/>
          <w:szCs w:val="28"/>
          <w:shd w:val="clear" w:color="auto" w:fill="FFFFFF"/>
          <w:lang w:val="uk-UA" w:eastAsia="uk-UA"/>
        </w:rPr>
        <w:t>рішення</w:t>
      </w:r>
      <w:r w:rsidRPr="00FD7A03">
        <w:rPr>
          <w:rFonts w:ascii="Times New Roman" w:eastAsia="Times New Roman" w:hAnsi="Times New Roman"/>
          <w:spacing w:val="-10"/>
          <w:sz w:val="28"/>
          <w:szCs w:val="28"/>
          <w:shd w:val="clear" w:color="auto" w:fill="FFFFFF"/>
          <w:lang w:val="uk-UA" w:eastAsia="uk-UA"/>
        </w:rPr>
        <w:t xml:space="preserve"> тридцять</w:t>
      </w:r>
      <w:r w:rsidRPr="00FD7A03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uk-UA"/>
        </w:rPr>
        <w:t xml:space="preserve"> другої сесії</w:t>
      </w:r>
      <w:r w:rsidR="000D457C" w:rsidRPr="00FD7A03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uk-UA"/>
        </w:rPr>
        <w:t xml:space="preserve"> Кутської селищної ради</w:t>
      </w:r>
      <w:r w:rsidRPr="00FD7A03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uk-UA"/>
        </w:rPr>
        <w:t xml:space="preserve"> восьмого демократичного скликання від </w:t>
      </w:r>
      <w:r w:rsidR="0034246D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uk-UA"/>
        </w:rPr>
        <w:br/>
      </w:r>
      <w:r w:rsidRPr="0034246D">
        <w:rPr>
          <w:rFonts w:ascii="Times New Roman" w:eastAsia="Times New Roman" w:hAnsi="Times New Roman"/>
          <w:spacing w:val="-8"/>
          <w:sz w:val="28"/>
          <w:szCs w:val="28"/>
          <w:shd w:val="clear" w:color="auto" w:fill="FFFFFF"/>
          <w:lang w:val="uk-UA" w:eastAsia="uk-UA"/>
        </w:rPr>
        <w:t>05 грудня 2023 року №11-32/2023 «Про затвердження програми соціального захисту</w:t>
      </w:r>
      <w:r w:rsidRPr="00FD7A03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34246D">
        <w:rPr>
          <w:rFonts w:ascii="Times New Roman" w:eastAsia="Times New Roman" w:hAnsi="Times New Roman"/>
          <w:spacing w:val="-8"/>
          <w:sz w:val="28"/>
          <w:szCs w:val="28"/>
          <w:shd w:val="clear" w:color="auto" w:fill="FFFFFF"/>
          <w:lang w:val="uk-UA" w:eastAsia="uk-UA"/>
        </w:rPr>
        <w:t>населення Кутської селищної ради на 2024-2026 роки»</w:t>
      </w:r>
      <w:r w:rsidR="0078507B" w:rsidRPr="0034246D">
        <w:rPr>
          <w:rFonts w:ascii="Times New Roman" w:eastAsia="Times New Roman" w:hAnsi="Times New Roman"/>
          <w:spacing w:val="-8"/>
          <w:sz w:val="28"/>
          <w:szCs w:val="28"/>
          <w:shd w:val="clear" w:color="auto" w:fill="FFFFFF"/>
          <w:lang w:val="uk-UA" w:eastAsia="uk-UA"/>
        </w:rPr>
        <w:t xml:space="preserve"> (із змінами та доповненнями)</w:t>
      </w:r>
      <w:r w:rsidR="00E1091F" w:rsidRPr="0034246D"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  <w:t>,</w:t>
      </w:r>
      <w:r w:rsidR="00E55A28" w:rsidRPr="00FD7A0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 реакції </w:t>
      </w:r>
      <w:r w:rsidR="00E55A28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рішення </w:t>
      </w:r>
      <w:r w:rsidR="00CC5D31" w:rsidRPr="00FD7A03">
        <w:rPr>
          <w:rFonts w:ascii="Times New Roman" w:hAnsi="Times New Roman"/>
          <w:sz w:val="28"/>
          <w:szCs w:val="28"/>
          <w:lang w:val="uk-UA"/>
        </w:rPr>
        <w:t xml:space="preserve">п’ятдесят першої </w:t>
      </w:r>
      <w:r w:rsidR="00E55A28" w:rsidRPr="00FD7A03">
        <w:rPr>
          <w:rFonts w:ascii="Times New Roman" w:hAnsi="Times New Roman"/>
          <w:sz w:val="28"/>
          <w:szCs w:val="28"/>
          <w:lang w:val="uk-UA"/>
        </w:rPr>
        <w:t>сесії Кутської селищної територіальної громади</w:t>
      </w:r>
      <w:r w:rsidR="00E55A28" w:rsidRPr="00FD7A03">
        <w:rPr>
          <w:sz w:val="28"/>
          <w:szCs w:val="28"/>
          <w:lang w:val="uk-UA"/>
        </w:rPr>
        <w:t xml:space="preserve"> </w:t>
      </w:r>
      <w:r w:rsidR="00E55A28" w:rsidRPr="00FD7A03">
        <w:rPr>
          <w:rFonts w:ascii="Times New Roman" w:hAnsi="Times New Roman"/>
          <w:sz w:val="28"/>
          <w:szCs w:val="28"/>
          <w:lang w:val="uk-UA"/>
        </w:rPr>
        <w:t xml:space="preserve">VIII демократичного скликання від </w:t>
      </w:r>
      <w:r w:rsidR="007C1949" w:rsidRPr="00FD7A03">
        <w:rPr>
          <w:rFonts w:ascii="Times New Roman" w:hAnsi="Times New Roman"/>
          <w:sz w:val="28"/>
          <w:szCs w:val="28"/>
          <w:lang w:val="uk-UA"/>
        </w:rPr>
        <w:t>12 червня 2025</w:t>
      </w:r>
      <w:r w:rsidR="001803E1" w:rsidRPr="00FD7A03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4404AC" w:rsidRPr="00FD7A03">
        <w:rPr>
          <w:rFonts w:ascii="Times New Roman" w:hAnsi="Times New Roman"/>
          <w:sz w:val="28"/>
          <w:szCs w:val="28"/>
          <w:lang w:val="uk-UA"/>
        </w:rPr>
        <w:t>4</w:t>
      </w:r>
      <w:r w:rsidR="001803E1" w:rsidRPr="00FD7A03">
        <w:rPr>
          <w:rFonts w:ascii="Times New Roman" w:hAnsi="Times New Roman"/>
          <w:sz w:val="28"/>
          <w:szCs w:val="28"/>
          <w:lang w:val="uk-UA"/>
        </w:rPr>
        <w:t>-51</w:t>
      </w:r>
      <w:r w:rsidR="00E55A28" w:rsidRPr="00FD7A03">
        <w:rPr>
          <w:rFonts w:ascii="Times New Roman" w:hAnsi="Times New Roman"/>
          <w:sz w:val="28"/>
          <w:szCs w:val="28"/>
          <w:lang w:val="uk-UA"/>
        </w:rPr>
        <w:t>/202</w:t>
      </w:r>
      <w:r w:rsidR="001803E1" w:rsidRPr="00FD7A03">
        <w:rPr>
          <w:rFonts w:ascii="Times New Roman" w:hAnsi="Times New Roman"/>
          <w:sz w:val="28"/>
          <w:szCs w:val="28"/>
          <w:lang w:val="uk-UA"/>
        </w:rPr>
        <w:t>5</w:t>
      </w:r>
      <w:r w:rsidR="00E15C24" w:rsidRPr="00FD7A03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E15C24" w:rsidRPr="00FD7A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Розділу </w:t>
      </w:r>
      <w:r w:rsidR="00E15C24" w:rsidRPr="00FD7A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="00E15C24" w:rsidRPr="00FD7A03">
        <w:rPr>
          <w:rFonts w:ascii="Times New Roman" w:eastAsia="Times New Roman" w:hAnsi="Times New Roman"/>
          <w:sz w:val="28"/>
          <w:szCs w:val="28"/>
          <w:lang w:val="uk-UA" w:eastAsia="ru-RU"/>
        </w:rPr>
        <w:t>. «Напрями діяльності та Програми соціального захисту населення Кутської селищної ради пункту 2, підпункту 1</w:t>
      </w:r>
      <w:r w:rsidR="00E55A28" w:rsidRPr="00FD7A0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C766A" w:rsidRPr="00FD7A03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uk-UA"/>
        </w:rPr>
        <w:t>розгляну</w:t>
      </w:r>
      <w:r w:rsidR="00501229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вши </w:t>
      </w:r>
      <w:r w:rsidR="0078507B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>подання відділу</w:t>
      </w:r>
      <w:r w:rsidR="00880A83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соціального захисту населення Кутської селищної ради </w:t>
      </w:r>
      <w:r w:rsidR="00E15C24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>від 27 квітня</w:t>
      </w:r>
      <w:r w:rsidR="00284073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57D0E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>2026</w:t>
      </w:r>
      <w:r w:rsidR="0078507B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</w:t>
      </w:r>
      <w:r w:rsidR="000C766A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щодо </w:t>
      </w:r>
      <w:r w:rsidR="0078507B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>надання одноразової грошової допомоги у зв’</w:t>
      </w:r>
      <w:r w:rsidR="00C87C9D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язку із відзначенням </w:t>
      </w:r>
      <w:r w:rsidR="00E15C24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>40</w:t>
      </w:r>
      <w:r w:rsidR="0078507B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 w:rsidR="00E15C24" w:rsidRPr="00FD7A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х </w:t>
      </w:r>
      <w:r w:rsidR="00E15C24" w:rsidRPr="0034246D">
        <w:rPr>
          <w:rFonts w:ascii="Times New Roman" w:eastAsia="Times New Roman" w:hAnsi="Times New Roman"/>
          <w:spacing w:val="-4"/>
          <w:sz w:val="28"/>
          <w:szCs w:val="28"/>
          <w:lang w:val="uk-UA" w:eastAsia="uk-UA"/>
        </w:rPr>
        <w:t>роковин Чорнобильської катастрофи</w:t>
      </w:r>
      <w:r w:rsidR="000C766A" w:rsidRPr="0034246D">
        <w:rPr>
          <w:rFonts w:ascii="Times New Roman" w:eastAsia="Times New Roman" w:hAnsi="Times New Roman"/>
          <w:spacing w:val="-4"/>
          <w:sz w:val="28"/>
          <w:szCs w:val="28"/>
          <w:lang w:val="uk-UA" w:eastAsia="uk-UA"/>
        </w:rPr>
        <w:t xml:space="preserve">, </w:t>
      </w:r>
      <w:r w:rsidRPr="0034246D">
        <w:rPr>
          <w:rFonts w:ascii="Times New Roman" w:eastAsia="Times New Roman" w:hAnsi="Times New Roman"/>
          <w:spacing w:val="-4"/>
          <w:sz w:val="28"/>
          <w:szCs w:val="28"/>
          <w:lang w:val="uk-UA" w:eastAsia="uk-UA"/>
        </w:rPr>
        <w:t>виконавчий комітет Кутської селищної ради</w:t>
      </w:r>
    </w:p>
    <w:p w14:paraId="41C9E529" w14:textId="77777777" w:rsidR="00A31378" w:rsidRPr="000D457C" w:rsidRDefault="00A31378" w:rsidP="00A31378">
      <w:pPr>
        <w:shd w:val="clear" w:color="auto" w:fill="FFFFFF"/>
        <w:tabs>
          <w:tab w:val="center" w:pos="4820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uk-UA"/>
        </w:rPr>
      </w:pPr>
    </w:p>
    <w:p w14:paraId="79692CF5" w14:textId="77777777" w:rsidR="00A31378" w:rsidRPr="000D457C" w:rsidRDefault="00A31378" w:rsidP="00A31378">
      <w:pPr>
        <w:spacing w:after="0" w:line="20" w:lineRule="atLeast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0D457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 И Р І Ш И В:</w:t>
      </w:r>
    </w:p>
    <w:p w14:paraId="52EEB5C1" w14:textId="77777777" w:rsidR="00A31378" w:rsidRPr="000D457C" w:rsidRDefault="00A31378" w:rsidP="00A31378">
      <w:pPr>
        <w:spacing w:after="0" w:line="20" w:lineRule="atLeast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689C4350" w14:textId="7B3DEFFA" w:rsidR="00501229" w:rsidRDefault="00DC47BA" w:rsidP="00DC47BA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ВИПЛАТИТИ одноразову</w:t>
      </w:r>
      <w:r w:rsidRPr="00DC47B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</w:t>
      </w:r>
      <w:r w:rsidR="00C87C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атеріальну допомогу у розмірі 5000 (п'ять</w:t>
      </w:r>
      <w:r w:rsidR="009C73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87C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тисяч) гривень кожній особі з числа осіб-ліквідаторів</w:t>
      </w:r>
      <w:r w:rsidR="00EE34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</w:t>
      </w:r>
      <w:r w:rsidR="00C87C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вдів</w:t>
      </w:r>
      <w:r w:rsidRPr="00DC47B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</w:t>
      </w:r>
      <w:r w:rsidR="00C87C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іквідаторів </w:t>
      </w:r>
      <w:r w:rsidR="00C87C9D" w:rsidRPr="00CC2450">
        <w:rPr>
          <w:rFonts w:ascii="Times New Roman" w:hAnsi="Times New Roman"/>
          <w:spacing w:val="-10"/>
          <w:sz w:val="28"/>
          <w:szCs w:val="28"/>
          <w:shd w:val="clear" w:color="auto" w:fill="FFFFFF"/>
          <w:lang w:val="uk-UA"/>
        </w:rPr>
        <w:t xml:space="preserve">наслідків аварії на </w:t>
      </w:r>
      <w:r w:rsidRPr="00CC2450">
        <w:rPr>
          <w:rFonts w:ascii="Times New Roman" w:hAnsi="Times New Roman"/>
          <w:spacing w:val="-10"/>
          <w:sz w:val="28"/>
          <w:szCs w:val="28"/>
          <w:shd w:val="clear" w:color="auto" w:fill="FFFFFF"/>
          <w:lang w:val="uk-UA"/>
        </w:rPr>
        <w:t>Чорнобильській АЕС з нагоди 40-х роковин</w:t>
      </w:r>
      <w:r w:rsidR="00CC2450" w:rsidRPr="00CC2450">
        <w:rPr>
          <w:rFonts w:ascii="Times New Roman" w:hAnsi="Times New Roman"/>
          <w:spacing w:val="-10"/>
          <w:sz w:val="28"/>
          <w:szCs w:val="28"/>
          <w:shd w:val="clear" w:color="auto" w:fill="FFFFFF"/>
          <w:lang w:val="uk-UA"/>
        </w:rPr>
        <w:t xml:space="preserve"> </w:t>
      </w:r>
      <w:r w:rsidRPr="00CC2450">
        <w:rPr>
          <w:rFonts w:ascii="Times New Roman" w:hAnsi="Times New Roman"/>
          <w:spacing w:val="-10"/>
          <w:sz w:val="28"/>
          <w:szCs w:val="28"/>
          <w:shd w:val="clear" w:color="auto" w:fill="FFFFFF"/>
          <w:lang w:val="uk-UA"/>
        </w:rPr>
        <w:t>Чорнобильської</w:t>
      </w:r>
      <w:r w:rsidRPr="00DC47B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C2450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>катастрофи за рахунок  коштів бюджету Кутської</w:t>
      </w:r>
      <w:r w:rsidR="00CC2450" w:rsidRPr="00CC2450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DF269E" w:rsidRPr="00CC2450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 xml:space="preserve">селищної </w:t>
      </w:r>
      <w:r w:rsidRPr="00CC2450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>територіальної</w:t>
      </w:r>
      <w:r w:rsidRPr="00DC47B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громади</w:t>
      </w:r>
      <w:r w:rsidR="00C87C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таким особам:</w:t>
      </w:r>
    </w:p>
    <w:p w14:paraId="02EDDF1B" w14:textId="592C3FD6" w:rsidR="00B620B5" w:rsidRDefault="00DF269E" w:rsidP="00DF269E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Фірчуку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Івану Петровичу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жителю с.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Тюдів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129287B2" w14:textId="4565DD2B" w:rsidR="00DF269E" w:rsidRDefault="00DF269E" w:rsidP="00DF269E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Волянському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Василю Іллічу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жителю с.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Тюдів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713ED653" w14:textId="7989903B" w:rsidR="00DF269E" w:rsidRDefault="00DF269E" w:rsidP="00DF269E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Флорескулу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Василю Михайловичу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жителю с.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Тюдів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157244E8" w14:textId="07B3C83F" w:rsidR="00DF269E" w:rsidRDefault="00DF269E" w:rsidP="00DF269E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Івасюку Василю Івановичу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жителю с. Малий Рожин;</w:t>
      </w:r>
    </w:p>
    <w:p w14:paraId="16BEC74D" w14:textId="17C0B857" w:rsidR="007238F5" w:rsidRDefault="00DF269E" w:rsidP="00DF269E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Кічеряку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Василю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Танасійовичу</w:t>
      </w:r>
      <w:proofErr w:type="spellEnd"/>
      <w:r w:rsidR="007238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 w:rsidR="007238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жителю с. Розтоки;</w:t>
      </w:r>
    </w:p>
    <w:p w14:paraId="2B2D0140" w14:textId="0DF0DA12" w:rsidR="007238F5" w:rsidRDefault="007238F5" w:rsidP="00824E0A">
      <w:pPr>
        <w:pStyle w:val="a9"/>
        <w:numPr>
          <w:ilvl w:val="0"/>
          <w:numId w:val="7"/>
        </w:numPr>
        <w:spacing w:after="0" w:line="240" w:lineRule="auto"/>
        <w:ind w:left="567" w:hanging="513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</w:pPr>
      <w:proofErr w:type="spellStart"/>
      <w:r w:rsidRPr="00896BE4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>Андрецуляку</w:t>
      </w:r>
      <w:proofErr w:type="spellEnd"/>
      <w:r w:rsidRPr="00896BE4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 xml:space="preserve"> Петру Петровичу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 w:rsidRPr="00896BE4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>жителю с. Великий</w:t>
      </w:r>
      <w:r w:rsidR="00896BE4" w:rsidRPr="00896BE4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Pr="00896BE4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>Рожин;</w:t>
      </w:r>
    </w:p>
    <w:p w14:paraId="21867FF8" w14:textId="5339140D" w:rsidR="007238F5" w:rsidRDefault="007238F5" w:rsidP="00896BE4">
      <w:pPr>
        <w:pStyle w:val="a9"/>
        <w:numPr>
          <w:ilvl w:val="0"/>
          <w:numId w:val="7"/>
        </w:numPr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Максимків Любов Андріївні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 w:rsidR="00D33EB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жительці с. Слобідка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54E75CC1" w14:textId="00AC912B" w:rsidR="007238F5" w:rsidRPr="006B65D0" w:rsidRDefault="007238F5" w:rsidP="00896BE4">
      <w:pPr>
        <w:pStyle w:val="a9"/>
        <w:numPr>
          <w:ilvl w:val="0"/>
          <w:numId w:val="7"/>
        </w:numPr>
        <w:spacing w:after="0" w:line="240" w:lineRule="auto"/>
        <w:ind w:left="-567" w:right="1134"/>
        <w:jc w:val="both"/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</w:pPr>
      <w:r w:rsidRPr="006B65D0"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  <w:t xml:space="preserve">Федюку Мирославу </w:t>
      </w:r>
      <w:r w:rsidR="00824E0A"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  <w:t xml:space="preserve">Володимировичу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 w:rsidR="00824E0A"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  <w:t xml:space="preserve">жителю </w:t>
      </w:r>
      <w:proofErr w:type="spellStart"/>
      <w:r w:rsidR="00824E0A"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  <w:t>с.</w:t>
      </w:r>
      <w:r w:rsidRPr="006B65D0"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  <w:t>Старі</w:t>
      </w:r>
      <w:proofErr w:type="spellEnd"/>
      <w:r w:rsidRPr="006B65D0">
        <w:rPr>
          <w:rFonts w:ascii="Times New Roman" w:hAnsi="Times New Roman"/>
          <w:spacing w:val="-4"/>
          <w:sz w:val="28"/>
          <w:szCs w:val="28"/>
          <w:shd w:val="clear" w:color="auto" w:fill="FFFFFF"/>
          <w:lang w:val="uk-UA"/>
        </w:rPr>
        <w:t xml:space="preserve"> Кути;</w:t>
      </w:r>
    </w:p>
    <w:p w14:paraId="14D566EA" w14:textId="5A937BEE" w:rsidR="007238F5" w:rsidRDefault="007238F5" w:rsidP="00896BE4">
      <w:pPr>
        <w:pStyle w:val="a9"/>
        <w:numPr>
          <w:ilvl w:val="0"/>
          <w:numId w:val="7"/>
        </w:numPr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Гринчишину Віктору Івановичу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жителю с. Старі Кути;</w:t>
      </w:r>
    </w:p>
    <w:p w14:paraId="55183F73" w14:textId="29CF5A3B" w:rsidR="007238F5" w:rsidRDefault="007238F5" w:rsidP="00896BE4">
      <w:pPr>
        <w:pStyle w:val="a9"/>
        <w:numPr>
          <w:ilvl w:val="0"/>
          <w:numId w:val="7"/>
        </w:numPr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Бойчуку Юрію Михайловичу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жителю с. Старі Кути;</w:t>
      </w:r>
    </w:p>
    <w:p w14:paraId="04AA1A80" w14:textId="52C9BC35" w:rsidR="001602C8" w:rsidRDefault="007238F5" w:rsidP="00896BE4">
      <w:pPr>
        <w:pStyle w:val="a9"/>
        <w:numPr>
          <w:ilvl w:val="0"/>
          <w:numId w:val="7"/>
        </w:numPr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Будз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Марії </w:t>
      </w:r>
      <w:r w:rsidR="001602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Петрівні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 w:rsidR="001602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жительці с. Старі Кути;</w:t>
      </w:r>
    </w:p>
    <w:p w14:paraId="4A9CA530" w14:textId="43BE12B0" w:rsidR="00DF269E" w:rsidRDefault="00D7453F" w:rsidP="00896BE4">
      <w:pPr>
        <w:pStyle w:val="a9"/>
        <w:numPr>
          <w:ilvl w:val="0"/>
          <w:numId w:val="7"/>
        </w:numPr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Сербину Ігорю Олеговичу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жителю селище Кути;</w:t>
      </w:r>
    </w:p>
    <w:p w14:paraId="5CFFE2BE" w14:textId="15E2E7A9" w:rsidR="00D7453F" w:rsidRDefault="00D7453F" w:rsidP="00896BE4">
      <w:pPr>
        <w:pStyle w:val="a9"/>
        <w:numPr>
          <w:ilvl w:val="0"/>
          <w:numId w:val="7"/>
        </w:numPr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Гузак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Олексію Степановичу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жителю селище Кути;</w:t>
      </w:r>
    </w:p>
    <w:p w14:paraId="7A63292C" w14:textId="6C3B16AF" w:rsidR="00783938" w:rsidRPr="00821D29" w:rsidRDefault="000B5564" w:rsidP="00896BE4">
      <w:pPr>
        <w:pStyle w:val="a9"/>
        <w:numPr>
          <w:ilvl w:val="0"/>
          <w:numId w:val="7"/>
        </w:numPr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821D29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>Г</w:t>
      </w:r>
      <w:r w:rsidR="00A329BB" w:rsidRPr="00821D29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>родецькій</w:t>
      </w:r>
      <w:proofErr w:type="spellEnd"/>
      <w:r w:rsidR="00A329BB" w:rsidRPr="00821D29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 xml:space="preserve"> Ганні Юріївні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r w:rsidR="00272997" w:rsidRPr="00821D29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 xml:space="preserve">жительці </w:t>
      </w:r>
      <w:r w:rsidR="00A329BB" w:rsidRPr="00821D29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>с. С</w:t>
      </w:r>
      <w:r w:rsidRPr="00821D29">
        <w:rPr>
          <w:rFonts w:ascii="Times New Roman" w:hAnsi="Times New Roman"/>
          <w:spacing w:val="-6"/>
          <w:sz w:val="28"/>
          <w:szCs w:val="28"/>
          <w:shd w:val="clear" w:color="auto" w:fill="FFFFFF"/>
          <w:lang w:val="uk-UA"/>
        </w:rPr>
        <w:t>тарі Кути (внутрішньо</w:t>
      </w:r>
      <w:r w:rsidRPr="00821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329BB" w:rsidRPr="00821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переміщеній особі)</w:t>
      </w:r>
      <w:r w:rsidR="00272997" w:rsidRPr="00821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299634EE" w14:textId="4631471E" w:rsidR="00272997" w:rsidRPr="0001595C" w:rsidRDefault="00272997" w:rsidP="00896BE4">
      <w:pPr>
        <w:pStyle w:val="a9"/>
        <w:numPr>
          <w:ilvl w:val="0"/>
          <w:numId w:val="7"/>
        </w:numPr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159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Костюку Василю Юрійовичу 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>[персональні дані]</w:t>
      </w:r>
      <w:r w:rsidR="00824E0A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Pr="000159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жителю с. Старі Кути.</w:t>
      </w:r>
    </w:p>
    <w:p w14:paraId="11A76EEA" w14:textId="4BBD84CC" w:rsidR="0081301B" w:rsidRPr="00DC47BA" w:rsidRDefault="00501229" w:rsidP="00896BE4">
      <w:pPr>
        <w:pStyle w:val="a9"/>
        <w:numPr>
          <w:ilvl w:val="0"/>
          <w:numId w:val="5"/>
        </w:numPr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343AB">
        <w:rPr>
          <w:rFonts w:ascii="Times New Roman" w:hAnsi="Times New Roman"/>
          <w:bCs/>
          <w:color w:val="000000"/>
          <w:spacing w:val="-4"/>
          <w:sz w:val="28"/>
          <w:szCs w:val="28"/>
          <w:lang w:val="uk-UA" w:eastAsia="uk-UA"/>
        </w:rPr>
        <w:t>Відділу</w:t>
      </w:r>
      <w:r w:rsidRPr="004343AB">
        <w:rPr>
          <w:rFonts w:ascii="Times New Roman" w:eastAsia="Calibri" w:hAnsi="Times New Roman"/>
          <w:color w:val="000000"/>
          <w:spacing w:val="-4"/>
          <w:sz w:val="28"/>
          <w:szCs w:val="28"/>
          <w:lang w:val="uk-UA"/>
        </w:rPr>
        <w:t xml:space="preserve"> бухгалтерсько</w:t>
      </w:r>
      <w:r w:rsidR="004343AB" w:rsidRPr="004343AB">
        <w:rPr>
          <w:rFonts w:ascii="Times New Roman" w:eastAsia="Calibri" w:hAnsi="Times New Roman"/>
          <w:color w:val="000000"/>
          <w:spacing w:val="-4"/>
          <w:sz w:val="28"/>
          <w:szCs w:val="28"/>
          <w:lang w:val="uk-UA"/>
        </w:rPr>
        <w:t xml:space="preserve">го обліку та звітності апарату </w:t>
      </w:r>
      <w:r w:rsidRPr="004343AB">
        <w:rPr>
          <w:rFonts w:ascii="Times New Roman" w:eastAsia="Calibri" w:hAnsi="Times New Roman"/>
          <w:color w:val="000000"/>
          <w:spacing w:val="-4"/>
          <w:sz w:val="28"/>
          <w:szCs w:val="28"/>
          <w:lang w:val="uk-UA"/>
        </w:rPr>
        <w:t>Кутської селищної ради</w:t>
      </w:r>
      <w:r w:rsidRPr="00DC47BA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4343AB">
        <w:rPr>
          <w:rFonts w:ascii="Times New Roman" w:hAnsi="Times New Roman"/>
          <w:bCs/>
          <w:color w:val="000000"/>
          <w:spacing w:val="-8"/>
          <w:sz w:val="28"/>
          <w:szCs w:val="28"/>
          <w:lang w:val="uk-UA" w:eastAsia="uk-UA"/>
        </w:rPr>
        <w:t>(</w:t>
      </w:r>
      <w:r w:rsidR="0078507B" w:rsidRPr="004343AB">
        <w:rPr>
          <w:rFonts w:ascii="Times New Roman" w:hAnsi="Times New Roman"/>
          <w:bCs/>
          <w:color w:val="000000"/>
          <w:spacing w:val="-8"/>
          <w:sz w:val="28"/>
          <w:szCs w:val="28"/>
          <w:lang w:val="uk-UA" w:eastAsia="uk-UA"/>
        </w:rPr>
        <w:t>Світлана КОВАЛЮК</w:t>
      </w:r>
      <w:r w:rsidRPr="004343AB">
        <w:rPr>
          <w:rFonts w:ascii="Times New Roman" w:hAnsi="Times New Roman"/>
          <w:bCs/>
          <w:color w:val="000000"/>
          <w:spacing w:val="-8"/>
          <w:sz w:val="28"/>
          <w:szCs w:val="28"/>
          <w:lang w:val="uk-UA" w:eastAsia="uk-UA"/>
        </w:rPr>
        <w:t xml:space="preserve">) </w:t>
      </w:r>
      <w:r w:rsidRPr="004343AB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/>
          <w:lang w:val="uk-UA"/>
        </w:rPr>
        <w:t>провести виплати відповідно до пункту 1 цього рішення.</w:t>
      </w:r>
    </w:p>
    <w:p w14:paraId="3A5D652B" w14:textId="6AEA6BCC" w:rsidR="0081301B" w:rsidRPr="00DC47BA" w:rsidRDefault="0081301B" w:rsidP="00896BE4">
      <w:pPr>
        <w:pStyle w:val="a9"/>
        <w:numPr>
          <w:ilvl w:val="0"/>
          <w:numId w:val="5"/>
        </w:numPr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E61F8">
        <w:rPr>
          <w:rFonts w:ascii="Times New Roman" w:hAnsi="Times New Roman"/>
          <w:color w:val="000000"/>
          <w:spacing w:val="-6"/>
          <w:sz w:val="28"/>
          <w:szCs w:val="28"/>
          <w:lang w:val="uk-UA" w:eastAsia="uk-UA" w:bidi="uk-UA"/>
        </w:rPr>
        <w:t>Контроль за виконанням даного рішення покласти на заступника</w:t>
      </w:r>
      <w:r w:rsidR="004343AB" w:rsidRPr="005E61F8">
        <w:rPr>
          <w:rFonts w:ascii="Times New Roman" w:hAnsi="Times New Roman"/>
          <w:color w:val="000000"/>
          <w:spacing w:val="-6"/>
          <w:sz w:val="28"/>
          <w:szCs w:val="28"/>
          <w:lang w:val="uk-UA" w:eastAsia="uk-UA" w:bidi="uk-UA"/>
        </w:rPr>
        <w:t xml:space="preserve"> </w:t>
      </w:r>
      <w:r w:rsidR="00DE6D98" w:rsidRPr="005E61F8">
        <w:rPr>
          <w:rFonts w:ascii="Times New Roman" w:hAnsi="Times New Roman"/>
          <w:color w:val="000000"/>
          <w:spacing w:val="-6"/>
          <w:sz w:val="28"/>
          <w:szCs w:val="28"/>
          <w:lang w:val="uk-UA" w:eastAsia="uk-UA" w:bidi="uk-UA"/>
        </w:rPr>
        <w:t>селищного</w:t>
      </w:r>
      <w:r w:rsidR="00DE6D9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голови з питань діяльності виконавчих </w:t>
      </w:r>
      <w:r w:rsidRPr="00DC47B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органів Кутської</w:t>
      </w:r>
      <w:r w:rsidR="005E61F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C47B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селищної ради </w:t>
      </w:r>
      <w:proofErr w:type="spellStart"/>
      <w:r w:rsidRPr="00DC47B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Єлізавету</w:t>
      </w:r>
      <w:proofErr w:type="spellEnd"/>
      <w:r w:rsidRPr="00DC47B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ГЕЛЕВИЧ.</w:t>
      </w:r>
    </w:p>
    <w:p w14:paraId="7FF0346B" w14:textId="632DEB94" w:rsidR="00A31378" w:rsidRDefault="00A31378" w:rsidP="00896BE4">
      <w:pPr>
        <w:pStyle w:val="a9"/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2BA0E2F" w14:textId="77777777" w:rsidR="005E61F8" w:rsidRDefault="005E61F8" w:rsidP="000F7DD3">
      <w:pPr>
        <w:pStyle w:val="a9"/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F8912AB" w14:textId="77777777" w:rsidR="00CA483E" w:rsidRDefault="00CA483E" w:rsidP="000F7DD3">
      <w:pPr>
        <w:pStyle w:val="a9"/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89E1D82" w14:textId="77777777" w:rsidR="00CA483E" w:rsidRPr="000D457C" w:rsidRDefault="00CA483E" w:rsidP="000F7DD3">
      <w:pPr>
        <w:pStyle w:val="a9"/>
        <w:spacing w:after="0" w:line="240" w:lineRule="auto"/>
        <w:ind w:left="-567" w:right="113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2F4A9FD" w14:textId="64DEF9F0" w:rsidR="00CA483E" w:rsidRDefault="00CA483E" w:rsidP="00CA483E">
      <w:pPr>
        <w:spacing w:after="0" w:line="240" w:lineRule="auto"/>
        <w:ind w:hanging="85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Секретар селищної ради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Сергій КОЛОТИЛО</w:t>
      </w:r>
    </w:p>
    <w:p w14:paraId="5F31A090" w14:textId="33648951" w:rsidR="00A05535" w:rsidRPr="000D457C" w:rsidRDefault="00A05535" w:rsidP="00CA483E">
      <w:pPr>
        <w:spacing w:after="0" w:line="240" w:lineRule="auto"/>
        <w:ind w:left="-567" w:right="1134"/>
        <w:rPr>
          <w:rFonts w:ascii="Times New Roman" w:hAnsi="Times New Roman"/>
          <w:sz w:val="28"/>
          <w:szCs w:val="28"/>
          <w:lang w:val="uk-UA"/>
        </w:rPr>
      </w:pPr>
    </w:p>
    <w:sectPr w:rsidR="00A05535" w:rsidRPr="000D457C" w:rsidSect="0078507B">
      <w:pgSz w:w="11906" w:h="16838"/>
      <w:pgMar w:top="1134" w:right="70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66E8A"/>
    <w:multiLevelType w:val="hybridMultilevel"/>
    <w:tmpl w:val="79A89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74196"/>
    <w:multiLevelType w:val="hybridMultilevel"/>
    <w:tmpl w:val="E4E241D4"/>
    <w:lvl w:ilvl="0" w:tplc="580AF5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D00FB"/>
    <w:multiLevelType w:val="multilevel"/>
    <w:tmpl w:val="8772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F5319"/>
    <w:multiLevelType w:val="hybridMultilevel"/>
    <w:tmpl w:val="4C2A69A2"/>
    <w:lvl w:ilvl="0" w:tplc="BDB091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4C1AB2"/>
    <w:multiLevelType w:val="hybridMultilevel"/>
    <w:tmpl w:val="8766EE70"/>
    <w:lvl w:ilvl="0" w:tplc="C8446D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A1577"/>
    <w:multiLevelType w:val="hybridMultilevel"/>
    <w:tmpl w:val="D9C01706"/>
    <w:lvl w:ilvl="0" w:tplc="BEDA331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12D3C84"/>
    <w:multiLevelType w:val="hybridMultilevel"/>
    <w:tmpl w:val="4F8AC3B8"/>
    <w:lvl w:ilvl="0" w:tplc="A38A734A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35"/>
    <w:rsid w:val="0001595C"/>
    <w:rsid w:val="0002240D"/>
    <w:rsid w:val="00036374"/>
    <w:rsid w:val="0005175D"/>
    <w:rsid w:val="000628FE"/>
    <w:rsid w:val="00095474"/>
    <w:rsid w:val="000A014D"/>
    <w:rsid w:val="000B4B10"/>
    <w:rsid w:val="000B5564"/>
    <w:rsid w:val="000C766A"/>
    <w:rsid w:val="000D457C"/>
    <w:rsid w:val="000F7DD3"/>
    <w:rsid w:val="001100E8"/>
    <w:rsid w:val="0011389A"/>
    <w:rsid w:val="00126DD9"/>
    <w:rsid w:val="00133983"/>
    <w:rsid w:val="0013496E"/>
    <w:rsid w:val="0014677E"/>
    <w:rsid w:val="001602C8"/>
    <w:rsid w:val="001803E1"/>
    <w:rsid w:val="00184484"/>
    <w:rsid w:val="001D7AC2"/>
    <w:rsid w:val="001F2150"/>
    <w:rsid w:val="001F4BEF"/>
    <w:rsid w:val="0020569D"/>
    <w:rsid w:val="002122F9"/>
    <w:rsid w:val="0023157A"/>
    <w:rsid w:val="00272997"/>
    <w:rsid w:val="00284073"/>
    <w:rsid w:val="002B6EA2"/>
    <w:rsid w:val="00312F86"/>
    <w:rsid w:val="003401F8"/>
    <w:rsid w:val="0034246D"/>
    <w:rsid w:val="00387856"/>
    <w:rsid w:val="003A5864"/>
    <w:rsid w:val="003B1072"/>
    <w:rsid w:val="003B1E9C"/>
    <w:rsid w:val="003C5D70"/>
    <w:rsid w:val="003E64C0"/>
    <w:rsid w:val="003F5F5D"/>
    <w:rsid w:val="00410AA1"/>
    <w:rsid w:val="004343AB"/>
    <w:rsid w:val="004404AC"/>
    <w:rsid w:val="00454FD8"/>
    <w:rsid w:val="00460C71"/>
    <w:rsid w:val="00483CE1"/>
    <w:rsid w:val="004E362C"/>
    <w:rsid w:val="00501229"/>
    <w:rsid w:val="00502AFE"/>
    <w:rsid w:val="00565E0D"/>
    <w:rsid w:val="005743EF"/>
    <w:rsid w:val="00582045"/>
    <w:rsid w:val="005D1A40"/>
    <w:rsid w:val="005E61F8"/>
    <w:rsid w:val="00684115"/>
    <w:rsid w:val="0068414D"/>
    <w:rsid w:val="006B65D0"/>
    <w:rsid w:val="006E7400"/>
    <w:rsid w:val="007238F5"/>
    <w:rsid w:val="0073191A"/>
    <w:rsid w:val="00767DEB"/>
    <w:rsid w:val="00776B6A"/>
    <w:rsid w:val="00783938"/>
    <w:rsid w:val="0078507B"/>
    <w:rsid w:val="0079644C"/>
    <w:rsid w:val="007A5553"/>
    <w:rsid w:val="007C1949"/>
    <w:rsid w:val="007D1F0B"/>
    <w:rsid w:val="008120A1"/>
    <w:rsid w:val="0081301B"/>
    <w:rsid w:val="00821D29"/>
    <w:rsid w:val="00824E0A"/>
    <w:rsid w:val="00842F7E"/>
    <w:rsid w:val="00853166"/>
    <w:rsid w:val="00867ED4"/>
    <w:rsid w:val="00875B21"/>
    <w:rsid w:val="00876BE2"/>
    <w:rsid w:val="00880A83"/>
    <w:rsid w:val="00896BE4"/>
    <w:rsid w:val="009105AD"/>
    <w:rsid w:val="00914A79"/>
    <w:rsid w:val="00957D0E"/>
    <w:rsid w:val="00957DD5"/>
    <w:rsid w:val="0099630B"/>
    <w:rsid w:val="009B0949"/>
    <w:rsid w:val="009C7386"/>
    <w:rsid w:val="009E7664"/>
    <w:rsid w:val="00A05535"/>
    <w:rsid w:val="00A27DC5"/>
    <w:rsid w:val="00A31378"/>
    <w:rsid w:val="00A329BB"/>
    <w:rsid w:val="00A4414B"/>
    <w:rsid w:val="00A51C6A"/>
    <w:rsid w:val="00A72319"/>
    <w:rsid w:val="00AC1059"/>
    <w:rsid w:val="00AC6EDD"/>
    <w:rsid w:val="00B32691"/>
    <w:rsid w:val="00B33132"/>
    <w:rsid w:val="00B55AB8"/>
    <w:rsid w:val="00B620B5"/>
    <w:rsid w:val="00B752B3"/>
    <w:rsid w:val="00BA195B"/>
    <w:rsid w:val="00BB134D"/>
    <w:rsid w:val="00BB4895"/>
    <w:rsid w:val="00BD6AFE"/>
    <w:rsid w:val="00BF37F0"/>
    <w:rsid w:val="00C22D72"/>
    <w:rsid w:val="00C72AEB"/>
    <w:rsid w:val="00C87C9D"/>
    <w:rsid w:val="00CA483E"/>
    <w:rsid w:val="00CA626A"/>
    <w:rsid w:val="00CC2450"/>
    <w:rsid w:val="00CC3A84"/>
    <w:rsid w:val="00CC5D31"/>
    <w:rsid w:val="00D33EBA"/>
    <w:rsid w:val="00D70E63"/>
    <w:rsid w:val="00D7453F"/>
    <w:rsid w:val="00DC47BA"/>
    <w:rsid w:val="00DE6D98"/>
    <w:rsid w:val="00DF269E"/>
    <w:rsid w:val="00E02A16"/>
    <w:rsid w:val="00E1091F"/>
    <w:rsid w:val="00E15C24"/>
    <w:rsid w:val="00E55A28"/>
    <w:rsid w:val="00EC6E76"/>
    <w:rsid w:val="00EE34C2"/>
    <w:rsid w:val="00F060B7"/>
    <w:rsid w:val="00FD7A0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ED22"/>
  <w15:docId w15:val="{F4E46D29-981B-429F-BD70-5CA610A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01"/>
    <w:pPr>
      <w:suppressAutoHyphens/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uiPriority w:val="99"/>
    <w:qFormat/>
    <w:locked/>
    <w:rsid w:val="003F092A"/>
    <w:rPr>
      <w:sz w:val="28"/>
      <w:lang w:val="uk-UA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312F86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a">
    <w:name w:val="No Spacing"/>
    <w:uiPriority w:val="1"/>
    <w:qFormat/>
    <w:rsid w:val="00684115"/>
    <w:pPr>
      <w:suppressAutoHyphens/>
    </w:pPr>
    <w:rPr>
      <w:sz w:val="22"/>
      <w:szCs w:val="22"/>
      <w:lang w:val="ru-RU" w:eastAsia="en-US"/>
    </w:rPr>
  </w:style>
  <w:style w:type="paragraph" w:styleId="ab">
    <w:name w:val="Normal (Web)"/>
    <w:basedOn w:val="a"/>
    <w:uiPriority w:val="99"/>
    <w:semiHidden/>
    <w:rsid w:val="005012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locked/>
    <w:rsid w:val="0050122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6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7DEB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LILIYA</cp:lastModifiedBy>
  <cp:revision>25</cp:revision>
  <cp:lastPrinted>2025-08-04T13:14:00Z</cp:lastPrinted>
  <dcterms:created xsi:type="dcterms:W3CDTF">2026-04-27T07:30:00Z</dcterms:created>
  <dcterms:modified xsi:type="dcterms:W3CDTF">2026-05-07T07:06:00Z</dcterms:modified>
  <dc:language>uk-UA</dc:language>
</cp:coreProperties>
</file>