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3B" w:rsidRDefault="00D26F3B" w:rsidP="00D26F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Jeka" w:eastAsia="Times New Roman" w:hAnsi="Jeka" w:cs="Times New Roman"/>
          <w:b/>
          <w:noProof/>
          <w:sz w:val="100"/>
          <w:lang w:val="uk-UA" w:eastAsia="uk-UA"/>
        </w:rPr>
        <w:drawing>
          <wp:inline distT="0" distB="0" distL="0" distR="0">
            <wp:extent cx="504825" cy="628650"/>
            <wp:effectExtent l="0" t="0" r="9525" b="0"/>
            <wp:docPr id="2" name="Рисунок 2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TRYZU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F3B" w:rsidRDefault="00D26F3B" w:rsidP="00D26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УКРАЇНА</w:t>
      </w:r>
    </w:p>
    <w:p w:rsidR="00D26F3B" w:rsidRDefault="00D26F3B" w:rsidP="00D26F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КУТСЬКА СЕЛИЩНА РАДА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t>КОСІВСЬКОГО РАЙОНУ ІВАНО-ФРАНКІВСЬКОЇ ОБЛАСТІ</w:t>
      </w:r>
    </w:p>
    <w:p w:rsidR="00D26F3B" w:rsidRDefault="00D26F3B" w:rsidP="00D26F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____________________________________________________________________________________________________________________</w:t>
      </w:r>
    </w:p>
    <w:p w:rsidR="00D26F3B" w:rsidRDefault="00D26F3B" w:rsidP="00D26F3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ВИКОНАВЧИЙ  КОМІТЕТ</w:t>
      </w:r>
      <w:proofErr w:type="gramEnd"/>
    </w:p>
    <w:p w:rsidR="00D26F3B" w:rsidRPr="00181059" w:rsidRDefault="00D26F3B" w:rsidP="00D26F3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РІШЕННЯ № </w:t>
      </w:r>
      <w:r w:rsidR="001810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51</w:t>
      </w:r>
    </w:p>
    <w:p w:rsidR="00D26F3B" w:rsidRDefault="00D26F3B" w:rsidP="00D26F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6F3B" w:rsidRDefault="00D26F3B" w:rsidP="00D26F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21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травня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2026 року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с-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Кути</w:t>
      </w:r>
    </w:p>
    <w:p w:rsidR="000C073A" w:rsidRPr="001E5F23" w:rsidRDefault="000C073A" w:rsidP="000C07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C073A" w:rsidRDefault="000C073A" w:rsidP="000C07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E5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внесення змін до </w:t>
      </w:r>
      <w:r w:rsidRPr="00B220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</w:t>
      </w:r>
      <w:r w:rsidRPr="00B220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0C073A" w:rsidRPr="00FD7310" w:rsidRDefault="000C073A" w:rsidP="00FD73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інвестиційної ради</w:t>
      </w:r>
    </w:p>
    <w:p w:rsidR="000C073A" w:rsidRPr="00F56380" w:rsidRDefault="000C073A" w:rsidP="00FD73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</w:p>
    <w:p w:rsidR="000C073A" w:rsidRPr="00C64E95" w:rsidRDefault="000C073A" w:rsidP="00D73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4E95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частиною першою статті 52 Закону України «Про місцеве самоврядування в Україні», у зв’язку із кадровими змінами в </w:t>
      </w:r>
      <w:proofErr w:type="spellStart"/>
      <w:r w:rsidRPr="00C64E95">
        <w:rPr>
          <w:rFonts w:ascii="Times New Roman" w:hAnsi="Times New Roman" w:cs="Times New Roman"/>
          <w:sz w:val="28"/>
          <w:szCs w:val="28"/>
          <w:lang w:val="uk-UA"/>
        </w:rPr>
        <w:t>апараті</w:t>
      </w:r>
      <w:proofErr w:type="spellEnd"/>
      <w:r w:rsidRPr="00C64E9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виконавчий комітет Кутської селищної ради</w:t>
      </w:r>
    </w:p>
    <w:p w:rsidR="000C073A" w:rsidRPr="001E5F23" w:rsidRDefault="000C073A" w:rsidP="00FD7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0C073A" w:rsidRPr="001E5F23" w:rsidRDefault="000C073A" w:rsidP="000C073A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1E5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</w:t>
      </w:r>
      <w:r w:rsidR="00FD73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1E5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И</w:t>
      </w:r>
      <w:r w:rsidR="00FD73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1E5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</w:t>
      </w:r>
      <w:r w:rsidR="00FD73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1E5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</w:t>
      </w:r>
      <w:r w:rsidR="00FD73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1E5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Ш</w:t>
      </w:r>
      <w:r w:rsidR="00FD73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1E5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И</w:t>
      </w:r>
      <w:r w:rsidR="00FD73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1E5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В:</w:t>
      </w:r>
    </w:p>
    <w:p w:rsidR="000C073A" w:rsidRPr="001E5F23" w:rsidRDefault="000C073A" w:rsidP="000C073A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A00EEE" w:rsidRPr="002359EE" w:rsidRDefault="000C073A" w:rsidP="00D739A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D73B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1. ВНЕСТИ зміни в склад </w:t>
      </w:r>
      <w:r w:rsidR="00A00EEE" w:rsidRPr="00D73B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інвестиційної ради</w:t>
      </w:r>
      <w:r w:rsidR="002359EE" w:rsidRPr="00D73B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Кутської селищної територіальної</w:t>
      </w:r>
      <w:r w:rsidR="002359EE" w:rsidRPr="002359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громади</w:t>
      </w:r>
      <w:r w:rsidR="00A00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, утвореної </w:t>
      </w:r>
      <w:r w:rsidR="00A00EEE" w:rsidRPr="00A00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рішення</w:t>
      </w:r>
      <w:r w:rsidR="00A00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</w:t>
      </w:r>
      <w:r w:rsidR="00A00EEE" w:rsidRPr="00A00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виконавчого комітету селищної ради</w:t>
      </w:r>
      <w:r w:rsidR="00A00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A00EEE" w:rsidRPr="00A00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№</w:t>
      </w:r>
      <w:r w:rsidR="00D739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A00EEE" w:rsidRPr="00A00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97</w:t>
      </w:r>
      <w:r w:rsidR="00A00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від </w:t>
      </w:r>
      <w:r w:rsidR="00A00EEE" w:rsidRPr="00A00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26</w:t>
      </w:r>
      <w:r w:rsidR="00A00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серпня </w:t>
      </w:r>
      <w:r w:rsidR="00A00EEE" w:rsidRPr="00A00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2025</w:t>
      </w:r>
      <w:r w:rsidR="00A00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року</w:t>
      </w:r>
      <w:r w:rsidR="002359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, а саме:</w:t>
      </w:r>
    </w:p>
    <w:p w:rsidR="000C073A" w:rsidRPr="00DD4232" w:rsidRDefault="000C073A" w:rsidP="000C073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D73B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- назву посади:</w:t>
      </w:r>
      <w:r w:rsidRPr="00D73BD5">
        <w:rPr>
          <w:rFonts w:ascii="Times New Roman" w:hAnsi="Times New Roman" w:cs="Times New Roman"/>
          <w:sz w:val="28"/>
          <w:szCs w:val="28"/>
          <w:lang w:val="uk-UA"/>
        </w:rPr>
        <w:t xml:space="preserve"> «завідувач сектору управління персоналом та юридичного забезпечення апарату селищної ради» </w:t>
      </w:r>
      <w:r w:rsidR="002359EE" w:rsidRPr="00D73BD5">
        <w:rPr>
          <w:rFonts w:ascii="Times New Roman" w:hAnsi="Times New Roman" w:cs="Times New Roman"/>
          <w:sz w:val="28"/>
          <w:szCs w:val="28"/>
          <w:lang w:val="uk-UA"/>
        </w:rPr>
        <w:t xml:space="preserve">змінити </w:t>
      </w:r>
      <w:r w:rsidRPr="00D73BD5">
        <w:rPr>
          <w:rFonts w:ascii="Times New Roman" w:hAnsi="Times New Roman" w:cs="Times New Roman"/>
          <w:sz w:val="28"/>
          <w:szCs w:val="28"/>
          <w:lang w:val="uk-UA"/>
        </w:rPr>
        <w:t>на «начальник відділу юридичного</w:t>
      </w:r>
      <w:r w:rsidRPr="00DD4232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та управління персоналом апарату селищної ради» </w:t>
      </w:r>
      <w:r w:rsidR="001B556B">
        <w:rPr>
          <w:rFonts w:ascii="Times New Roman" w:hAnsi="Times New Roman" w:cs="Times New Roman"/>
          <w:sz w:val="28"/>
          <w:szCs w:val="28"/>
          <w:lang w:val="uk-UA"/>
        </w:rPr>
        <w:t>(ГОЛОБУЦЬКА  Ксенія Василівна).</w:t>
      </w:r>
    </w:p>
    <w:p w:rsidR="001B556B" w:rsidRPr="001B556B" w:rsidRDefault="001B556B" w:rsidP="001B55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2. </w:t>
      </w:r>
      <w:proofErr w:type="spellStart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>Координацію</w:t>
      </w:r>
      <w:proofErr w:type="spellEnd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>роботи</w:t>
      </w:r>
      <w:proofErr w:type="spellEnd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>щодо</w:t>
      </w:r>
      <w:proofErr w:type="spellEnd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>виконання</w:t>
      </w:r>
      <w:proofErr w:type="spellEnd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>цього</w:t>
      </w:r>
      <w:proofErr w:type="spellEnd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>рішення</w:t>
      </w:r>
      <w:proofErr w:type="spellEnd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>покласти</w:t>
      </w:r>
      <w:proofErr w:type="spellEnd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на заступника </w:t>
      </w:r>
      <w:proofErr w:type="spellStart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>селищного</w:t>
      </w:r>
      <w:proofErr w:type="spellEnd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>голови</w:t>
      </w:r>
      <w:proofErr w:type="spellEnd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>Анатолія</w:t>
      </w:r>
      <w:proofErr w:type="spellEnd"/>
      <w:r w:rsidRPr="001B556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КІЩУКА.</w:t>
      </w:r>
    </w:p>
    <w:p w:rsidR="000C073A" w:rsidRDefault="000C073A" w:rsidP="00D73B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73BD5" w:rsidRDefault="00D73BD5" w:rsidP="00D73B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73BD5" w:rsidRPr="001B556B" w:rsidRDefault="00D73BD5" w:rsidP="00D73B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359EE" w:rsidRPr="00736840" w:rsidRDefault="002359EE" w:rsidP="00D73B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0C073A" w:rsidRDefault="000C073A" w:rsidP="000C07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F0F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2F0F2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Селищний голова                                                                  Дмитро ПАВЛЮК</w:t>
      </w:r>
    </w:p>
    <w:p w:rsidR="00696154" w:rsidRDefault="00696154">
      <w:bookmarkStart w:id="0" w:name="_GoBack"/>
      <w:bookmarkEnd w:id="0"/>
    </w:p>
    <w:sectPr w:rsidR="00696154" w:rsidSect="00AC7825">
      <w:pgSz w:w="11907" w:h="16840" w:code="9"/>
      <w:pgMar w:top="1134" w:right="851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B2"/>
    <w:rsid w:val="000C073A"/>
    <w:rsid w:val="00130A94"/>
    <w:rsid w:val="00181059"/>
    <w:rsid w:val="001B556B"/>
    <w:rsid w:val="001E10FC"/>
    <w:rsid w:val="002359EE"/>
    <w:rsid w:val="00696154"/>
    <w:rsid w:val="008D20B2"/>
    <w:rsid w:val="009962D8"/>
    <w:rsid w:val="00A00EEE"/>
    <w:rsid w:val="00AC7825"/>
    <w:rsid w:val="00C64E95"/>
    <w:rsid w:val="00D26F3B"/>
    <w:rsid w:val="00D3592B"/>
    <w:rsid w:val="00D739A5"/>
    <w:rsid w:val="00D73BD5"/>
    <w:rsid w:val="00F253E9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4A6AB-C957-4B00-8E35-3B57D6D8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73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A9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14</cp:revision>
  <dcterms:created xsi:type="dcterms:W3CDTF">2026-05-08T11:44:00Z</dcterms:created>
  <dcterms:modified xsi:type="dcterms:W3CDTF">2026-05-21T07:17:00Z</dcterms:modified>
</cp:coreProperties>
</file>