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F26B0" w14:textId="77777777" w:rsidR="00550EE1" w:rsidRDefault="007C0294" w:rsidP="007C0294">
      <w:pPr>
        <w:spacing w:after="0" w:line="240" w:lineRule="auto"/>
        <w:ind w:right="-426"/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</w:pPr>
      <w:r w:rsidRPr="007C0294"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    </w:t>
      </w:r>
    </w:p>
    <w:p w14:paraId="7BCE5CE5" w14:textId="005F47B0" w:rsidR="007C0294" w:rsidRPr="007C0294" w:rsidRDefault="00550EE1" w:rsidP="007C0294">
      <w:pPr>
        <w:spacing w:after="0" w:line="240" w:lineRule="auto"/>
        <w:ind w:right="-426"/>
        <w:rPr>
          <w:rFonts w:ascii="Calibri" w:eastAsia="Times New Roman" w:hAnsi="Calibri" w:cs="Times New Roman"/>
          <w:b/>
          <w:sz w:val="16"/>
          <w:szCs w:val="16"/>
          <w:lang w:val="ru-RU" w:eastAsia="ru-RU"/>
        </w:rPr>
      </w:pPr>
      <w:r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                                                                                                                  </w:t>
      </w:r>
      <w:r w:rsidR="007C0294"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</w:t>
      </w:r>
      <w:r w:rsidR="007C0294" w:rsidRPr="007C0294">
        <w:rPr>
          <w:rFonts w:ascii="Calibri" w:eastAsia="Times New Roman" w:hAnsi="Calibri" w:cs="Times New Roman"/>
          <w:b/>
          <w:noProof/>
          <w:sz w:val="16"/>
          <w:szCs w:val="16"/>
          <w:lang w:eastAsia="uk-UA"/>
        </w:rPr>
        <w:t xml:space="preserve">   </w:t>
      </w:r>
      <w:r w:rsidR="007C0294" w:rsidRPr="007C0294">
        <w:rPr>
          <w:rFonts w:ascii="Jeka" w:eastAsia="Times New Roman" w:hAnsi="Jeka" w:cs="Times New Roman"/>
          <w:b/>
          <w:noProof/>
          <w:sz w:val="16"/>
          <w:szCs w:val="16"/>
          <w:lang w:eastAsia="uk-UA"/>
        </w:rPr>
        <w:drawing>
          <wp:inline distT="0" distB="0" distL="0" distR="0" wp14:anchorId="50ABE65A" wp14:editId="6DB0E1D6">
            <wp:extent cx="504825" cy="628650"/>
            <wp:effectExtent l="0" t="0" r="9525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TRYZ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EC2DB" w14:textId="77777777" w:rsidR="007C0294" w:rsidRPr="007C0294" w:rsidRDefault="007C0294" w:rsidP="007C0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У К Р А Ї Н А</w:t>
      </w:r>
    </w:p>
    <w:p w14:paraId="35161810" w14:textId="77777777" w:rsidR="007C0294" w:rsidRPr="007C0294" w:rsidRDefault="007C0294" w:rsidP="007C02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14:paraId="2BA5E2C0" w14:textId="77777777" w:rsidR="007C0294" w:rsidRPr="007C0294" w:rsidRDefault="007C0294" w:rsidP="007C029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КОСІВСЬКОГО РАЙОНУ ІВАНО-ФРАНКІВСЬКОЇ ОБЛАСТІ</w:t>
      </w:r>
    </w:p>
    <w:p w14:paraId="15F8976D" w14:textId="77777777" w:rsidR="007C0294" w:rsidRPr="007C0294" w:rsidRDefault="007C0294" w:rsidP="007C029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VIII ДЕМОКРАТИЧНОГО СКЛИКАННЯ</w:t>
      </w:r>
    </w:p>
    <w:p w14:paraId="7CD5E27F" w14:textId="34B9D60C" w:rsidR="007C0294" w:rsidRPr="007C0294" w:rsidRDefault="009F031D" w:rsidP="007C029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ШІСТДЕСЯТ ДРУГА</w:t>
      </w:r>
      <w:r w:rsidR="006E212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3087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C0294"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C0294" w:rsidRPr="007C029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СЕСІЯ</w:t>
      </w:r>
    </w:p>
    <w:p w14:paraId="27E26421" w14:textId="7AF9DF24" w:rsidR="006E2125" w:rsidRDefault="00550EE1" w:rsidP="006E2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="007C0294" w:rsidRPr="007C02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РІШЕННЯ №</w:t>
      </w:r>
      <w:r w:rsidR="0022356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11</w:t>
      </w:r>
      <w:r w:rsidR="006E212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</w:t>
      </w:r>
      <w:r w:rsidR="009F031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62</w:t>
      </w:r>
      <w:r w:rsidR="007C0294" w:rsidRPr="007C029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/202</w:t>
      </w:r>
      <w:r w:rsidR="006E212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</w:t>
      </w:r>
    </w:p>
    <w:p w14:paraId="75CC68FE" w14:textId="77777777" w:rsidR="00223560" w:rsidRDefault="00223560" w:rsidP="0084373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408CF72A" w14:textId="47FC2F89" w:rsidR="007C0294" w:rsidRPr="006E2125" w:rsidRDefault="009F031D" w:rsidP="008437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11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червня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843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0294" w:rsidRPr="0084373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202</w:t>
      </w:r>
      <w:r w:rsidR="006E2125" w:rsidRPr="0084373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6</w:t>
      </w:r>
      <w:proofErr w:type="gramEnd"/>
      <w:r w:rsidR="007C0294" w:rsidRPr="0084373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року                                                                                                 </w:t>
      </w:r>
      <w:r w:rsidR="007C0294" w:rsidRPr="00843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37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с-</w:t>
      </w:r>
      <w:proofErr w:type="spellStart"/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ще</w:t>
      </w:r>
      <w:proofErr w:type="spellEnd"/>
      <w:r w:rsidR="007C0294" w:rsidRPr="007C029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Кути</w:t>
      </w:r>
    </w:p>
    <w:p w14:paraId="7AF2D395" w14:textId="77777777" w:rsidR="007C0294" w:rsidRDefault="007C0294" w:rsidP="007C02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5A95970D" w14:textId="77777777" w:rsidR="00FA292F" w:rsidRPr="00FA292F" w:rsidRDefault="00B949DB" w:rsidP="00FA29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FA292F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846A9E" w:rsidRPr="00FA292F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внесення змін до </w:t>
      </w:r>
      <w:r w:rsidR="00FA292F" w:rsidRPr="00FA29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Порядку надання </w:t>
      </w:r>
    </w:p>
    <w:p w14:paraId="5EC3E26D" w14:textId="77777777" w:rsidR="00FA292F" w:rsidRPr="00FA292F" w:rsidRDefault="00FA292F" w:rsidP="00FA29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FA29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одноразової матеріальної допомоги </w:t>
      </w:r>
    </w:p>
    <w:p w14:paraId="6F29CA68" w14:textId="77777777" w:rsidR="00FA292F" w:rsidRPr="00FA292F" w:rsidRDefault="00FA292F" w:rsidP="00FA29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FA29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громадянам, які внаслідок недостатнього </w:t>
      </w:r>
    </w:p>
    <w:p w14:paraId="0842EBB7" w14:textId="77777777" w:rsidR="00FA292F" w:rsidRPr="00FA292F" w:rsidRDefault="00FA292F" w:rsidP="00FA29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FA29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матеріального забезпечення, потребують  </w:t>
      </w:r>
    </w:p>
    <w:p w14:paraId="22A36138" w14:textId="0A597CC9" w:rsidR="00830870" w:rsidRPr="00FA292F" w:rsidRDefault="00FA292F" w:rsidP="00FA29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FA292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соціальної підтримки</w:t>
      </w:r>
    </w:p>
    <w:p w14:paraId="2614F26E" w14:textId="77777777" w:rsidR="00FA292F" w:rsidRPr="00FA292F" w:rsidRDefault="00FA292F" w:rsidP="00FA29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1F4360" w14:textId="388A1DCE" w:rsidR="00B75F2B" w:rsidRPr="005572FE" w:rsidRDefault="00620DF9" w:rsidP="0090245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5572FE">
        <w:rPr>
          <w:sz w:val="28"/>
          <w:szCs w:val="28"/>
        </w:rPr>
        <w:tab/>
      </w:r>
      <w:r w:rsidR="00B949DB" w:rsidRPr="005572FE">
        <w:rPr>
          <w:color w:val="303135"/>
          <w:sz w:val="28"/>
          <w:szCs w:val="28"/>
          <w:shd w:val="clear" w:color="auto" w:fill="FFFFFF"/>
        </w:rPr>
        <w:t> </w:t>
      </w:r>
      <w:r w:rsidR="004A5F42" w:rsidRPr="005572FE">
        <w:rPr>
          <w:rFonts w:eastAsia="Calibri"/>
          <w:sz w:val="28"/>
          <w:szCs w:val="28"/>
        </w:rPr>
        <w:t>К</w:t>
      </w:r>
      <w:r w:rsidR="004A5F42" w:rsidRPr="005572FE">
        <w:rPr>
          <w:sz w:val="28"/>
          <w:szCs w:val="28"/>
        </w:rPr>
        <w:t xml:space="preserve">еруючись статтею 25 </w:t>
      </w:r>
      <w:r w:rsidR="009155E0" w:rsidRPr="005572FE">
        <w:rPr>
          <w:sz w:val="28"/>
          <w:szCs w:val="28"/>
        </w:rPr>
        <w:t>Закону України</w:t>
      </w:r>
      <w:r w:rsidR="004A5F42" w:rsidRPr="005572FE">
        <w:rPr>
          <w:sz w:val="28"/>
          <w:szCs w:val="28"/>
        </w:rPr>
        <w:t xml:space="preserve"> «Про місцеве самоврядування</w:t>
      </w:r>
      <w:r w:rsidR="009155E0" w:rsidRPr="005572FE">
        <w:rPr>
          <w:sz w:val="28"/>
          <w:szCs w:val="28"/>
        </w:rPr>
        <w:t xml:space="preserve"> в Україні</w:t>
      </w:r>
      <w:r w:rsidR="004A5F42" w:rsidRPr="005572FE">
        <w:rPr>
          <w:sz w:val="28"/>
          <w:szCs w:val="28"/>
        </w:rPr>
        <w:t xml:space="preserve">», </w:t>
      </w:r>
      <w:r w:rsidR="000D478A">
        <w:rPr>
          <w:sz w:val="28"/>
          <w:szCs w:val="28"/>
        </w:rPr>
        <w:t>з метою</w:t>
      </w:r>
      <w:r w:rsidR="003A7544">
        <w:rPr>
          <w:sz w:val="28"/>
          <w:szCs w:val="28"/>
        </w:rPr>
        <w:t xml:space="preserve"> вирішення питань</w:t>
      </w:r>
      <w:r w:rsidR="000D478A">
        <w:rPr>
          <w:sz w:val="28"/>
          <w:szCs w:val="28"/>
        </w:rPr>
        <w:t xml:space="preserve"> </w:t>
      </w:r>
      <w:r w:rsidR="00864BF6">
        <w:rPr>
          <w:sz w:val="28"/>
          <w:szCs w:val="28"/>
        </w:rPr>
        <w:t xml:space="preserve">підтримки </w:t>
      </w:r>
      <w:r w:rsidR="00864BF6" w:rsidRPr="00A256BB">
        <w:rPr>
          <w:sz w:val="28"/>
          <w:szCs w:val="28"/>
        </w:rPr>
        <w:t>окремої категорії соціальних верств населення</w:t>
      </w:r>
      <w:r w:rsidR="00550EE1">
        <w:rPr>
          <w:sz w:val="28"/>
          <w:szCs w:val="28"/>
        </w:rPr>
        <w:t>,</w:t>
      </w:r>
      <w:r w:rsidR="00864BF6" w:rsidRPr="00A256BB">
        <w:rPr>
          <w:sz w:val="28"/>
          <w:szCs w:val="28"/>
        </w:rPr>
        <w:t xml:space="preserve"> відповідно до </w:t>
      </w:r>
      <w:r w:rsidR="004A5F42" w:rsidRPr="00A256BB">
        <w:rPr>
          <w:sz w:val="28"/>
          <w:szCs w:val="28"/>
        </w:rPr>
        <w:t xml:space="preserve">рішення </w:t>
      </w:r>
      <w:r w:rsidR="006212FC" w:rsidRPr="00A256BB">
        <w:rPr>
          <w:sz w:val="28"/>
          <w:szCs w:val="28"/>
        </w:rPr>
        <w:t>тридцять другої</w:t>
      </w:r>
      <w:r w:rsidR="006212FC">
        <w:rPr>
          <w:sz w:val="28"/>
          <w:szCs w:val="28"/>
        </w:rPr>
        <w:t xml:space="preserve"> </w:t>
      </w:r>
      <w:r w:rsidR="004A5F42" w:rsidRPr="005572FE">
        <w:rPr>
          <w:sz w:val="28"/>
          <w:szCs w:val="28"/>
        </w:rPr>
        <w:t xml:space="preserve">сесії </w:t>
      </w:r>
      <w:r w:rsidR="009155E0" w:rsidRPr="005572FE">
        <w:rPr>
          <w:sz w:val="28"/>
          <w:szCs w:val="28"/>
        </w:rPr>
        <w:t xml:space="preserve">Кутської селищної ради </w:t>
      </w:r>
      <w:r w:rsidR="004A5F42" w:rsidRPr="005572FE">
        <w:rPr>
          <w:sz w:val="28"/>
          <w:szCs w:val="28"/>
        </w:rPr>
        <w:t>VIII</w:t>
      </w:r>
      <w:r w:rsidR="006212FC">
        <w:rPr>
          <w:sz w:val="28"/>
          <w:szCs w:val="28"/>
        </w:rPr>
        <w:t xml:space="preserve"> демократичного скликання від 05 грудня 2023 року № 11-32/2023</w:t>
      </w:r>
      <w:r w:rsidR="004A5F42" w:rsidRPr="005572FE">
        <w:rPr>
          <w:sz w:val="28"/>
          <w:szCs w:val="28"/>
        </w:rPr>
        <w:t xml:space="preserve"> «Про затвердження програми соціального захисту населення Кутської селищної </w:t>
      </w:r>
      <w:r w:rsidR="006212FC">
        <w:rPr>
          <w:sz w:val="28"/>
          <w:szCs w:val="28"/>
        </w:rPr>
        <w:t>територіальної  громади  на 2024</w:t>
      </w:r>
      <w:r w:rsidR="004A5F42" w:rsidRPr="005572FE">
        <w:rPr>
          <w:sz w:val="28"/>
          <w:szCs w:val="28"/>
        </w:rPr>
        <w:t>-20</w:t>
      </w:r>
      <w:r w:rsidR="006212FC">
        <w:rPr>
          <w:sz w:val="28"/>
          <w:szCs w:val="28"/>
        </w:rPr>
        <w:t>26</w:t>
      </w:r>
      <w:r w:rsidR="004A5F42" w:rsidRPr="005572FE">
        <w:rPr>
          <w:sz w:val="28"/>
          <w:szCs w:val="28"/>
        </w:rPr>
        <w:t xml:space="preserve"> роки</w:t>
      </w:r>
      <w:r w:rsidR="009155E0" w:rsidRPr="005572FE">
        <w:rPr>
          <w:sz w:val="28"/>
          <w:szCs w:val="28"/>
        </w:rPr>
        <w:t>»</w:t>
      </w:r>
      <w:r w:rsidR="009F031D">
        <w:rPr>
          <w:sz w:val="28"/>
          <w:szCs w:val="28"/>
        </w:rPr>
        <w:t xml:space="preserve"> (із змінами)</w:t>
      </w:r>
      <w:r w:rsidR="002F2E58" w:rsidRPr="005572FE">
        <w:rPr>
          <w:sz w:val="28"/>
          <w:szCs w:val="28"/>
        </w:rPr>
        <w:t xml:space="preserve">, </w:t>
      </w:r>
      <w:r w:rsidR="001E0C7F" w:rsidRPr="005572FE">
        <w:rPr>
          <w:sz w:val="28"/>
          <w:szCs w:val="28"/>
        </w:rPr>
        <w:t xml:space="preserve"> </w:t>
      </w:r>
      <w:r w:rsidR="003F6414" w:rsidRPr="005572FE">
        <w:rPr>
          <w:sz w:val="28"/>
          <w:szCs w:val="28"/>
        </w:rPr>
        <w:t>Кутська селищна рада</w:t>
      </w:r>
    </w:p>
    <w:p w14:paraId="329112A7" w14:textId="5EF253D3" w:rsidR="00960361" w:rsidRDefault="00223560" w:rsidP="00960361">
      <w:pPr>
        <w:spacing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B75F2B" w:rsidRPr="005572FE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14:paraId="5F450839" w14:textId="1186A749" w:rsidR="009F031D" w:rsidRPr="009F031D" w:rsidRDefault="00846A9E" w:rsidP="009F031D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14DC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843735" w:rsidRPr="00FA14DC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до </w:t>
      </w:r>
      <w:r w:rsidR="00607761" w:rsidRPr="009F031D">
        <w:rPr>
          <w:rFonts w:ascii="Times New Roman" w:hAnsi="Times New Roman" w:cs="Times New Roman"/>
          <w:sz w:val="28"/>
          <w:szCs w:val="28"/>
        </w:rPr>
        <w:t>Порядку надання одноразової матеріальної допомоги громадянам, які внаслідок недостатнього матеріального забезпечення, потребують  соціальної підтримки</w:t>
      </w:r>
      <w:r w:rsidR="00816A29">
        <w:rPr>
          <w:rFonts w:ascii="Times New Roman" w:hAnsi="Times New Roman" w:cs="Times New Roman"/>
          <w:sz w:val="28"/>
          <w:szCs w:val="28"/>
        </w:rPr>
        <w:t xml:space="preserve"> (нова редакція)</w:t>
      </w:r>
      <w:r w:rsidR="006212FC" w:rsidRPr="00FA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затверджено</w:t>
      </w:r>
      <w:r w:rsidR="00816A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="006212FC" w:rsidRPr="00FA1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D0658" w:rsidRPr="009F031D">
        <w:rPr>
          <w:rFonts w:ascii="Times New Roman" w:hAnsi="Times New Roman" w:cs="Times New Roman"/>
          <w:sz w:val="28"/>
          <w:szCs w:val="28"/>
        </w:rPr>
        <w:t>п’ятдесят першої сесії Кутської селищної територіальної  громади  VIII демократичного скликання від 12 червня 2025 року №4-51/2025</w:t>
      </w:r>
      <w:r w:rsidRPr="00FA14DC">
        <w:rPr>
          <w:rFonts w:ascii="Times New Roman" w:hAnsi="Times New Roman" w:cs="Times New Roman"/>
          <w:sz w:val="28"/>
          <w:szCs w:val="28"/>
        </w:rPr>
        <w:t>,  а саме</w:t>
      </w:r>
      <w:r w:rsidR="009F031D">
        <w:rPr>
          <w:rFonts w:ascii="Times New Roman" w:hAnsi="Times New Roman" w:cs="Times New Roman"/>
          <w:sz w:val="28"/>
          <w:szCs w:val="28"/>
        </w:rPr>
        <w:t>:</w:t>
      </w:r>
      <w:r w:rsidR="00816A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ED83B" w14:textId="6CB59A8E" w:rsidR="009F031D" w:rsidRPr="009F031D" w:rsidRDefault="004D0658" w:rsidP="009F0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031D">
        <w:rPr>
          <w:rFonts w:ascii="Times New Roman" w:hAnsi="Times New Roman" w:cs="Times New Roman"/>
          <w:sz w:val="28"/>
          <w:szCs w:val="28"/>
        </w:rPr>
        <w:t>«</w:t>
      </w:r>
      <w:r w:rsidR="009F031D" w:rsidRPr="009F031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74929">
        <w:rPr>
          <w:rFonts w:ascii="Times New Roman" w:hAnsi="Times New Roman" w:cs="Times New Roman"/>
          <w:sz w:val="28"/>
          <w:szCs w:val="28"/>
        </w:rPr>
        <w:t>третій</w:t>
      </w:r>
      <w:r w:rsidR="009F031D" w:rsidRPr="009F031D">
        <w:rPr>
          <w:rFonts w:ascii="Times New Roman" w:hAnsi="Times New Roman" w:cs="Times New Roman"/>
          <w:sz w:val="28"/>
          <w:szCs w:val="28"/>
        </w:rPr>
        <w:t xml:space="preserve"> </w:t>
      </w:r>
      <w:r w:rsidR="00374929">
        <w:rPr>
          <w:rFonts w:ascii="Times New Roman" w:hAnsi="Times New Roman" w:cs="Times New Roman"/>
          <w:sz w:val="28"/>
          <w:szCs w:val="28"/>
        </w:rPr>
        <w:t xml:space="preserve">підпункту 2.2, пункту </w:t>
      </w:r>
      <w:r w:rsidR="009F031D" w:rsidRPr="009F031D">
        <w:rPr>
          <w:rFonts w:ascii="Times New Roman" w:hAnsi="Times New Roman" w:cs="Times New Roman"/>
          <w:sz w:val="28"/>
          <w:szCs w:val="28"/>
        </w:rPr>
        <w:t xml:space="preserve">2 «Надання матеріальної допомоги  учасникам бойових дій (учасникам АТО/ООС, мобілізованим особам та військовослужбовцям, що несуть/несли службу в умовах воєнного стану в Україні – далі – учасники бойових дій), що опинилися у скрутному матеріальному становищі, поранені або травмовані внаслідок бойових дій чи під час несення служби (або одному із членів їх сім’ї), членам сімей  учасників бойових дій, які опинилися у скрутному матеріальному становищі, сім’ям загиблих учасників бойових дій» після слів «копія іншого посвідчення, що встановлює його статус» </w:t>
      </w:r>
      <w:r w:rsidR="00374929">
        <w:rPr>
          <w:rFonts w:ascii="Times New Roman" w:hAnsi="Times New Roman" w:cs="Times New Roman"/>
          <w:sz w:val="28"/>
          <w:szCs w:val="28"/>
        </w:rPr>
        <w:t>ДОПОВНИТИ</w:t>
      </w:r>
      <w:r w:rsidR="009F031D" w:rsidRPr="009F031D">
        <w:rPr>
          <w:rFonts w:ascii="Times New Roman" w:hAnsi="Times New Roman" w:cs="Times New Roman"/>
          <w:sz w:val="28"/>
          <w:szCs w:val="28"/>
        </w:rPr>
        <w:t xml:space="preserve"> словами «та/або електронне посвідчення з 11-значним реєстровим номером в Єдиному державному реєстрі </w:t>
      </w:r>
      <w:r w:rsidR="009F031D" w:rsidRPr="009F031D">
        <w:rPr>
          <w:rFonts w:ascii="Times New Roman" w:hAnsi="Times New Roman" w:cs="Times New Roman"/>
          <w:sz w:val="28"/>
          <w:szCs w:val="28"/>
        </w:rPr>
        <w:lastRenderedPageBreak/>
        <w:t xml:space="preserve">ветеранів війни, як основний ідентифікатор статусу ветерана війни, учасника бойових дій». </w:t>
      </w:r>
    </w:p>
    <w:p w14:paraId="1163617C" w14:textId="001B988D" w:rsidR="00CB61E3" w:rsidRPr="005572FE" w:rsidRDefault="00944F20" w:rsidP="009F0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572FE">
        <w:rPr>
          <w:rFonts w:ascii="Times New Roman" w:hAnsi="Times New Roman" w:cs="Times New Roman"/>
          <w:bCs/>
          <w:sz w:val="28"/>
          <w:szCs w:val="28"/>
          <w:lang w:eastAsia="uk-UA"/>
        </w:rPr>
        <w:t>2.</w:t>
      </w:r>
      <w:r w:rsidR="00A04099" w:rsidRPr="00A04099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9F031D" w:rsidRPr="009F031D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</w:t>
      </w:r>
      <w:r w:rsidR="009F031D" w:rsidRPr="009F031D">
        <w:rPr>
          <w:rFonts w:ascii="Arial" w:eastAsia="Times New Roman" w:hAnsi="Arial" w:cs="Arial"/>
          <w:b/>
          <w:bCs/>
          <w:color w:val="565656"/>
          <w:sz w:val="28"/>
          <w:szCs w:val="28"/>
          <w:shd w:val="clear" w:color="auto" w:fill="FFFFFF"/>
          <w:lang w:eastAsia="ru-RU"/>
        </w:rPr>
        <w:t xml:space="preserve"> </w:t>
      </w:r>
      <w:r w:rsidR="009F031D" w:rsidRPr="009F031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постійну комісію селищної ради з гуманітарних питань ( Василь БЕРНЮГА)</w:t>
      </w:r>
    </w:p>
    <w:p w14:paraId="7A20CFCC" w14:textId="77777777" w:rsidR="00E91911" w:rsidRPr="005572FE" w:rsidRDefault="00E91911" w:rsidP="009F031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2301C3" w14:textId="1A18B994" w:rsidR="00FD2220" w:rsidRPr="005572FE" w:rsidRDefault="00EF5D4A" w:rsidP="009655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2FE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</w:t>
      </w:r>
      <w:r w:rsidR="00E91911" w:rsidRPr="005572F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572F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D222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572FE">
        <w:rPr>
          <w:rFonts w:ascii="Times New Roman" w:hAnsi="Times New Roman" w:cs="Times New Roman"/>
          <w:b/>
          <w:sz w:val="28"/>
          <w:szCs w:val="28"/>
        </w:rPr>
        <w:t xml:space="preserve"> Дмитро ПАВЛЮК</w:t>
      </w:r>
    </w:p>
    <w:sectPr w:rsidR="00FD2220" w:rsidRPr="005572FE" w:rsidSect="009655FF">
      <w:pgSz w:w="11907" w:h="16840" w:code="9"/>
      <w:pgMar w:top="1134" w:right="851" w:bottom="1134" w:left="1701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535875"/>
    <w:multiLevelType w:val="hybridMultilevel"/>
    <w:tmpl w:val="81A2C86E"/>
    <w:lvl w:ilvl="0" w:tplc="0B1C7C28">
      <w:start w:val="1"/>
      <w:numFmt w:val="decimal"/>
      <w:lvlText w:val="%1."/>
      <w:lvlJc w:val="left"/>
      <w:pPr>
        <w:ind w:left="930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80B4AB3"/>
    <w:multiLevelType w:val="hybridMultilevel"/>
    <w:tmpl w:val="F892C4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77A64"/>
    <w:multiLevelType w:val="hybridMultilevel"/>
    <w:tmpl w:val="35D6BDD0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7D14F8C"/>
    <w:multiLevelType w:val="hybridMultilevel"/>
    <w:tmpl w:val="B9CE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51430"/>
    <w:multiLevelType w:val="hybridMultilevel"/>
    <w:tmpl w:val="F6F8449A"/>
    <w:lvl w:ilvl="0" w:tplc="28467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574196"/>
    <w:multiLevelType w:val="hybridMultilevel"/>
    <w:tmpl w:val="E4E241D4"/>
    <w:lvl w:ilvl="0" w:tplc="580AF5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4C1AB2"/>
    <w:multiLevelType w:val="hybridMultilevel"/>
    <w:tmpl w:val="C6762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A524C"/>
    <w:multiLevelType w:val="hybridMultilevel"/>
    <w:tmpl w:val="C4E4DE76"/>
    <w:lvl w:ilvl="0" w:tplc="AB0457A6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5337244B"/>
    <w:multiLevelType w:val="hybridMultilevel"/>
    <w:tmpl w:val="29284A6C"/>
    <w:lvl w:ilvl="0" w:tplc="F5F672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3C2BAB"/>
    <w:multiLevelType w:val="hybridMultilevel"/>
    <w:tmpl w:val="049C3A02"/>
    <w:lvl w:ilvl="0" w:tplc="F5F672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446C3"/>
    <w:multiLevelType w:val="hybridMultilevel"/>
    <w:tmpl w:val="E5FEFD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51BC6"/>
    <w:multiLevelType w:val="hybridMultilevel"/>
    <w:tmpl w:val="0178C0DE"/>
    <w:lvl w:ilvl="0" w:tplc="F08A8476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7C452724"/>
    <w:multiLevelType w:val="hybridMultilevel"/>
    <w:tmpl w:val="94FE4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6"/>
  </w:num>
  <w:num w:numId="10">
    <w:abstractNumId w:val="7"/>
  </w:num>
  <w:num w:numId="11">
    <w:abstractNumId w:val="12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DF9"/>
    <w:rsid w:val="00005CF2"/>
    <w:rsid w:val="00017C7A"/>
    <w:rsid w:val="00037E47"/>
    <w:rsid w:val="000464FA"/>
    <w:rsid w:val="00053DAE"/>
    <w:rsid w:val="000668A1"/>
    <w:rsid w:val="00096631"/>
    <w:rsid w:val="000D478A"/>
    <w:rsid w:val="000F6A2F"/>
    <w:rsid w:val="001003BA"/>
    <w:rsid w:val="00104672"/>
    <w:rsid w:val="00107F9A"/>
    <w:rsid w:val="00134585"/>
    <w:rsid w:val="001B04A3"/>
    <w:rsid w:val="001D6CFD"/>
    <w:rsid w:val="001E0C7F"/>
    <w:rsid w:val="001F0175"/>
    <w:rsid w:val="00223560"/>
    <w:rsid w:val="00225440"/>
    <w:rsid w:val="00234D0B"/>
    <w:rsid w:val="00252684"/>
    <w:rsid w:val="00275419"/>
    <w:rsid w:val="002E160D"/>
    <w:rsid w:val="002F2E58"/>
    <w:rsid w:val="003460CE"/>
    <w:rsid w:val="00356B97"/>
    <w:rsid w:val="00360D7E"/>
    <w:rsid w:val="00374929"/>
    <w:rsid w:val="00381E7A"/>
    <w:rsid w:val="003A3002"/>
    <w:rsid w:val="003A7544"/>
    <w:rsid w:val="003B7481"/>
    <w:rsid w:val="003E203A"/>
    <w:rsid w:val="003F586D"/>
    <w:rsid w:val="003F6414"/>
    <w:rsid w:val="00406D96"/>
    <w:rsid w:val="00437CAD"/>
    <w:rsid w:val="0044347F"/>
    <w:rsid w:val="00483134"/>
    <w:rsid w:val="00496183"/>
    <w:rsid w:val="004A5F42"/>
    <w:rsid w:val="004D0658"/>
    <w:rsid w:val="004E268F"/>
    <w:rsid w:val="004E41FA"/>
    <w:rsid w:val="004E63D8"/>
    <w:rsid w:val="004F519B"/>
    <w:rsid w:val="00512AF1"/>
    <w:rsid w:val="005308D8"/>
    <w:rsid w:val="005462A2"/>
    <w:rsid w:val="00550EE1"/>
    <w:rsid w:val="0055726D"/>
    <w:rsid w:val="005572FE"/>
    <w:rsid w:val="005631E7"/>
    <w:rsid w:val="0057645C"/>
    <w:rsid w:val="00592F2F"/>
    <w:rsid w:val="005D1149"/>
    <w:rsid w:val="005F31D0"/>
    <w:rsid w:val="005F7A6E"/>
    <w:rsid w:val="00607761"/>
    <w:rsid w:val="00620DF9"/>
    <w:rsid w:val="006212FC"/>
    <w:rsid w:val="00695147"/>
    <w:rsid w:val="006E2125"/>
    <w:rsid w:val="006E4D13"/>
    <w:rsid w:val="0073335F"/>
    <w:rsid w:val="00737CD7"/>
    <w:rsid w:val="007A1DE3"/>
    <w:rsid w:val="007C0294"/>
    <w:rsid w:val="007E719D"/>
    <w:rsid w:val="00813392"/>
    <w:rsid w:val="00816A29"/>
    <w:rsid w:val="00830870"/>
    <w:rsid w:val="00843735"/>
    <w:rsid w:val="00846A9E"/>
    <w:rsid w:val="00864BF6"/>
    <w:rsid w:val="00875B80"/>
    <w:rsid w:val="008803C3"/>
    <w:rsid w:val="00881281"/>
    <w:rsid w:val="008A4025"/>
    <w:rsid w:val="008C0E11"/>
    <w:rsid w:val="008C64B5"/>
    <w:rsid w:val="008D2E8B"/>
    <w:rsid w:val="008E56FB"/>
    <w:rsid w:val="00902455"/>
    <w:rsid w:val="009155E0"/>
    <w:rsid w:val="00944F20"/>
    <w:rsid w:val="00960361"/>
    <w:rsid w:val="009655FF"/>
    <w:rsid w:val="00970640"/>
    <w:rsid w:val="00982178"/>
    <w:rsid w:val="009855C2"/>
    <w:rsid w:val="009F031D"/>
    <w:rsid w:val="00A00092"/>
    <w:rsid w:val="00A01B63"/>
    <w:rsid w:val="00A04099"/>
    <w:rsid w:val="00A04221"/>
    <w:rsid w:val="00A256BB"/>
    <w:rsid w:val="00A30FD2"/>
    <w:rsid w:val="00A672E7"/>
    <w:rsid w:val="00A700D9"/>
    <w:rsid w:val="00A94938"/>
    <w:rsid w:val="00AA7EC1"/>
    <w:rsid w:val="00B03D9D"/>
    <w:rsid w:val="00B406C7"/>
    <w:rsid w:val="00B6410E"/>
    <w:rsid w:val="00B71905"/>
    <w:rsid w:val="00B75F2B"/>
    <w:rsid w:val="00B949DB"/>
    <w:rsid w:val="00BD4DBF"/>
    <w:rsid w:val="00C05869"/>
    <w:rsid w:val="00C54287"/>
    <w:rsid w:val="00C57B1E"/>
    <w:rsid w:val="00C869E7"/>
    <w:rsid w:val="00CA5499"/>
    <w:rsid w:val="00CB61E3"/>
    <w:rsid w:val="00CF319C"/>
    <w:rsid w:val="00D13139"/>
    <w:rsid w:val="00D23B6B"/>
    <w:rsid w:val="00D35972"/>
    <w:rsid w:val="00D4118B"/>
    <w:rsid w:val="00DA7A17"/>
    <w:rsid w:val="00DF1FD6"/>
    <w:rsid w:val="00E12A28"/>
    <w:rsid w:val="00E27CD4"/>
    <w:rsid w:val="00E53DB7"/>
    <w:rsid w:val="00E91911"/>
    <w:rsid w:val="00E9198D"/>
    <w:rsid w:val="00EB2333"/>
    <w:rsid w:val="00ED2689"/>
    <w:rsid w:val="00ED27AB"/>
    <w:rsid w:val="00EE0D32"/>
    <w:rsid w:val="00EE231E"/>
    <w:rsid w:val="00EF5D4A"/>
    <w:rsid w:val="00F25338"/>
    <w:rsid w:val="00F86030"/>
    <w:rsid w:val="00FA14DC"/>
    <w:rsid w:val="00FA292F"/>
    <w:rsid w:val="00FB03E1"/>
    <w:rsid w:val="00FC722E"/>
    <w:rsid w:val="00FD1BFC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70D5"/>
  <w15:docId w15:val="{3DAB96CB-E51F-4B3E-BC2B-07EA3533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4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0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C64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rsid w:val="00C5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96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631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066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6A873-2498-490C-9D40-996D0132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Viktoria Shnaider</dc:creator>
  <cp:lastModifiedBy>Сергій</cp:lastModifiedBy>
  <cp:revision>2</cp:revision>
  <cp:lastPrinted>2026-02-03T09:52:00Z</cp:lastPrinted>
  <dcterms:created xsi:type="dcterms:W3CDTF">2026-06-16T15:29:00Z</dcterms:created>
  <dcterms:modified xsi:type="dcterms:W3CDTF">2026-06-16T15:29:00Z</dcterms:modified>
</cp:coreProperties>
</file>