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5535" w:rsidRDefault="00EC6E76">
      <w:pPr>
        <w:spacing w:after="0"/>
        <w:jc w:val="center"/>
        <w:rPr>
          <w:rFonts w:ascii="Times New Roman" w:hAnsi="Times New Roman"/>
          <w:sz w:val="100"/>
          <w:lang w:val="uk-UA"/>
        </w:rPr>
      </w:pPr>
      <w:r>
        <w:rPr>
          <w:noProof/>
          <w:lang w:eastAsia="ru-RU"/>
        </w:rPr>
        <w:drawing>
          <wp:inline distT="0" distB="0" distL="0" distR="0">
            <wp:extent cx="504825" cy="628650"/>
            <wp:effectExtent l="0" t="0" r="9525" b="0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2931" w:rsidRDefault="004A2931" w:rsidP="004A2931">
      <w:pPr>
        <w:spacing w:after="0" w:line="252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</w:rPr>
        <w:t>У К Р А Ї Н А</w:t>
      </w:r>
    </w:p>
    <w:p w:rsidR="004A2931" w:rsidRDefault="004A2931" w:rsidP="004A293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КУТСЬКА СЕЛИЩНА РАДА </w:t>
      </w:r>
      <w:r>
        <w:rPr>
          <w:rFonts w:ascii="Times New Roman" w:hAnsi="Times New Roman"/>
          <w:b/>
          <w:sz w:val="28"/>
          <w:szCs w:val="28"/>
        </w:rPr>
        <w:br/>
        <w:t>КОСІВСЬКОГО РАЙОНУ ІВАНО-ФРАНКІВСЬКОЇ ОБЛАСТІ</w:t>
      </w:r>
    </w:p>
    <w:p w:rsidR="004A2931" w:rsidRDefault="004A2931" w:rsidP="004A293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____________________________________________________________________________________________________________________</w:t>
      </w:r>
    </w:p>
    <w:p w:rsidR="004A2931" w:rsidRDefault="004A2931" w:rsidP="004A2931">
      <w:pPr>
        <w:spacing w:after="0" w:line="252" w:lineRule="auto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ВИКОНАВЧИЙ  КОМІТЕТ</w:t>
      </w:r>
      <w:proofErr w:type="gramEnd"/>
    </w:p>
    <w:p w:rsidR="004A2931" w:rsidRPr="003C0C7B" w:rsidRDefault="004A2931" w:rsidP="004A2931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РІШЕННЯ №</w:t>
      </w:r>
      <w:r w:rsidR="003C0C7B"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 xml:space="preserve"> 122</w:t>
      </w:r>
    </w:p>
    <w:p w:rsidR="00A05535" w:rsidRDefault="0032292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від 30 вересня 2025 </w:t>
      </w:r>
      <w:r w:rsidR="00A27DC5">
        <w:rPr>
          <w:rFonts w:ascii="Times New Roman" w:hAnsi="Times New Roman"/>
          <w:sz w:val="28"/>
          <w:szCs w:val="28"/>
          <w:lang w:val="uk-UA"/>
        </w:rPr>
        <w:t xml:space="preserve">року   </w:t>
      </w:r>
      <w:r w:rsidR="00A27DC5">
        <w:rPr>
          <w:rFonts w:ascii="Times New Roman" w:hAnsi="Times New Roman"/>
          <w:sz w:val="28"/>
          <w:szCs w:val="28"/>
          <w:lang w:val="uk-UA"/>
        </w:rPr>
        <w:tab/>
      </w:r>
      <w:r w:rsidR="00A27DC5">
        <w:rPr>
          <w:rFonts w:ascii="Times New Roman" w:hAnsi="Times New Roman"/>
          <w:sz w:val="28"/>
          <w:szCs w:val="28"/>
          <w:lang w:val="uk-UA"/>
        </w:rPr>
        <w:tab/>
      </w:r>
      <w:r w:rsidR="00A27DC5">
        <w:rPr>
          <w:rFonts w:ascii="Times New Roman" w:hAnsi="Times New Roman"/>
          <w:sz w:val="28"/>
          <w:szCs w:val="28"/>
          <w:lang w:val="uk-UA"/>
        </w:rPr>
        <w:tab/>
      </w:r>
      <w:r w:rsidR="00A27DC5">
        <w:rPr>
          <w:rFonts w:ascii="Times New Roman" w:hAnsi="Times New Roman"/>
          <w:sz w:val="28"/>
          <w:szCs w:val="28"/>
          <w:lang w:val="uk-UA"/>
        </w:rPr>
        <w:tab/>
      </w:r>
      <w:r w:rsidR="00A27DC5">
        <w:rPr>
          <w:rFonts w:ascii="Times New Roman" w:hAnsi="Times New Roman"/>
          <w:sz w:val="28"/>
          <w:szCs w:val="28"/>
          <w:lang w:val="uk-UA"/>
        </w:rPr>
        <w:tab/>
        <w:t xml:space="preserve"> </w:t>
      </w:r>
      <w:r w:rsidR="001931CF">
        <w:rPr>
          <w:rFonts w:ascii="Times New Roman" w:hAnsi="Times New Roman"/>
          <w:sz w:val="28"/>
          <w:szCs w:val="28"/>
          <w:lang w:val="uk-UA"/>
        </w:rPr>
        <w:tab/>
      </w:r>
      <w:r w:rsidR="00A27DC5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1931CF">
        <w:rPr>
          <w:rFonts w:ascii="Times New Roman" w:hAnsi="Times New Roman"/>
          <w:sz w:val="28"/>
          <w:szCs w:val="28"/>
          <w:lang w:val="uk-UA"/>
        </w:rPr>
        <w:t xml:space="preserve">         </w:t>
      </w:r>
      <w:r w:rsidR="00A27DC5">
        <w:rPr>
          <w:rFonts w:ascii="Times New Roman" w:hAnsi="Times New Roman"/>
          <w:sz w:val="28"/>
          <w:szCs w:val="28"/>
          <w:lang w:val="uk-UA"/>
        </w:rPr>
        <w:t xml:space="preserve">             с-ще Кути </w:t>
      </w:r>
    </w:p>
    <w:p w:rsidR="00A05535" w:rsidRPr="000130D1" w:rsidRDefault="00A05535">
      <w:pPr>
        <w:jc w:val="both"/>
        <w:rPr>
          <w:rFonts w:ascii="Times New Roman" w:hAnsi="Times New Roman"/>
          <w:sz w:val="18"/>
          <w:szCs w:val="27"/>
          <w:lang w:val="uk-UA"/>
        </w:rPr>
      </w:pPr>
    </w:p>
    <w:p w:rsidR="00BF51D8" w:rsidRPr="00B075DB" w:rsidRDefault="00BF51D8" w:rsidP="00BF51D8">
      <w:pPr>
        <w:keepNext/>
        <w:spacing w:after="0" w:line="240" w:lineRule="auto"/>
        <w:jc w:val="both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B075D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Про </w:t>
      </w:r>
      <w:proofErr w:type="spellStart"/>
      <w:r w:rsidRPr="00B075D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подання</w:t>
      </w:r>
      <w:proofErr w:type="spellEnd"/>
      <w:r w:rsidRPr="00B075D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075D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клопотання</w:t>
      </w:r>
      <w:proofErr w:type="spellEnd"/>
      <w:r w:rsidRPr="00B075D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075D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щодо</w:t>
      </w:r>
      <w:proofErr w:type="spellEnd"/>
      <w:r w:rsidRPr="00B075D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075D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присвоєння</w:t>
      </w:r>
      <w:proofErr w:type="spellEnd"/>
      <w:r w:rsidRPr="00B075D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</w:p>
    <w:p w:rsidR="00BF51D8" w:rsidRPr="00B075DB" w:rsidRDefault="00BF51D8" w:rsidP="00BF51D8">
      <w:pPr>
        <w:keepNext/>
        <w:spacing w:after="0" w:line="240" w:lineRule="auto"/>
        <w:jc w:val="both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proofErr w:type="spellStart"/>
      <w:proofErr w:type="gramStart"/>
      <w:r w:rsidRPr="00B075D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почесного</w:t>
      </w:r>
      <w:proofErr w:type="spellEnd"/>
      <w:proofErr w:type="gramEnd"/>
      <w:r w:rsidRPr="00B075D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B075D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звання</w:t>
      </w:r>
      <w:proofErr w:type="spellEnd"/>
      <w:r w:rsidRPr="00B075D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України «</w:t>
      </w:r>
      <w:proofErr w:type="spellStart"/>
      <w:r w:rsidRPr="00B075D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Мати-героїня</w:t>
      </w:r>
      <w:proofErr w:type="spellEnd"/>
      <w:r w:rsidRPr="00B075D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» </w:t>
      </w:r>
    </w:p>
    <w:p w:rsidR="00BF51D8" w:rsidRPr="00225D04" w:rsidRDefault="00BF51D8" w:rsidP="00BF51D8">
      <w:pPr>
        <w:keepNext/>
        <w:spacing w:after="0" w:line="240" w:lineRule="auto"/>
        <w:jc w:val="both"/>
        <w:outlineLvl w:val="2"/>
        <w:rPr>
          <w:rFonts w:ascii="Times New Roman" w:eastAsia="Times New Roman" w:hAnsi="Times New Roman"/>
          <w:sz w:val="28"/>
          <w:szCs w:val="28"/>
          <w:lang w:val="uk-UA" w:eastAsia="ru-RU"/>
        </w:rPr>
      </w:pPr>
      <w:proofErr w:type="spellStart"/>
      <w:proofErr w:type="gramStart"/>
      <w:r w:rsidRPr="00B075D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багатодітній</w:t>
      </w:r>
      <w:proofErr w:type="spellEnd"/>
      <w:proofErr w:type="gramEnd"/>
      <w:r w:rsidRPr="00B075D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ма</w:t>
      </w:r>
      <w:r w:rsidR="00225D0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тер</w:t>
      </w:r>
      <w:r w:rsidR="00A05711"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  <w:t xml:space="preserve">і </w:t>
      </w:r>
      <w:proofErr w:type="spellStart"/>
      <w:r w:rsidR="00A05711"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  <w:t>Кузьменюк</w:t>
      </w:r>
      <w:proofErr w:type="spellEnd"/>
      <w:r w:rsidR="00A05711"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  <w:t xml:space="preserve"> Ользі Михайлівні</w:t>
      </w:r>
      <w:r w:rsidR="00225D04"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  <w:t xml:space="preserve"> </w:t>
      </w:r>
    </w:p>
    <w:p w:rsidR="00BF51D8" w:rsidRPr="00B075DB" w:rsidRDefault="00BF51D8" w:rsidP="00BF51D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130D1" w:rsidRPr="000130D1" w:rsidRDefault="000130D1" w:rsidP="000130D1">
      <w:pPr>
        <w:tabs>
          <w:tab w:val="num" w:pos="851"/>
        </w:tabs>
        <w:spacing w:after="0" w:line="240" w:lineRule="auto"/>
        <w:ind w:left="142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0130D1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Розглянувши заяву жительки селища Кути, </w:t>
      </w:r>
      <w:r w:rsidR="00C901DD">
        <w:rPr>
          <w:rFonts w:ascii="Times New Roman" w:eastAsia="Times New Roman" w:hAnsi="Times New Roman"/>
          <w:sz w:val="28"/>
          <w:szCs w:val="28"/>
          <w:lang w:val="uk-UA" w:eastAsia="ru-RU"/>
        </w:rPr>
        <w:t>[персональні дані]</w:t>
      </w:r>
      <w:r w:rsidRPr="000130D1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, гр. </w:t>
      </w:r>
      <w:proofErr w:type="spellStart"/>
      <w:r w:rsidRPr="000130D1">
        <w:rPr>
          <w:rFonts w:ascii="Times New Roman" w:eastAsia="Times New Roman" w:hAnsi="Times New Roman"/>
          <w:sz w:val="28"/>
          <w:szCs w:val="28"/>
          <w:lang w:val="uk-UA" w:eastAsia="ru-RU"/>
        </w:rPr>
        <w:t>Кузьменюк</w:t>
      </w:r>
      <w:proofErr w:type="spellEnd"/>
      <w:r w:rsidRPr="000130D1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Ольги Михайлівни </w:t>
      </w:r>
      <w:r w:rsidR="00C901DD">
        <w:rPr>
          <w:rFonts w:ascii="Times New Roman" w:eastAsia="Times New Roman" w:hAnsi="Times New Roman"/>
          <w:sz w:val="28"/>
          <w:szCs w:val="28"/>
          <w:lang w:val="uk-UA" w:eastAsia="ru-RU"/>
        </w:rPr>
        <w:t>[персональні дані]</w:t>
      </w:r>
      <w:r w:rsidR="00C901DD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r w:rsidRPr="000130D1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про подання її кандидатури до присвоєння почесного звання України «Мати-героїня», та всі додаткові матеріали, враховуючи її вагомий особистий внесок у вихованні п'яти дітей в сім’ї, створення сприятливих умов для здобуття дітьми освіти, розвитку їх творчих здібностей, формування високих духовних і моральних якостей, відповідно до Закону України «Про державні нагороди України», Указів Президента України від 29.06.2001 року </w:t>
      </w:r>
      <w:r w:rsidRPr="000130D1">
        <w:rPr>
          <w:rFonts w:ascii="Times New Roman" w:eastAsia="Times New Roman" w:hAnsi="Times New Roman"/>
          <w:spacing w:val="-6"/>
          <w:sz w:val="28"/>
          <w:szCs w:val="28"/>
          <w:lang w:val="uk-UA" w:eastAsia="ru-RU"/>
        </w:rPr>
        <w:t>№ 476/2001 «Про почесні звання України» зі змінами та «Про порядок представлення</w:t>
      </w:r>
      <w:r w:rsidRPr="000130D1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до нагородження та вручення державних нагород України» № 138/2003 від 19.02.2003 року, керуючись частиною шостою статті 59 Закону України «Про місцеве самоврядування в Україні», виконавчий комітет Кутської селищної ради</w:t>
      </w:r>
    </w:p>
    <w:p w:rsidR="000130D1" w:rsidRPr="000130D1" w:rsidRDefault="000130D1" w:rsidP="000130D1">
      <w:pPr>
        <w:tabs>
          <w:tab w:val="num" w:pos="851"/>
        </w:tabs>
        <w:spacing w:after="0" w:line="240" w:lineRule="auto"/>
        <w:ind w:left="142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</w:p>
    <w:p w:rsidR="000130D1" w:rsidRPr="000130D1" w:rsidRDefault="000130D1" w:rsidP="000130D1">
      <w:pPr>
        <w:tabs>
          <w:tab w:val="num" w:pos="851"/>
        </w:tabs>
        <w:spacing w:after="0" w:line="240" w:lineRule="auto"/>
        <w:ind w:left="142"/>
        <w:jc w:val="both"/>
        <w:rPr>
          <w:rFonts w:ascii="Times New Roman" w:eastAsia="Times New Roman" w:hAnsi="Times New Roman"/>
          <w:b/>
          <w:sz w:val="28"/>
          <w:szCs w:val="28"/>
          <w:lang w:val="uk-UA" w:eastAsia="ru-RU"/>
        </w:rPr>
      </w:pPr>
      <w:r w:rsidRPr="000130D1"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>ВИРІШИВ:</w:t>
      </w:r>
    </w:p>
    <w:p w:rsidR="000130D1" w:rsidRPr="000130D1" w:rsidRDefault="000130D1" w:rsidP="000130D1">
      <w:pPr>
        <w:tabs>
          <w:tab w:val="num" w:pos="851"/>
        </w:tabs>
        <w:spacing w:after="0" w:line="240" w:lineRule="auto"/>
        <w:ind w:left="142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</w:p>
    <w:p w:rsidR="000130D1" w:rsidRPr="000130D1" w:rsidRDefault="000130D1" w:rsidP="000130D1">
      <w:pPr>
        <w:numPr>
          <w:ilvl w:val="0"/>
          <w:numId w:val="3"/>
        </w:numPr>
        <w:tabs>
          <w:tab w:val="num" w:pos="851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0130D1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ПОРУШИТИ клопотання перед Івано-Франківською обласною військовою адміністрацією щодо присвоєння почесного звання України «Мати-героїня» </w:t>
      </w:r>
      <w:r w:rsidRPr="000130D1">
        <w:rPr>
          <w:rFonts w:ascii="Times New Roman" w:eastAsia="Times New Roman" w:hAnsi="Times New Roman"/>
          <w:spacing w:val="-6"/>
          <w:sz w:val="28"/>
          <w:szCs w:val="28"/>
          <w:lang w:val="uk-UA" w:eastAsia="ru-RU"/>
        </w:rPr>
        <w:t xml:space="preserve">багатодітній матері </w:t>
      </w:r>
      <w:proofErr w:type="spellStart"/>
      <w:r w:rsidRPr="000130D1">
        <w:rPr>
          <w:rFonts w:ascii="Times New Roman" w:eastAsia="Times New Roman" w:hAnsi="Times New Roman"/>
          <w:spacing w:val="-6"/>
          <w:sz w:val="28"/>
          <w:szCs w:val="28"/>
          <w:lang w:val="uk-UA" w:eastAsia="ru-RU"/>
        </w:rPr>
        <w:t>Кузьменюк</w:t>
      </w:r>
      <w:proofErr w:type="spellEnd"/>
      <w:r w:rsidRPr="000130D1">
        <w:rPr>
          <w:rFonts w:ascii="Times New Roman" w:eastAsia="Times New Roman" w:hAnsi="Times New Roman"/>
          <w:spacing w:val="-6"/>
          <w:sz w:val="28"/>
          <w:szCs w:val="28"/>
          <w:lang w:val="uk-UA" w:eastAsia="ru-RU"/>
        </w:rPr>
        <w:t xml:space="preserve"> Ользі Михайлівні </w:t>
      </w:r>
      <w:r w:rsidR="00C901DD">
        <w:rPr>
          <w:rFonts w:ascii="Times New Roman" w:eastAsia="Times New Roman" w:hAnsi="Times New Roman"/>
          <w:sz w:val="28"/>
          <w:szCs w:val="28"/>
          <w:lang w:val="uk-UA" w:eastAsia="ru-RU"/>
        </w:rPr>
        <w:t>[персональні дані]</w:t>
      </w:r>
      <w:r w:rsidRPr="000130D1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, яка проживає за </w:t>
      </w:r>
      <w:proofErr w:type="spellStart"/>
      <w:r w:rsidRPr="000130D1">
        <w:rPr>
          <w:rFonts w:ascii="Times New Roman" w:eastAsia="Times New Roman" w:hAnsi="Times New Roman"/>
          <w:sz w:val="28"/>
          <w:szCs w:val="28"/>
          <w:lang w:val="uk-UA" w:eastAsia="ru-RU"/>
        </w:rPr>
        <w:t>адресою</w:t>
      </w:r>
      <w:proofErr w:type="spellEnd"/>
      <w:r w:rsidR="00C901DD">
        <w:rPr>
          <w:rFonts w:ascii="Times New Roman" w:eastAsia="Times New Roman" w:hAnsi="Times New Roman"/>
          <w:sz w:val="28"/>
          <w:szCs w:val="28"/>
          <w:lang w:val="uk-UA" w:eastAsia="ru-RU"/>
        </w:rPr>
        <w:t>[персональні дані]</w:t>
      </w:r>
      <w:bookmarkStart w:id="0" w:name="_GoBack"/>
      <w:bookmarkEnd w:id="0"/>
      <w:r w:rsidRPr="000130D1">
        <w:rPr>
          <w:rFonts w:ascii="Times New Roman" w:eastAsia="Times New Roman" w:hAnsi="Times New Roman"/>
          <w:sz w:val="28"/>
          <w:szCs w:val="28"/>
          <w:lang w:val="uk-UA" w:eastAsia="ru-RU"/>
        </w:rPr>
        <w:t>, селище Кути, Косівського району, Івано-Франківської області.</w:t>
      </w:r>
    </w:p>
    <w:p w:rsidR="000130D1" w:rsidRPr="000130D1" w:rsidRDefault="000130D1" w:rsidP="000130D1">
      <w:pPr>
        <w:numPr>
          <w:ilvl w:val="0"/>
          <w:numId w:val="3"/>
        </w:numPr>
        <w:tabs>
          <w:tab w:val="num" w:pos="851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0130D1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Відділу соціального захисту населення Кутської селищної ради (Василь ВОРОТНЯК) підготовити  та подати на підпис </w:t>
      </w:r>
      <w:proofErr w:type="spellStart"/>
      <w:r w:rsidRPr="000130D1">
        <w:rPr>
          <w:rFonts w:ascii="Times New Roman" w:eastAsia="Times New Roman" w:hAnsi="Times New Roman"/>
          <w:sz w:val="28"/>
          <w:szCs w:val="28"/>
          <w:lang w:val="uk-UA" w:eastAsia="ru-RU"/>
        </w:rPr>
        <w:t>Кутському</w:t>
      </w:r>
      <w:proofErr w:type="spellEnd"/>
      <w:r w:rsidRPr="000130D1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селищному голові подання і нагородний лист про присвоєння </w:t>
      </w:r>
      <w:proofErr w:type="spellStart"/>
      <w:r w:rsidRPr="000130D1">
        <w:rPr>
          <w:rFonts w:ascii="Times New Roman" w:eastAsia="Times New Roman" w:hAnsi="Times New Roman"/>
          <w:sz w:val="28"/>
          <w:szCs w:val="28"/>
          <w:lang w:val="uk-UA" w:eastAsia="ru-RU"/>
        </w:rPr>
        <w:t>Кузьменюк</w:t>
      </w:r>
      <w:proofErr w:type="spellEnd"/>
      <w:r w:rsidRPr="000130D1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Ользі Михайлівні почесного звання України «Мати-героїня».       </w:t>
      </w:r>
    </w:p>
    <w:p w:rsidR="000130D1" w:rsidRPr="000130D1" w:rsidRDefault="000130D1" w:rsidP="000130D1">
      <w:pPr>
        <w:numPr>
          <w:ilvl w:val="0"/>
          <w:numId w:val="3"/>
        </w:numPr>
        <w:tabs>
          <w:tab w:val="num" w:pos="851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0130D1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Контроль за виконанням цього рішення покласти на заступника селищного голови з питань діяльності виконавчих органів </w:t>
      </w:r>
      <w:proofErr w:type="spellStart"/>
      <w:r w:rsidRPr="000130D1">
        <w:rPr>
          <w:rFonts w:ascii="Times New Roman" w:eastAsia="Times New Roman" w:hAnsi="Times New Roman"/>
          <w:sz w:val="28"/>
          <w:szCs w:val="28"/>
          <w:lang w:val="uk-UA" w:eastAsia="ru-RU"/>
        </w:rPr>
        <w:t>Єлізаветі</w:t>
      </w:r>
      <w:proofErr w:type="spellEnd"/>
      <w:r w:rsidRPr="000130D1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ГЕЛЕВИЧ.</w:t>
      </w:r>
    </w:p>
    <w:p w:rsidR="00BF51D8" w:rsidRPr="000130D1" w:rsidRDefault="00BF51D8" w:rsidP="00BF51D8">
      <w:pPr>
        <w:tabs>
          <w:tab w:val="num" w:pos="851"/>
        </w:tabs>
        <w:spacing w:after="0" w:line="240" w:lineRule="auto"/>
        <w:ind w:left="142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</w:p>
    <w:p w:rsidR="00A51C6A" w:rsidRPr="00A27DC5" w:rsidRDefault="00A51C6A" w:rsidP="000130D1">
      <w:pPr>
        <w:spacing w:after="0"/>
        <w:contextualSpacing/>
        <w:jc w:val="both"/>
        <w:rPr>
          <w:rFonts w:ascii="Times New Roman" w:hAnsi="Times New Roman"/>
          <w:color w:val="000000"/>
          <w:sz w:val="28"/>
          <w:szCs w:val="27"/>
          <w:lang w:val="uk-UA"/>
        </w:rPr>
      </w:pPr>
    </w:p>
    <w:p w:rsidR="00A05535" w:rsidRPr="000130D1" w:rsidRDefault="00A27DC5">
      <w:pPr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Селищний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голова                   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      </w:t>
      </w:r>
      <w:r>
        <w:rPr>
          <w:rFonts w:ascii="Times New Roman" w:hAnsi="Times New Roman"/>
          <w:b/>
          <w:sz w:val="28"/>
          <w:szCs w:val="28"/>
        </w:rPr>
        <w:t xml:space="preserve">      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               </w:t>
      </w:r>
      <w:r>
        <w:rPr>
          <w:rFonts w:ascii="Times New Roman" w:hAnsi="Times New Roman"/>
          <w:b/>
          <w:sz w:val="28"/>
          <w:szCs w:val="28"/>
        </w:rPr>
        <w:t xml:space="preserve">                        </w:t>
      </w:r>
      <w:r>
        <w:rPr>
          <w:rFonts w:ascii="Times New Roman" w:hAnsi="Times New Roman"/>
          <w:b/>
          <w:sz w:val="28"/>
          <w:szCs w:val="28"/>
          <w:lang w:val="uk-UA"/>
        </w:rPr>
        <w:t>Дмитро ПАВЛЮК</w:t>
      </w:r>
    </w:p>
    <w:sectPr w:rsidR="00A05535" w:rsidRPr="000130D1" w:rsidSect="00506CE5">
      <w:pgSz w:w="11906" w:h="16838"/>
      <w:pgMar w:top="1134" w:right="849" w:bottom="113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5D00FB"/>
    <w:multiLevelType w:val="multilevel"/>
    <w:tmpl w:val="877297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A477C12"/>
    <w:multiLevelType w:val="hybridMultilevel"/>
    <w:tmpl w:val="EFA2B658"/>
    <w:lvl w:ilvl="0" w:tplc="F530CC32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>
    <w:nsid w:val="612D3C84"/>
    <w:multiLevelType w:val="hybridMultilevel"/>
    <w:tmpl w:val="4F8AC3B8"/>
    <w:lvl w:ilvl="0" w:tplc="A38A734A">
      <w:start w:val="2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auto"/>
        <w:sz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535"/>
    <w:rsid w:val="00011891"/>
    <w:rsid w:val="000130D1"/>
    <w:rsid w:val="000B7779"/>
    <w:rsid w:val="001100E8"/>
    <w:rsid w:val="00133983"/>
    <w:rsid w:val="001931CF"/>
    <w:rsid w:val="001D7AC2"/>
    <w:rsid w:val="0020569D"/>
    <w:rsid w:val="00225D04"/>
    <w:rsid w:val="002706E1"/>
    <w:rsid w:val="00312F86"/>
    <w:rsid w:val="00322922"/>
    <w:rsid w:val="00387856"/>
    <w:rsid w:val="003B1E9C"/>
    <w:rsid w:val="003C0C7B"/>
    <w:rsid w:val="003C5D70"/>
    <w:rsid w:val="003E64C0"/>
    <w:rsid w:val="00410AA1"/>
    <w:rsid w:val="00454FD8"/>
    <w:rsid w:val="00460C71"/>
    <w:rsid w:val="004A2931"/>
    <w:rsid w:val="00502AFE"/>
    <w:rsid w:val="00506CE5"/>
    <w:rsid w:val="005743EF"/>
    <w:rsid w:val="00684115"/>
    <w:rsid w:val="006F661E"/>
    <w:rsid w:val="00715A8C"/>
    <w:rsid w:val="00776B6A"/>
    <w:rsid w:val="007A5C66"/>
    <w:rsid w:val="00816F41"/>
    <w:rsid w:val="009105AD"/>
    <w:rsid w:val="00914A79"/>
    <w:rsid w:val="00957DD5"/>
    <w:rsid w:val="00962146"/>
    <w:rsid w:val="009B0949"/>
    <w:rsid w:val="00A05535"/>
    <w:rsid w:val="00A05711"/>
    <w:rsid w:val="00A27DC5"/>
    <w:rsid w:val="00A51C6A"/>
    <w:rsid w:val="00AC1059"/>
    <w:rsid w:val="00AC6EDD"/>
    <w:rsid w:val="00B55AB8"/>
    <w:rsid w:val="00BB134D"/>
    <w:rsid w:val="00BB4895"/>
    <w:rsid w:val="00BF51D8"/>
    <w:rsid w:val="00C72AEB"/>
    <w:rsid w:val="00C901DD"/>
    <w:rsid w:val="00D70E63"/>
    <w:rsid w:val="00E02A16"/>
    <w:rsid w:val="00EC6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E46D29-981B-429F-BD70-5CA610A4D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3101"/>
    <w:pPr>
      <w:suppressAutoHyphens/>
      <w:spacing w:after="200" w:line="276" w:lineRule="auto"/>
    </w:pPr>
    <w:rPr>
      <w:sz w:val="22"/>
      <w:szCs w:val="22"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Знак Знак"/>
    <w:uiPriority w:val="99"/>
    <w:qFormat/>
    <w:locked/>
    <w:rsid w:val="003F092A"/>
    <w:rPr>
      <w:sz w:val="28"/>
      <w:lang w:val="uk-UA" w:eastAsia="ru-RU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pPr>
      <w:spacing w:after="140"/>
    </w:pPr>
  </w:style>
  <w:style w:type="paragraph" w:styleId="a6">
    <w:name w:val="List"/>
    <w:basedOn w:val="a5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8">
    <w:name w:val="Покажчик"/>
    <w:basedOn w:val="a"/>
    <w:qFormat/>
    <w:pPr>
      <w:suppressLineNumbers/>
    </w:pPr>
    <w:rPr>
      <w:rFonts w:cs="Arial"/>
    </w:rPr>
  </w:style>
  <w:style w:type="paragraph" w:styleId="a9">
    <w:name w:val="List Paragraph"/>
    <w:basedOn w:val="a"/>
    <w:uiPriority w:val="34"/>
    <w:qFormat/>
    <w:rsid w:val="00312F86"/>
    <w:pPr>
      <w:suppressAutoHyphens w:val="0"/>
      <w:ind w:left="720"/>
      <w:contextualSpacing/>
    </w:pPr>
    <w:rPr>
      <w:rFonts w:eastAsia="Times New Roman"/>
      <w:lang w:eastAsia="ru-RU"/>
    </w:rPr>
  </w:style>
  <w:style w:type="paragraph" w:styleId="aa">
    <w:name w:val="No Spacing"/>
    <w:uiPriority w:val="1"/>
    <w:qFormat/>
    <w:rsid w:val="00684115"/>
    <w:pPr>
      <w:suppressAutoHyphens/>
    </w:pPr>
    <w:rPr>
      <w:sz w:val="22"/>
      <w:szCs w:val="22"/>
      <w:lang w:val="ru-RU" w:eastAsia="en-US"/>
    </w:rPr>
  </w:style>
  <w:style w:type="paragraph" w:styleId="ab">
    <w:name w:val="Balloon Text"/>
    <w:basedOn w:val="a"/>
    <w:link w:val="ac"/>
    <w:uiPriority w:val="99"/>
    <w:semiHidden/>
    <w:unhideWhenUsed/>
    <w:rsid w:val="001931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1931CF"/>
    <w:rPr>
      <w:rFonts w:ascii="Segoe UI" w:hAnsi="Segoe UI" w:cs="Segoe UI"/>
      <w:sz w:val="18"/>
      <w:szCs w:val="18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980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LILIYA</cp:lastModifiedBy>
  <cp:revision>13</cp:revision>
  <cp:lastPrinted>2025-10-07T12:21:00Z</cp:lastPrinted>
  <dcterms:created xsi:type="dcterms:W3CDTF">2025-09-19T07:15:00Z</dcterms:created>
  <dcterms:modified xsi:type="dcterms:W3CDTF">2025-10-07T12:56:00Z</dcterms:modified>
  <dc:language>uk-UA</dc:language>
</cp:coreProperties>
</file>