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E6025" w14:textId="77777777" w:rsidR="00C115B9" w:rsidRPr="007C0294" w:rsidRDefault="00C115B9" w:rsidP="00C115B9">
      <w:pPr>
        <w:ind w:right="-426"/>
        <w:rPr>
          <w:rFonts w:ascii="Calibri" w:hAnsi="Calibri"/>
          <w:b/>
          <w:sz w:val="16"/>
          <w:szCs w:val="16"/>
          <w:lang w:val="ru-RU"/>
        </w:rPr>
      </w:pPr>
      <w:r w:rsidRPr="007C0294">
        <w:rPr>
          <w:rFonts w:ascii="Calibri" w:hAnsi="Calibri"/>
          <w:b/>
          <w:noProof/>
          <w:sz w:val="16"/>
          <w:szCs w:val="16"/>
          <w:lang w:eastAsia="uk-UA"/>
        </w:rPr>
        <w:t xml:space="preserve">                                                                                                              </w:t>
      </w:r>
      <w:r>
        <w:rPr>
          <w:rFonts w:ascii="Calibri" w:hAnsi="Calibri"/>
          <w:b/>
          <w:noProof/>
          <w:sz w:val="16"/>
          <w:szCs w:val="16"/>
          <w:lang w:eastAsia="uk-UA"/>
        </w:rPr>
        <w:t xml:space="preserve">          </w:t>
      </w:r>
      <w:r w:rsidRPr="007C0294">
        <w:rPr>
          <w:rFonts w:ascii="Calibri" w:hAnsi="Calibri"/>
          <w:b/>
          <w:noProof/>
          <w:sz w:val="16"/>
          <w:szCs w:val="16"/>
          <w:lang w:eastAsia="uk-UA"/>
        </w:rPr>
        <w:t xml:space="preserve">   </w:t>
      </w:r>
      <w:r w:rsidRPr="007C0294">
        <w:rPr>
          <w:rFonts w:ascii="Jeka" w:hAnsi="Jeka"/>
          <w:b/>
          <w:noProof/>
          <w:sz w:val="16"/>
          <w:szCs w:val="16"/>
          <w:lang w:eastAsia="uk-UA"/>
        </w:rPr>
        <w:drawing>
          <wp:inline distT="0" distB="0" distL="0" distR="0" wp14:anchorId="74215D2C" wp14:editId="3F00599F">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14:paraId="662B42E1" w14:textId="77777777" w:rsidR="00C115B9" w:rsidRPr="007C0294" w:rsidRDefault="00C115B9" w:rsidP="00C115B9">
      <w:pPr>
        <w:jc w:val="center"/>
        <w:rPr>
          <w:b/>
          <w:bCs/>
          <w:sz w:val="26"/>
          <w:szCs w:val="26"/>
          <w:lang w:val="ru-RU"/>
        </w:rPr>
      </w:pPr>
      <w:r w:rsidRPr="007C0294">
        <w:rPr>
          <w:b/>
          <w:bCs/>
          <w:sz w:val="26"/>
          <w:szCs w:val="26"/>
          <w:lang w:val="ru-RU"/>
        </w:rPr>
        <w:t>У К Р А Ї Н А</w:t>
      </w:r>
    </w:p>
    <w:p w14:paraId="24B1B0F8" w14:textId="77777777" w:rsidR="00C115B9" w:rsidRPr="007C0294" w:rsidRDefault="00C115B9" w:rsidP="00C115B9">
      <w:pPr>
        <w:keepNext/>
        <w:jc w:val="center"/>
        <w:outlineLvl w:val="0"/>
        <w:rPr>
          <w:b/>
          <w:bCs/>
          <w:sz w:val="26"/>
          <w:szCs w:val="26"/>
          <w:lang w:val="ru-RU"/>
        </w:rPr>
      </w:pPr>
      <w:proofErr w:type="gramStart"/>
      <w:r w:rsidRPr="007C0294">
        <w:rPr>
          <w:b/>
          <w:bCs/>
          <w:sz w:val="26"/>
          <w:szCs w:val="26"/>
          <w:lang w:val="ru-RU"/>
        </w:rPr>
        <w:t>КУТСЬКА  СЕЛИЩНА</w:t>
      </w:r>
      <w:proofErr w:type="gramEnd"/>
      <w:r w:rsidRPr="007C0294">
        <w:rPr>
          <w:b/>
          <w:bCs/>
          <w:sz w:val="26"/>
          <w:szCs w:val="26"/>
          <w:lang w:val="ru-RU"/>
        </w:rPr>
        <w:t xml:space="preserve">  РАДА</w:t>
      </w:r>
    </w:p>
    <w:p w14:paraId="4FDEDDE7" w14:textId="77777777" w:rsidR="00C115B9" w:rsidRPr="007C0294" w:rsidRDefault="00C115B9" w:rsidP="00C115B9">
      <w:pPr>
        <w:keepNext/>
        <w:jc w:val="center"/>
        <w:outlineLvl w:val="1"/>
        <w:rPr>
          <w:b/>
          <w:bCs/>
          <w:sz w:val="26"/>
          <w:szCs w:val="26"/>
          <w:lang w:val="ru-RU"/>
        </w:rPr>
      </w:pPr>
      <w:r w:rsidRPr="007C0294">
        <w:rPr>
          <w:b/>
          <w:bCs/>
          <w:sz w:val="26"/>
          <w:szCs w:val="26"/>
          <w:lang w:val="ru-RU"/>
        </w:rPr>
        <w:t>КОСІВСЬКОГО РАЙОНУ ІВАНО-ФРАНКІВСЬКОЇ ОБЛАСТІ</w:t>
      </w:r>
    </w:p>
    <w:p w14:paraId="33F3CF85" w14:textId="77777777" w:rsidR="00C115B9" w:rsidRPr="007C0294" w:rsidRDefault="00C115B9" w:rsidP="00C115B9">
      <w:pPr>
        <w:keepNext/>
        <w:jc w:val="center"/>
        <w:outlineLvl w:val="2"/>
        <w:rPr>
          <w:b/>
          <w:bCs/>
          <w:sz w:val="26"/>
          <w:szCs w:val="26"/>
          <w:lang w:val="ru-RU"/>
        </w:rPr>
      </w:pPr>
      <w:r w:rsidRPr="007C0294">
        <w:rPr>
          <w:b/>
          <w:bCs/>
          <w:sz w:val="26"/>
          <w:szCs w:val="26"/>
          <w:lang w:val="ru-RU"/>
        </w:rPr>
        <w:t>VIII ДЕМОКРАТИЧНОГО СКЛИКАННЯ</w:t>
      </w:r>
    </w:p>
    <w:p w14:paraId="2B6CEAAC" w14:textId="77777777" w:rsidR="00C115B9" w:rsidRPr="007C0294" w:rsidRDefault="00C115B9" w:rsidP="00C115B9">
      <w:pPr>
        <w:keepNext/>
        <w:jc w:val="center"/>
        <w:outlineLvl w:val="2"/>
        <w:rPr>
          <w:b/>
          <w:bCs/>
          <w:sz w:val="26"/>
          <w:szCs w:val="26"/>
          <w:lang w:val="ru-RU"/>
        </w:rPr>
      </w:pPr>
      <w:r>
        <w:rPr>
          <w:b/>
          <w:bCs/>
          <w:sz w:val="26"/>
          <w:szCs w:val="26"/>
        </w:rPr>
        <w:t>П</w:t>
      </w:r>
      <w:r w:rsidRPr="00843735">
        <w:rPr>
          <w:b/>
          <w:bCs/>
          <w:sz w:val="26"/>
          <w:szCs w:val="26"/>
          <w:lang w:val="ru-RU"/>
        </w:rPr>
        <w:t>’</w:t>
      </w:r>
      <w:r>
        <w:rPr>
          <w:b/>
          <w:bCs/>
          <w:sz w:val="26"/>
          <w:szCs w:val="26"/>
        </w:rPr>
        <w:t xml:space="preserve">ЯТДЕСЯТ ВОСЬМА  </w:t>
      </w:r>
      <w:r w:rsidRPr="007C0294">
        <w:rPr>
          <w:b/>
          <w:bCs/>
          <w:sz w:val="26"/>
          <w:szCs w:val="26"/>
        </w:rPr>
        <w:t xml:space="preserve"> </w:t>
      </w:r>
      <w:r w:rsidRPr="007C0294">
        <w:rPr>
          <w:b/>
          <w:bCs/>
          <w:sz w:val="26"/>
          <w:szCs w:val="26"/>
          <w:lang w:val="ru-RU"/>
        </w:rPr>
        <w:t>СЕСІЯ</w:t>
      </w:r>
    </w:p>
    <w:p w14:paraId="0C739BA9" w14:textId="3161BE50" w:rsidR="00C115B9" w:rsidRDefault="002A403D" w:rsidP="00C115B9">
      <w:pPr>
        <w:jc w:val="center"/>
        <w:rPr>
          <w:b/>
          <w:bCs/>
          <w:lang w:val="ru-RU"/>
        </w:rPr>
      </w:pPr>
      <w:r>
        <w:rPr>
          <w:b/>
          <w:bCs/>
          <w:lang w:val="ru-RU"/>
        </w:rPr>
        <w:t xml:space="preserve"> </w:t>
      </w:r>
      <w:r w:rsidR="00C115B9" w:rsidRPr="007C0294">
        <w:rPr>
          <w:b/>
          <w:bCs/>
          <w:lang w:val="ru-RU"/>
        </w:rPr>
        <w:t>РІШЕННЯ №</w:t>
      </w:r>
      <w:r>
        <w:rPr>
          <w:b/>
          <w:bCs/>
          <w:lang w:val="ru-RU"/>
        </w:rPr>
        <w:t>2</w:t>
      </w:r>
      <w:r w:rsidR="00C115B9">
        <w:rPr>
          <w:b/>
          <w:bCs/>
          <w:lang w:val="ru-RU"/>
        </w:rPr>
        <w:t>-5</w:t>
      </w:r>
      <w:r w:rsidR="00C115B9" w:rsidRPr="00843735">
        <w:rPr>
          <w:b/>
          <w:bCs/>
          <w:lang w:val="ru-RU"/>
        </w:rPr>
        <w:t>8</w:t>
      </w:r>
      <w:r w:rsidR="00C115B9" w:rsidRPr="007C0294">
        <w:rPr>
          <w:b/>
          <w:bCs/>
          <w:lang w:val="ru-RU"/>
        </w:rPr>
        <w:t>/202</w:t>
      </w:r>
      <w:r w:rsidR="00C115B9">
        <w:rPr>
          <w:b/>
          <w:bCs/>
          <w:lang w:val="ru-RU"/>
        </w:rPr>
        <w:t>6</w:t>
      </w:r>
    </w:p>
    <w:p w14:paraId="5FE876C5" w14:textId="77777777" w:rsidR="00C115B9" w:rsidRPr="006E2125" w:rsidRDefault="00C115B9" w:rsidP="00C115B9">
      <w:pPr>
        <w:rPr>
          <w:b/>
          <w:bCs/>
          <w:lang w:val="ru-RU"/>
        </w:rPr>
      </w:pPr>
      <w:proofErr w:type="gramStart"/>
      <w:r w:rsidRPr="00843735">
        <w:rPr>
          <w:bCs/>
          <w:lang w:val="ru-RU"/>
        </w:rPr>
        <w:t xml:space="preserve">29  </w:t>
      </w:r>
      <w:r>
        <w:rPr>
          <w:bCs/>
        </w:rPr>
        <w:t>січня</w:t>
      </w:r>
      <w:proofErr w:type="gramEnd"/>
      <w:r>
        <w:rPr>
          <w:bCs/>
        </w:rPr>
        <w:t xml:space="preserve"> </w:t>
      </w:r>
      <w:r w:rsidRPr="00843735">
        <w:rPr>
          <w:bCs/>
          <w:lang w:val="ru-RU"/>
        </w:rPr>
        <w:t xml:space="preserve">2026 року                                                                                                 </w:t>
      </w:r>
      <w:r w:rsidRPr="00843735">
        <w:rPr>
          <w:bCs/>
        </w:rPr>
        <w:t xml:space="preserve"> </w:t>
      </w:r>
      <w:r>
        <w:rPr>
          <w:bCs/>
        </w:rPr>
        <w:t xml:space="preserve">   </w:t>
      </w:r>
      <w:r w:rsidRPr="007C0294">
        <w:rPr>
          <w:bCs/>
          <w:lang w:val="ru-RU"/>
        </w:rPr>
        <w:t>с-</w:t>
      </w:r>
      <w:proofErr w:type="spellStart"/>
      <w:r w:rsidRPr="007C0294">
        <w:rPr>
          <w:bCs/>
          <w:lang w:val="ru-RU"/>
        </w:rPr>
        <w:t>ще</w:t>
      </w:r>
      <w:proofErr w:type="spellEnd"/>
      <w:r w:rsidRPr="007C0294">
        <w:rPr>
          <w:bCs/>
          <w:lang w:val="ru-RU"/>
        </w:rPr>
        <w:t xml:space="preserve"> Кути</w:t>
      </w:r>
    </w:p>
    <w:p w14:paraId="26458FBB" w14:textId="77777777" w:rsidR="0060145D" w:rsidRPr="00C115B9" w:rsidRDefault="0060145D" w:rsidP="0060145D">
      <w:pPr>
        <w:rPr>
          <w:b/>
          <w:sz w:val="28"/>
          <w:lang w:val="ru-RU"/>
        </w:rPr>
      </w:pPr>
    </w:p>
    <w:p w14:paraId="4A68E4D8" w14:textId="55C6598F" w:rsidR="00465DEB" w:rsidRDefault="00566396" w:rsidP="00465DEB">
      <w:pPr>
        <w:shd w:val="clear" w:color="auto" w:fill="FFFFFF"/>
        <w:suppressAutoHyphens w:val="0"/>
        <w:autoSpaceDN/>
        <w:textAlignment w:val="auto"/>
        <w:rPr>
          <w:b/>
          <w:color w:val="000000"/>
          <w:sz w:val="28"/>
          <w:szCs w:val="28"/>
        </w:rPr>
      </w:pPr>
      <w:r w:rsidRPr="00566396">
        <w:rPr>
          <w:b/>
          <w:color w:val="000000"/>
          <w:sz w:val="28"/>
          <w:szCs w:val="28"/>
        </w:rPr>
        <w:t>Про</w:t>
      </w:r>
      <w:r w:rsidR="00465DEB">
        <w:rPr>
          <w:b/>
          <w:color w:val="000000"/>
          <w:sz w:val="28"/>
          <w:szCs w:val="28"/>
        </w:rPr>
        <w:t xml:space="preserve">  цільову П</w:t>
      </w:r>
      <w:r w:rsidRPr="00566396">
        <w:rPr>
          <w:b/>
          <w:color w:val="000000"/>
          <w:sz w:val="28"/>
          <w:szCs w:val="28"/>
        </w:rPr>
        <w:t xml:space="preserve">рограму </w:t>
      </w:r>
      <w:r w:rsidR="005100BF">
        <w:rPr>
          <w:b/>
          <w:color w:val="000000"/>
          <w:sz w:val="28"/>
          <w:szCs w:val="28"/>
        </w:rPr>
        <w:t>п</w:t>
      </w:r>
      <w:r w:rsidRPr="00566396">
        <w:rPr>
          <w:b/>
          <w:color w:val="000000"/>
          <w:sz w:val="28"/>
          <w:szCs w:val="28"/>
        </w:rPr>
        <w:t xml:space="preserve">ідтримки </w:t>
      </w:r>
    </w:p>
    <w:p w14:paraId="7400E42F" w14:textId="77777777" w:rsidR="00465DEB" w:rsidRDefault="00566396" w:rsidP="00465DEB">
      <w:pPr>
        <w:shd w:val="clear" w:color="auto" w:fill="FFFFFF"/>
        <w:suppressAutoHyphens w:val="0"/>
        <w:autoSpaceDN/>
        <w:textAlignment w:val="auto"/>
        <w:rPr>
          <w:color w:val="000000"/>
          <w:sz w:val="28"/>
          <w:szCs w:val="28"/>
        </w:rPr>
      </w:pPr>
      <w:r w:rsidRPr="00566396">
        <w:rPr>
          <w:b/>
          <w:color w:val="000000"/>
          <w:sz w:val="28"/>
          <w:szCs w:val="28"/>
        </w:rPr>
        <w:t>малого та середнього</w:t>
      </w:r>
      <w:r w:rsidR="00465DEB">
        <w:rPr>
          <w:b/>
          <w:color w:val="000000"/>
          <w:sz w:val="28"/>
          <w:szCs w:val="28"/>
        </w:rPr>
        <w:t xml:space="preserve"> </w:t>
      </w:r>
      <w:r w:rsidRPr="00566396">
        <w:rPr>
          <w:b/>
          <w:color w:val="000000"/>
          <w:sz w:val="28"/>
          <w:szCs w:val="28"/>
        </w:rPr>
        <w:t>підприємництва</w:t>
      </w:r>
      <w:r w:rsidRPr="00566396">
        <w:rPr>
          <w:color w:val="000000"/>
          <w:sz w:val="28"/>
          <w:szCs w:val="28"/>
        </w:rPr>
        <w:t xml:space="preserve"> </w:t>
      </w:r>
    </w:p>
    <w:p w14:paraId="753C6E04" w14:textId="77777777" w:rsidR="00465DEB" w:rsidRDefault="003D12F0" w:rsidP="00465DEB">
      <w:pPr>
        <w:shd w:val="clear" w:color="auto" w:fill="FFFFFF"/>
        <w:suppressAutoHyphens w:val="0"/>
        <w:autoSpaceDN/>
        <w:textAlignment w:val="auto"/>
        <w:rPr>
          <w:b/>
          <w:color w:val="000000"/>
          <w:sz w:val="28"/>
          <w:szCs w:val="28"/>
        </w:rPr>
      </w:pPr>
      <w:r w:rsidRPr="00C27ADC">
        <w:rPr>
          <w:b/>
          <w:color w:val="000000"/>
          <w:sz w:val="28"/>
          <w:szCs w:val="28"/>
        </w:rPr>
        <w:t>Кутської селищної територіальної громади</w:t>
      </w:r>
      <w:r w:rsidR="00166A55">
        <w:rPr>
          <w:b/>
          <w:color w:val="000000"/>
          <w:sz w:val="28"/>
          <w:szCs w:val="28"/>
        </w:rPr>
        <w:t xml:space="preserve"> </w:t>
      </w:r>
    </w:p>
    <w:p w14:paraId="614CB771" w14:textId="3566B79D" w:rsidR="001D2485" w:rsidRPr="001D2485" w:rsidRDefault="00166A55" w:rsidP="00465DEB">
      <w:pPr>
        <w:shd w:val="clear" w:color="auto" w:fill="FFFFFF"/>
        <w:suppressAutoHyphens w:val="0"/>
        <w:autoSpaceDN/>
        <w:textAlignment w:val="auto"/>
        <w:rPr>
          <w:b/>
          <w:color w:val="000000"/>
          <w:sz w:val="28"/>
          <w:szCs w:val="28"/>
        </w:rPr>
      </w:pPr>
      <w:r>
        <w:rPr>
          <w:b/>
          <w:color w:val="000000"/>
          <w:sz w:val="28"/>
          <w:szCs w:val="28"/>
        </w:rPr>
        <w:t>на 2026-2030</w:t>
      </w:r>
      <w:r w:rsidR="00260F14">
        <w:rPr>
          <w:b/>
          <w:color w:val="000000"/>
          <w:sz w:val="28"/>
          <w:szCs w:val="28"/>
        </w:rPr>
        <w:t xml:space="preserve"> </w:t>
      </w:r>
      <w:r w:rsidR="001D2485" w:rsidRPr="001D2485">
        <w:rPr>
          <w:b/>
          <w:color w:val="000000"/>
          <w:sz w:val="28"/>
          <w:szCs w:val="28"/>
        </w:rPr>
        <w:t>роки</w:t>
      </w:r>
    </w:p>
    <w:p w14:paraId="4D5F2212" w14:textId="77777777" w:rsidR="00641575" w:rsidRDefault="00641575" w:rsidP="00A7133C">
      <w:pPr>
        <w:jc w:val="both"/>
        <w:rPr>
          <w:b/>
        </w:rPr>
      </w:pPr>
    </w:p>
    <w:p w14:paraId="610F6671" w14:textId="27146AB3" w:rsidR="000F0286" w:rsidRDefault="00C27ADC" w:rsidP="000F0286">
      <w:pPr>
        <w:pStyle w:val="af5"/>
        <w:jc w:val="both"/>
        <w:rPr>
          <w:b/>
          <w:sz w:val="28"/>
          <w:szCs w:val="28"/>
        </w:rPr>
      </w:pPr>
      <w:r w:rsidRPr="00C27ADC">
        <w:rPr>
          <w:sz w:val="28"/>
          <w:szCs w:val="28"/>
          <w:lang w:eastAsia="uk-UA"/>
        </w:rPr>
        <w:t xml:space="preserve">             З метою сприяння розвитку малого та середнього  підприємництва, відповідно до пункту 22 частини першої статті 26 Закону України «Про місцеве самоврядування в Україні», «Про розвиток та державну підтримку малого і середнього підприємництва</w:t>
      </w:r>
      <w:r w:rsidR="00A96BD4">
        <w:rPr>
          <w:sz w:val="28"/>
          <w:szCs w:val="28"/>
          <w:lang w:eastAsia="uk-UA"/>
        </w:rPr>
        <w:t xml:space="preserve"> </w:t>
      </w:r>
      <w:r w:rsidR="00A96BD4" w:rsidRPr="00A96BD4">
        <w:rPr>
          <w:sz w:val="28"/>
          <w:szCs w:val="28"/>
          <w:lang w:eastAsia="uk-UA"/>
        </w:rPr>
        <w:t>в Україні</w:t>
      </w:r>
      <w:r w:rsidRPr="00C27ADC">
        <w:rPr>
          <w:sz w:val="28"/>
          <w:szCs w:val="28"/>
          <w:lang w:eastAsia="uk-UA"/>
        </w:rPr>
        <w:t>», відповідно до</w:t>
      </w:r>
      <w:r w:rsidRPr="00C27ADC">
        <w:rPr>
          <w:rFonts w:ascii="Arial" w:hAnsi="Arial" w:cs="Arial"/>
          <w:sz w:val="28"/>
          <w:szCs w:val="28"/>
          <w:shd w:val="clear" w:color="auto" w:fill="FFFFFF"/>
        </w:rPr>
        <w:t xml:space="preserve"> </w:t>
      </w:r>
      <w:r w:rsidR="00EE380D">
        <w:rPr>
          <w:sz w:val="28"/>
          <w:szCs w:val="28"/>
        </w:rPr>
        <w:t>р</w:t>
      </w:r>
      <w:r w:rsidR="00166A55">
        <w:rPr>
          <w:sz w:val="28"/>
          <w:szCs w:val="28"/>
        </w:rPr>
        <w:t xml:space="preserve">ішення </w:t>
      </w:r>
      <w:r w:rsidR="00EE380D">
        <w:rPr>
          <w:sz w:val="28"/>
          <w:szCs w:val="28"/>
        </w:rPr>
        <w:t xml:space="preserve">Івано-Франківської </w:t>
      </w:r>
      <w:r w:rsidR="00166A55">
        <w:rPr>
          <w:sz w:val="28"/>
          <w:szCs w:val="28"/>
        </w:rPr>
        <w:t>обласної ради від 22.12.2023 №</w:t>
      </w:r>
      <w:r w:rsidR="00166A55" w:rsidRPr="00166A55">
        <w:rPr>
          <w:sz w:val="28"/>
          <w:szCs w:val="28"/>
        </w:rPr>
        <w:t>822-28/2023</w:t>
      </w:r>
      <w:r w:rsidR="00166A55">
        <w:rPr>
          <w:rFonts w:ascii="Arial" w:hAnsi="Arial" w:cs="Arial"/>
          <w:sz w:val="28"/>
          <w:szCs w:val="28"/>
          <w:shd w:val="clear" w:color="auto" w:fill="FFFFFF"/>
        </w:rPr>
        <w:t xml:space="preserve"> </w:t>
      </w:r>
      <w:r w:rsidR="00566396">
        <w:rPr>
          <w:rFonts w:ascii="Arial" w:hAnsi="Arial" w:cs="Arial"/>
          <w:sz w:val="28"/>
          <w:szCs w:val="28"/>
          <w:shd w:val="clear" w:color="auto" w:fill="FFFFFF"/>
        </w:rPr>
        <w:t>«</w:t>
      </w:r>
      <w:r w:rsidR="00566396" w:rsidRPr="00566396">
        <w:rPr>
          <w:sz w:val="28"/>
          <w:szCs w:val="28"/>
          <w:shd w:val="clear" w:color="auto" w:fill="FFFFFF"/>
        </w:rPr>
        <w:t>Про</w:t>
      </w:r>
      <w:r w:rsidR="00566396">
        <w:rPr>
          <w:rFonts w:ascii="Arial" w:hAnsi="Arial" w:cs="Arial"/>
          <w:sz w:val="28"/>
          <w:szCs w:val="28"/>
          <w:shd w:val="clear" w:color="auto" w:fill="FFFFFF"/>
        </w:rPr>
        <w:t xml:space="preserve"> </w:t>
      </w:r>
      <w:r w:rsidRPr="00C27ADC">
        <w:rPr>
          <w:sz w:val="28"/>
          <w:szCs w:val="28"/>
          <w:shd w:val="clear" w:color="auto" w:fill="FFFFFF"/>
        </w:rPr>
        <w:t>Ре</w:t>
      </w:r>
      <w:r w:rsidR="00566396">
        <w:rPr>
          <w:sz w:val="28"/>
          <w:szCs w:val="28"/>
          <w:shd w:val="clear" w:color="auto" w:fill="FFFFFF"/>
        </w:rPr>
        <w:t>гіональну цільову програму</w:t>
      </w:r>
      <w:r w:rsidRPr="00C27ADC">
        <w:rPr>
          <w:sz w:val="28"/>
          <w:szCs w:val="28"/>
          <w:shd w:val="clear" w:color="auto" w:fill="FFFFFF"/>
        </w:rPr>
        <w:t xml:space="preserve"> розвитку малого та середнього підприємництва в Ів</w:t>
      </w:r>
      <w:r w:rsidR="00166A55">
        <w:rPr>
          <w:sz w:val="28"/>
          <w:szCs w:val="28"/>
          <w:shd w:val="clear" w:color="auto" w:fill="FFFFFF"/>
        </w:rPr>
        <w:t>ано-Франківській області на 2024-2027 роки</w:t>
      </w:r>
      <w:r w:rsidR="006A5103">
        <w:rPr>
          <w:sz w:val="28"/>
          <w:szCs w:val="28"/>
          <w:shd w:val="clear" w:color="auto" w:fill="FFFFFF"/>
        </w:rPr>
        <w:t>»</w:t>
      </w:r>
      <w:r w:rsidR="006A4D59" w:rsidRPr="00C27ADC">
        <w:rPr>
          <w:sz w:val="28"/>
          <w:szCs w:val="28"/>
        </w:rPr>
        <w:t>,</w:t>
      </w:r>
      <w:r w:rsidR="000F0286">
        <w:rPr>
          <w:sz w:val="28"/>
          <w:szCs w:val="28"/>
        </w:rPr>
        <w:t xml:space="preserve"> Кутська </w:t>
      </w:r>
      <w:r w:rsidR="006A4D59" w:rsidRPr="000F0286">
        <w:rPr>
          <w:sz w:val="28"/>
          <w:szCs w:val="28"/>
        </w:rPr>
        <w:t>селищна  рада</w:t>
      </w:r>
      <w:r w:rsidR="006A4D59" w:rsidRPr="00C27ADC">
        <w:rPr>
          <w:b/>
          <w:sz w:val="28"/>
          <w:szCs w:val="28"/>
        </w:rPr>
        <w:t xml:space="preserve"> </w:t>
      </w:r>
      <w:r w:rsidR="00A96BD4">
        <w:rPr>
          <w:b/>
          <w:sz w:val="28"/>
          <w:szCs w:val="28"/>
        </w:rPr>
        <w:t xml:space="preserve"> </w:t>
      </w:r>
    </w:p>
    <w:p w14:paraId="107FBEB3" w14:textId="77777777" w:rsidR="000F0286" w:rsidRDefault="000F0286" w:rsidP="000F0286">
      <w:pPr>
        <w:pStyle w:val="af5"/>
        <w:jc w:val="both"/>
        <w:rPr>
          <w:b/>
          <w:sz w:val="28"/>
          <w:szCs w:val="28"/>
        </w:rPr>
      </w:pPr>
    </w:p>
    <w:p w14:paraId="28770A03" w14:textId="26D9E700" w:rsidR="006A4D59" w:rsidRPr="00C27ADC" w:rsidRDefault="006A4D59" w:rsidP="000F0286">
      <w:pPr>
        <w:pStyle w:val="af5"/>
        <w:jc w:val="both"/>
        <w:rPr>
          <w:b/>
          <w:sz w:val="28"/>
          <w:szCs w:val="28"/>
        </w:rPr>
      </w:pPr>
      <w:r w:rsidRPr="00C27ADC">
        <w:rPr>
          <w:b/>
          <w:sz w:val="28"/>
          <w:szCs w:val="28"/>
        </w:rPr>
        <w:t>ВИРІШИЛА:</w:t>
      </w:r>
    </w:p>
    <w:p w14:paraId="07453FC6" w14:textId="2D3B907C" w:rsidR="00474602" w:rsidRDefault="00474602">
      <w:pPr>
        <w:tabs>
          <w:tab w:val="left" w:pos="7365"/>
        </w:tabs>
        <w:jc w:val="both"/>
        <w:rPr>
          <w:b/>
          <w:color w:val="000000"/>
        </w:rPr>
      </w:pPr>
    </w:p>
    <w:p w14:paraId="74B16E6D" w14:textId="4B40C838" w:rsidR="00C63CD0" w:rsidRPr="00C63CD0" w:rsidRDefault="00C63CD0" w:rsidP="00C63CD0">
      <w:pPr>
        <w:suppressAutoHyphens w:val="0"/>
        <w:autoSpaceDN/>
        <w:jc w:val="both"/>
        <w:textAlignment w:val="auto"/>
        <w:rPr>
          <w:color w:val="000000"/>
          <w:sz w:val="28"/>
          <w:szCs w:val="28"/>
        </w:rPr>
      </w:pPr>
      <w:r w:rsidRPr="00C63CD0">
        <w:rPr>
          <w:color w:val="000000"/>
          <w:sz w:val="28"/>
          <w:szCs w:val="28"/>
          <w:lang w:eastAsia="uk-UA"/>
        </w:rPr>
        <w:t xml:space="preserve">1. </w:t>
      </w:r>
      <w:r w:rsidRPr="00C63CD0">
        <w:rPr>
          <w:color w:val="000000"/>
          <w:sz w:val="28"/>
          <w:szCs w:val="28"/>
        </w:rPr>
        <w:t xml:space="preserve"> </w:t>
      </w:r>
      <w:r w:rsidR="00166A55">
        <w:rPr>
          <w:color w:val="000000"/>
          <w:sz w:val="28"/>
          <w:szCs w:val="28"/>
        </w:rPr>
        <w:t>ЗАТВЕРДИТИ</w:t>
      </w:r>
      <w:r w:rsidR="00035E24">
        <w:rPr>
          <w:color w:val="000000"/>
          <w:sz w:val="28"/>
          <w:szCs w:val="28"/>
        </w:rPr>
        <w:t xml:space="preserve"> цільову </w:t>
      </w:r>
      <w:r w:rsidR="00465DEB">
        <w:rPr>
          <w:color w:val="000000"/>
          <w:sz w:val="28"/>
          <w:szCs w:val="28"/>
        </w:rPr>
        <w:t>П</w:t>
      </w:r>
      <w:r w:rsidR="00035E24">
        <w:rPr>
          <w:color w:val="000000"/>
          <w:sz w:val="28"/>
          <w:szCs w:val="28"/>
        </w:rPr>
        <w:t xml:space="preserve">рограму </w:t>
      </w:r>
      <w:r w:rsidR="005100BF">
        <w:rPr>
          <w:color w:val="000000"/>
          <w:sz w:val="28"/>
          <w:szCs w:val="28"/>
        </w:rPr>
        <w:t>п</w:t>
      </w:r>
      <w:r w:rsidRPr="001D2485">
        <w:rPr>
          <w:color w:val="000000"/>
          <w:sz w:val="28"/>
          <w:szCs w:val="28"/>
        </w:rPr>
        <w:t>ідтримки малого та середнього</w:t>
      </w:r>
      <w:r w:rsidR="00166A55">
        <w:rPr>
          <w:color w:val="000000"/>
          <w:sz w:val="28"/>
          <w:szCs w:val="28"/>
        </w:rPr>
        <w:t xml:space="preserve"> </w:t>
      </w:r>
      <w:r w:rsidRPr="001D2485">
        <w:rPr>
          <w:color w:val="000000"/>
          <w:sz w:val="28"/>
          <w:szCs w:val="28"/>
        </w:rPr>
        <w:t xml:space="preserve">підприємництва </w:t>
      </w:r>
      <w:r w:rsidRPr="00C63CD0">
        <w:rPr>
          <w:color w:val="000000"/>
          <w:sz w:val="28"/>
          <w:szCs w:val="28"/>
        </w:rPr>
        <w:t xml:space="preserve">Кутської селищної </w:t>
      </w:r>
      <w:r>
        <w:rPr>
          <w:color w:val="000000"/>
          <w:sz w:val="28"/>
          <w:szCs w:val="28"/>
        </w:rPr>
        <w:t xml:space="preserve"> </w:t>
      </w:r>
      <w:r w:rsidRPr="00C63CD0">
        <w:rPr>
          <w:color w:val="000000"/>
          <w:sz w:val="28"/>
          <w:szCs w:val="28"/>
        </w:rPr>
        <w:t>територіальної громади</w:t>
      </w:r>
      <w:r w:rsidR="00166A55">
        <w:rPr>
          <w:color w:val="000000"/>
          <w:sz w:val="28"/>
          <w:szCs w:val="28"/>
        </w:rPr>
        <w:t xml:space="preserve"> на 2026-2030</w:t>
      </w:r>
      <w:r w:rsidR="000F0286">
        <w:rPr>
          <w:color w:val="000000"/>
          <w:sz w:val="28"/>
          <w:szCs w:val="28"/>
        </w:rPr>
        <w:t xml:space="preserve"> </w:t>
      </w:r>
      <w:r w:rsidRPr="001D2485">
        <w:rPr>
          <w:color w:val="000000"/>
          <w:sz w:val="28"/>
          <w:szCs w:val="28"/>
        </w:rPr>
        <w:t>роки</w:t>
      </w:r>
      <w:r w:rsidRPr="00C63CD0">
        <w:rPr>
          <w:color w:val="000000"/>
          <w:sz w:val="28"/>
          <w:szCs w:val="28"/>
        </w:rPr>
        <w:t xml:space="preserve">  (</w:t>
      </w:r>
      <w:r w:rsidR="00465DEB">
        <w:rPr>
          <w:color w:val="000000"/>
          <w:sz w:val="28"/>
          <w:szCs w:val="28"/>
        </w:rPr>
        <w:t>д</w:t>
      </w:r>
      <w:r w:rsidR="002A403D">
        <w:rPr>
          <w:color w:val="000000"/>
          <w:sz w:val="28"/>
          <w:szCs w:val="28"/>
        </w:rPr>
        <w:t>одається</w:t>
      </w:r>
      <w:r w:rsidRPr="00C63CD0">
        <w:rPr>
          <w:color w:val="000000"/>
          <w:sz w:val="28"/>
          <w:szCs w:val="28"/>
        </w:rPr>
        <w:t>).</w:t>
      </w:r>
    </w:p>
    <w:p w14:paraId="55E647E7" w14:textId="0F4DDD32" w:rsidR="00C63CD0" w:rsidRPr="00C63CD0" w:rsidRDefault="00C63CD0" w:rsidP="00C63CD0">
      <w:pPr>
        <w:keepNext/>
        <w:suppressAutoHyphens w:val="0"/>
        <w:autoSpaceDN/>
        <w:jc w:val="both"/>
        <w:textAlignment w:val="auto"/>
        <w:outlineLvl w:val="1"/>
        <w:rPr>
          <w:bCs/>
          <w:iCs/>
          <w:color w:val="000000"/>
          <w:sz w:val="28"/>
          <w:szCs w:val="28"/>
        </w:rPr>
      </w:pPr>
      <w:r w:rsidRPr="00C63CD0">
        <w:rPr>
          <w:bCs/>
          <w:iCs/>
          <w:color w:val="000000"/>
          <w:sz w:val="28"/>
          <w:szCs w:val="28"/>
        </w:rPr>
        <w:t xml:space="preserve"> 2. В</w:t>
      </w:r>
      <w:r w:rsidR="00D3489B">
        <w:rPr>
          <w:bCs/>
          <w:iCs/>
          <w:color w:val="000000"/>
          <w:sz w:val="28"/>
          <w:szCs w:val="28"/>
        </w:rPr>
        <w:t>СТАНОВИТИ</w:t>
      </w:r>
      <w:r w:rsidRPr="00C63CD0">
        <w:rPr>
          <w:bCs/>
          <w:iCs/>
          <w:color w:val="000000"/>
          <w:sz w:val="28"/>
          <w:szCs w:val="28"/>
        </w:rPr>
        <w:t xml:space="preserve">, що бюджетні призначення для реалізації заходів регіональної цільової програми на кожен рік передбачаються щорічно при формуванні </w:t>
      </w:r>
      <w:r w:rsidR="002A403D">
        <w:rPr>
          <w:bCs/>
          <w:iCs/>
          <w:color w:val="000000"/>
          <w:sz w:val="28"/>
          <w:szCs w:val="28"/>
        </w:rPr>
        <w:t xml:space="preserve">                </w:t>
      </w:r>
      <w:bookmarkStart w:id="0" w:name="_GoBack"/>
      <w:bookmarkEnd w:id="0"/>
      <w:r>
        <w:rPr>
          <w:bCs/>
          <w:iCs/>
          <w:color w:val="000000"/>
          <w:sz w:val="28"/>
          <w:szCs w:val="28"/>
        </w:rPr>
        <w:t>селищного</w:t>
      </w:r>
      <w:r w:rsidRPr="00C63CD0">
        <w:rPr>
          <w:bCs/>
          <w:iCs/>
          <w:color w:val="000000"/>
          <w:sz w:val="28"/>
          <w:szCs w:val="28"/>
        </w:rPr>
        <w:t xml:space="preserve"> бюджету, внесеннях змін та перегляді, і затверджуються рішенням </w:t>
      </w:r>
      <w:r>
        <w:rPr>
          <w:bCs/>
          <w:iCs/>
          <w:color w:val="000000"/>
          <w:sz w:val="28"/>
          <w:szCs w:val="28"/>
        </w:rPr>
        <w:t>селищної</w:t>
      </w:r>
      <w:r w:rsidRPr="00C63CD0">
        <w:rPr>
          <w:bCs/>
          <w:iCs/>
          <w:color w:val="000000"/>
          <w:sz w:val="28"/>
          <w:szCs w:val="28"/>
        </w:rPr>
        <w:t xml:space="preserve"> ради територіальної громади про бюджет на відповідний бюджетний період.</w:t>
      </w:r>
    </w:p>
    <w:p w14:paraId="778EB47C" w14:textId="71D057C1" w:rsidR="00AA173F" w:rsidRPr="00C63CD0" w:rsidRDefault="00C63CD0" w:rsidP="00C33BB5">
      <w:pPr>
        <w:tabs>
          <w:tab w:val="left" w:pos="7365"/>
        </w:tabs>
        <w:jc w:val="both"/>
        <w:rPr>
          <w:sz w:val="28"/>
          <w:szCs w:val="28"/>
        </w:rPr>
      </w:pPr>
      <w:r w:rsidRPr="00C63CD0">
        <w:rPr>
          <w:sz w:val="28"/>
          <w:szCs w:val="28"/>
        </w:rPr>
        <w:t>3</w:t>
      </w:r>
      <w:r w:rsidR="00F932EC" w:rsidRPr="00C63CD0">
        <w:rPr>
          <w:sz w:val="28"/>
          <w:szCs w:val="28"/>
        </w:rPr>
        <w:t xml:space="preserve">. Контроль за виконанням цього рішення покласти на </w:t>
      </w:r>
      <w:r w:rsidR="00F90989" w:rsidRPr="00F90989">
        <w:rPr>
          <w:sz w:val="28"/>
          <w:szCs w:val="28"/>
        </w:rPr>
        <w:t xml:space="preserve">заступника </w:t>
      </w:r>
      <w:r w:rsidR="00F90989">
        <w:rPr>
          <w:sz w:val="28"/>
          <w:szCs w:val="28"/>
        </w:rPr>
        <w:t>селищного</w:t>
      </w:r>
      <w:r w:rsidR="00F90989" w:rsidRPr="00F90989">
        <w:rPr>
          <w:sz w:val="28"/>
          <w:szCs w:val="28"/>
        </w:rPr>
        <w:t xml:space="preserve"> голови </w:t>
      </w:r>
      <w:r w:rsidR="00F90989">
        <w:rPr>
          <w:sz w:val="28"/>
          <w:szCs w:val="28"/>
        </w:rPr>
        <w:t xml:space="preserve">Анатолія </w:t>
      </w:r>
      <w:r w:rsidR="00B052A4">
        <w:rPr>
          <w:sz w:val="28"/>
          <w:szCs w:val="28"/>
        </w:rPr>
        <w:t>КІЩУКА</w:t>
      </w:r>
      <w:r w:rsidR="00F90989">
        <w:rPr>
          <w:sz w:val="28"/>
          <w:szCs w:val="28"/>
        </w:rPr>
        <w:t xml:space="preserve"> та</w:t>
      </w:r>
      <w:r w:rsidR="00F90989" w:rsidRPr="00F90989">
        <w:rPr>
          <w:sz w:val="28"/>
          <w:szCs w:val="28"/>
        </w:rPr>
        <w:t xml:space="preserve"> </w:t>
      </w:r>
      <w:r w:rsidR="00F932EC" w:rsidRPr="00C63CD0">
        <w:rPr>
          <w:sz w:val="28"/>
          <w:szCs w:val="28"/>
        </w:rPr>
        <w:t xml:space="preserve">постійну </w:t>
      </w:r>
      <w:r w:rsidR="00A20AFD" w:rsidRPr="00C63CD0">
        <w:rPr>
          <w:bCs/>
          <w:sz w:val="28"/>
          <w:szCs w:val="28"/>
          <w:bdr w:val="none" w:sz="0" w:space="0" w:color="auto" w:frame="1"/>
          <w:shd w:val="clear" w:color="auto" w:fill="FBFBFB"/>
        </w:rPr>
        <w:t>комісію селищної ради з питань бюджету,  фінансів, планування соціально-економічного розвитку, підприємницької діяльності, інвестицій та міжнародного співробітництва</w:t>
      </w:r>
      <w:r w:rsidR="000F0286">
        <w:rPr>
          <w:sz w:val="28"/>
          <w:szCs w:val="28"/>
        </w:rPr>
        <w:t xml:space="preserve"> (</w:t>
      </w:r>
      <w:r w:rsidR="00B052A4">
        <w:rPr>
          <w:sz w:val="28"/>
          <w:szCs w:val="28"/>
        </w:rPr>
        <w:t>Володимир МАРКЕВИЧ</w:t>
      </w:r>
      <w:r w:rsidR="000F0286">
        <w:rPr>
          <w:sz w:val="28"/>
          <w:szCs w:val="28"/>
        </w:rPr>
        <w:t>).</w:t>
      </w:r>
    </w:p>
    <w:p w14:paraId="56211D86" w14:textId="77777777" w:rsidR="00890F60" w:rsidRDefault="00890F60" w:rsidP="00C33BB5">
      <w:pPr>
        <w:tabs>
          <w:tab w:val="left" w:pos="7365"/>
        </w:tabs>
      </w:pPr>
    </w:p>
    <w:p w14:paraId="4F768CCC" w14:textId="77777777" w:rsidR="00890F60" w:rsidRDefault="00890F60" w:rsidP="0039030D">
      <w:pPr>
        <w:tabs>
          <w:tab w:val="left" w:pos="7365"/>
        </w:tabs>
      </w:pPr>
    </w:p>
    <w:p w14:paraId="582572C8" w14:textId="114F6683" w:rsidR="00890F60" w:rsidRPr="004E23C0" w:rsidRDefault="00890F60" w:rsidP="0039030D">
      <w:pPr>
        <w:tabs>
          <w:tab w:val="left" w:pos="7365"/>
        </w:tabs>
        <w:rPr>
          <w:sz w:val="28"/>
          <w:szCs w:val="28"/>
          <w:shd w:val="clear" w:color="auto" w:fill="FFFFFF"/>
        </w:rPr>
        <w:sectPr w:rsidR="00890F60" w:rsidRPr="004E23C0" w:rsidSect="00A9307B">
          <w:pgSz w:w="11906" w:h="16838"/>
          <w:pgMar w:top="1134" w:right="567" w:bottom="1134" w:left="1701" w:header="720" w:footer="720" w:gutter="0"/>
          <w:cols w:space="720"/>
        </w:sectPr>
      </w:pPr>
      <w:r w:rsidRPr="004E23C0">
        <w:rPr>
          <w:b/>
          <w:color w:val="000000"/>
          <w:sz w:val="28"/>
          <w:szCs w:val="28"/>
        </w:rPr>
        <w:t xml:space="preserve">Селищний голова                                                      </w:t>
      </w:r>
      <w:r w:rsidR="004E23C0">
        <w:rPr>
          <w:b/>
          <w:color w:val="000000"/>
          <w:sz w:val="28"/>
          <w:szCs w:val="28"/>
        </w:rPr>
        <w:t xml:space="preserve">               </w:t>
      </w:r>
      <w:r w:rsidR="007948F2" w:rsidRPr="004E23C0">
        <w:rPr>
          <w:b/>
          <w:color w:val="000000"/>
          <w:sz w:val="28"/>
          <w:szCs w:val="28"/>
        </w:rPr>
        <w:t>Дмитро ПАВЛЮК</w:t>
      </w:r>
    </w:p>
    <w:p w14:paraId="5A6D81C8" w14:textId="77777777" w:rsidR="005F0674" w:rsidRPr="005F0674" w:rsidRDefault="005F0674" w:rsidP="005F0674">
      <w:pPr>
        <w:shd w:val="clear" w:color="auto" w:fill="FFFFFF"/>
        <w:ind w:left="4112" w:right="-10" w:firstLine="708"/>
        <w:rPr>
          <w:b/>
          <w:color w:val="000000"/>
          <w:spacing w:val="-1"/>
        </w:rPr>
      </w:pPr>
      <w:r w:rsidRPr="005F0674">
        <w:rPr>
          <w:b/>
          <w:color w:val="000000"/>
          <w:spacing w:val="-1"/>
        </w:rPr>
        <w:lastRenderedPageBreak/>
        <w:t>ЗАТВЕРДЖУЮ</w:t>
      </w:r>
    </w:p>
    <w:p w14:paraId="3618BBA2" w14:textId="46A322DD" w:rsidR="005F0674" w:rsidRPr="005F0674" w:rsidRDefault="000F0286" w:rsidP="005F0674">
      <w:pPr>
        <w:widowControl w:val="0"/>
        <w:shd w:val="clear" w:color="auto" w:fill="FFFFFF"/>
        <w:suppressAutoHyphens w:val="0"/>
        <w:autoSpaceDE w:val="0"/>
        <w:adjustRightInd w:val="0"/>
        <w:ind w:left="4820" w:right="-10"/>
        <w:textAlignment w:val="auto"/>
        <w:rPr>
          <w:b/>
          <w:color w:val="000000"/>
        </w:rPr>
      </w:pPr>
      <w:r>
        <w:rPr>
          <w:b/>
          <w:color w:val="000000"/>
          <w:spacing w:val="-2"/>
        </w:rPr>
        <w:t>Кутський селищний голова</w:t>
      </w:r>
    </w:p>
    <w:p w14:paraId="6DE317DB" w14:textId="77777777" w:rsidR="005F0674" w:rsidRPr="005F0674" w:rsidRDefault="005F0674" w:rsidP="005F0674">
      <w:pPr>
        <w:widowControl w:val="0"/>
        <w:shd w:val="clear" w:color="auto" w:fill="FFFFFF"/>
        <w:tabs>
          <w:tab w:val="left" w:leader="underscore" w:pos="6480"/>
        </w:tabs>
        <w:suppressAutoHyphens w:val="0"/>
        <w:autoSpaceDE w:val="0"/>
        <w:adjustRightInd w:val="0"/>
        <w:ind w:left="4820" w:right="-10"/>
        <w:textAlignment w:val="auto"/>
        <w:rPr>
          <w:color w:val="000000"/>
        </w:rPr>
      </w:pPr>
      <w:r w:rsidRPr="005F0674">
        <w:rPr>
          <w:b/>
          <w:color w:val="000000"/>
          <w:spacing w:val="-48"/>
        </w:rPr>
        <w:t>_______________________</w:t>
      </w:r>
      <w:r w:rsidRPr="005F0674">
        <w:rPr>
          <w:color w:val="000000"/>
        </w:rPr>
        <w:t xml:space="preserve"> __ </w:t>
      </w:r>
      <w:r w:rsidRPr="005F0674">
        <w:rPr>
          <w:b/>
          <w:color w:val="000000"/>
        </w:rPr>
        <w:t>Дмитро ПАВЛЮК</w:t>
      </w:r>
    </w:p>
    <w:p w14:paraId="3C171CE0" w14:textId="29875A2D" w:rsidR="005F0674" w:rsidRPr="005F0674" w:rsidRDefault="005F0674" w:rsidP="005F0674">
      <w:pPr>
        <w:widowControl w:val="0"/>
        <w:shd w:val="clear" w:color="auto" w:fill="FFFFFF"/>
        <w:tabs>
          <w:tab w:val="left" w:leader="underscore" w:pos="6125"/>
          <w:tab w:val="left" w:leader="underscore" w:pos="8083"/>
        </w:tabs>
        <w:suppressAutoHyphens w:val="0"/>
        <w:autoSpaceDE w:val="0"/>
        <w:adjustRightInd w:val="0"/>
        <w:ind w:left="4820" w:right="-10"/>
        <w:textAlignment w:val="auto"/>
        <w:rPr>
          <w:color w:val="000000"/>
        </w:rPr>
      </w:pPr>
      <w:r w:rsidRPr="005F0674">
        <w:rPr>
          <w:color w:val="000000"/>
        </w:rPr>
        <w:t>"</w:t>
      </w:r>
      <w:r w:rsidRPr="005F0674">
        <w:rPr>
          <w:color w:val="000000"/>
        </w:rPr>
        <w:tab/>
        <w:t>"</w:t>
      </w:r>
      <w:r w:rsidRPr="005F0674">
        <w:rPr>
          <w:color w:val="000000"/>
        </w:rPr>
        <w:tab/>
      </w:r>
      <w:r w:rsidR="00B052A4">
        <w:rPr>
          <w:color w:val="000000"/>
          <w:spacing w:val="-7"/>
        </w:rPr>
        <w:t>2026</w:t>
      </w:r>
      <w:r w:rsidRPr="005F0674">
        <w:rPr>
          <w:color w:val="000000"/>
          <w:spacing w:val="-7"/>
        </w:rPr>
        <w:t xml:space="preserve"> р.</w:t>
      </w:r>
    </w:p>
    <w:p w14:paraId="6ECDFF9A" w14:textId="77777777" w:rsidR="005F0674" w:rsidRDefault="005F0674" w:rsidP="003E2366">
      <w:pPr>
        <w:jc w:val="center"/>
        <w:rPr>
          <w:b/>
          <w:color w:val="000000"/>
        </w:rPr>
      </w:pPr>
    </w:p>
    <w:p w14:paraId="6FD3A5E9" w14:textId="77777777" w:rsidR="005F0674" w:rsidRDefault="005F0674" w:rsidP="003E2366">
      <w:pPr>
        <w:jc w:val="center"/>
        <w:rPr>
          <w:b/>
          <w:color w:val="000000"/>
        </w:rPr>
      </w:pPr>
    </w:p>
    <w:p w14:paraId="34F9FBA7" w14:textId="77777777" w:rsidR="00CD22BC" w:rsidRDefault="00CD22BC" w:rsidP="00606A90">
      <w:pPr>
        <w:tabs>
          <w:tab w:val="left" w:pos="7365"/>
        </w:tabs>
        <w:jc w:val="center"/>
        <w:rPr>
          <w:b/>
        </w:rPr>
      </w:pPr>
    </w:p>
    <w:p w14:paraId="02CE6C8A" w14:textId="438E68BA" w:rsidR="00BB0D4B" w:rsidRPr="00BB0D4B" w:rsidRDefault="0055378D" w:rsidP="00BB0D4B">
      <w:pPr>
        <w:shd w:val="clear" w:color="auto" w:fill="FFFFFF"/>
        <w:suppressAutoHyphens w:val="0"/>
        <w:autoSpaceDN/>
        <w:spacing w:line="413" w:lineRule="exact"/>
        <w:jc w:val="center"/>
        <w:textAlignment w:val="auto"/>
        <w:rPr>
          <w:b/>
          <w:color w:val="000000"/>
          <w:sz w:val="40"/>
          <w:szCs w:val="40"/>
        </w:rPr>
      </w:pPr>
      <w:r>
        <w:rPr>
          <w:b/>
          <w:color w:val="000000"/>
          <w:sz w:val="40"/>
          <w:szCs w:val="40"/>
        </w:rPr>
        <w:t xml:space="preserve">Цільова </w:t>
      </w:r>
      <w:r w:rsidR="004E4F61">
        <w:rPr>
          <w:b/>
          <w:color w:val="000000"/>
          <w:sz w:val="40"/>
          <w:szCs w:val="40"/>
        </w:rPr>
        <w:t>П</w:t>
      </w:r>
      <w:r w:rsidR="00BB0D4B" w:rsidRPr="00BB0D4B">
        <w:rPr>
          <w:b/>
          <w:color w:val="000000"/>
          <w:sz w:val="40"/>
          <w:szCs w:val="40"/>
        </w:rPr>
        <w:t>рограма</w:t>
      </w:r>
    </w:p>
    <w:p w14:paraId="2FCE263B" w14:textId="2F99AC97" w:rsidR="00BB0D4B" w:rsidRDefault="0055378D" w:rsidP="00BB0D4B">
      <w:pPr>
        <w:suppressAutoHyphens w:val="0"/>
        <w:autoSpaceDN/>
        <w:jc w:val="center"/>
        <w:textAlignment w:val="auto"/>
        <w:rPr>
          <w:b/>
          <w:color w:val="000000"/>
          <w:sz w:val="40"/>
          <w:szCs w:val="40"/>
        </w:rPr>
      </w:pPr>
      <w:r>
        <w:rPr>
          <w:b/>
          <w:color w:val="000000"/>
          <w:sz w:val="40"/>
          <w:szCs w:val="40"/>
        </w:rPr>
        <w:t>п</w:t>
      </w:r>
      <w:r w:rsidR="00BB0D4B" w:rsidRPr="00BB0D4B">
        <w:rPr>
          <w:b/>
          <w:color w:val="000000"/>
          <w:sz w:val="40"/>
          <w:szCs w:val="40"/>
        </w:rPr>
        <w:t>ідтримки малого та середнього підприємництва Кутської селищної територіальної громади</w:t>
      </w:r>
    </w:p>
    <w:p w14:paraId="18CF7778" w14:textId="357ED9D9" w:rsidR="00BB0D4B" w:rsidRPr="00BB0D4B" w:rsidRDefault="00B052A4" w:rsidP="00BB0D4B">
      <w:pPr>
        <w:suppressAutoHyphens w:val="0"/>
        <w:autoSpaceDN/>
        <w:jc w:val="center"/>
        <w:textAlignment w:val="auto"/>
        <w:rPr>
          <w:b/>
          <w:color w:val="000000"/>
          <w:sz w:val="40"/>
          <w:szCs w:val="40"/>
        </w:rPr>
      </w:pPr>
      <w:r>
        <w:rPr>
          <w:b/>
          <w:color w:val="000000"/>
          <w:sz w:val="40"/>
          <w:szCs w:val="40"/>
        </w:rPr>
        <w:t>на 2026-2030</w:t>
      </w:r>
      <w:r w:rsidR="000F0286">
        <w:rPr>
          <w:b/>
          <w:color w:val="000000"/>
          <w:sz w:val="40"/>
          <w:szCs w:val="40"/>
        </w:rPr>
        <w:t xml:space="preserve"> </w:t>
      </w:r>
      <w:r w:rsidR="00BB0D4B" w:rsidRPr="001D2485">
        <w:rPr>
          <w:b/>
          <w:color w:val="000000"/>
          <w:sz w:val="40"/>
          <w:szCs w:val="40"/>
        </w:rPr>
        <w:t>роки</w:t>
      </w:r>
    </w:p>
    <w:p w14:paraId="6A26F814" w14:textId="77777777" w:rsidR="00BB0D4B" w:rsidRPr="00BB0D4B" w:rsidRDefault="00BB0D4B" w:rsidP="00BB0D4B">
      <w:pPr>
        <w:shd w:val="clear" w:color="auto" w:fill="FFFFFF"/>
        <w:suppressAutoHyphens w:val="0"/>
        <w:autoSpaceDN/>
        <w:spacing w:line="413" w:lineRule="exact"/>
        <w:ind w:hanging="1243"/>
        <w:jc w:val="center"/>
        <w:textAlignment w:val="auto"/>
        <w:rPr>
          <w:b/>
          <w:color w:val="000000"/>
          <w:sz w:val="44"/>
          <w:szCs w:val="44"/>
        </w:rPr>
      </w:pPr>
    </w:p>
    <w:p w14:paraId="74080E06" w14:textId="77777777" w:rsidR="00BB0D4B" w:rsidRPr="00BB0D4B" w:rsidRDefault="00BB0D4B" w:rsidP="00BB0D4B">
      <w:pPr>
        <w:shd w:val="clear" w:color="auto" w:fill="FFFFFF"/>
        <w:suppressAutoHyphens w:val="0"/>
        <w:autoSpaceDN/>
        <w:spacing w:line="413" w:lineRule="exact"/>
        <w:ind w:hanging="1243"/>
        <w:jc w:val="center"/>
        <w:textAlignment w:val="auto"/>
        <w:rPr>
          <w:color w:val="FF0000"/>
          <w:sz w:val="44"/>
          <w:szCs w:val="44"/>
        </w:rPr>
      </w:pPr>
    </w:p>
    <w:p w14:paraId="740EF88F" w14:textId="77777777" w:rsidR="00BB0D4B" w:rsidRPr="00BB0D4B" w:rsidRDefault="00BB0D4B" w:rsidP="00BB0D4B">
      <w:pPr>
        <w:shd w:val="clear" w:color="auto" w:fill="FFFFFF"/>
        <w:suppressAutoHyphens w:val="0"/>
        <w:autoSpaceDN/>
        <w:spacing w:line="413" w:lineRule="exact"/>
        <w:ind w:hanging="1243"/>
        <w:jc w:val="center"/>
        <w:textAlignment w:val="auto"/>
        <w:rPr>
          <w:color w:val="FF0000"/>
        </w:rPr>
      </w:pPr>
    </w:p>
    <w:p w14:paraId="7D6273DE" w14:textId="77777777" w:rsidR="00BB0D4B" w:rsidRPr="00BB0D4B" w:rsidRDefault="00BB0D4B" w:rsidP="00BB0D4B">
      <w:pPr>
        <w:shd w:val="clear" w:color="auto" w:fill="FFFFFF"/>
        <w:suppressAutoHyphens w:val="0"/>
        <w:autoSpaceDN/>
        <w:spacing w:line="413" w:lineRule="exact"/>
        <w:ind w:hanging="1243"/>
        <w:jc w:val="center"/>
        <w:textAlignment w:val="auto"/>
        <w:rPr>
          <w:color w:val="FF0000"/>
        </w:rPr>
      </w:pPr>
    </w:p>
    <w:p w14:paraId="4503F778" w14:textId="6BCE9CAE" w:rsidR="00BB0D4B" w:rsidRPr="00BB0D4B" w:rsidRDefault="00BB0D4B" w:rsidP="00BB0D4B">
      <w:pPr>
        <w:shd w:val="clear" w:color="auto" w:fill="FFFFFF"/>
        <w:tabs>
          <w:tab w:val="left" w:pos="4536"/>
        </w:tabs>
        <w:suppressAutoHyphens w:val="0"/>
        <w:autoSpaceDN/>
        <w:spacing w:line="274" w:lineRule="exact"/>
        <w:textAlignment w:val="auto"/>
        <w:rPr>
          <w:b/>
          <w:i/>
          <w:sz w:val="28"/>
          <w:szCs w:val="28"/>
        </w:rPr>
      </w:pPr>
      <w:r w:rsidRPr="00BB0D4B">
        <w:rPr>
          <w:sz w:val="28"/>
          <w:szCs w:val="28"/>
        </w:rPr>
        <w:t>Замовники Програми:</w:t>
      </w:r>
      <w:r w:rsidRPr="00BB0D4B">
        <w:rPr>
          <w:sz w:val="28"/>
          <w:szCs w:val="28"/>
        </w:rPr>
        <w:tab/>
        <w:t xml:space="preserve">        </w:t>
      </w:r>
      <w:r>
        <w:rPr>
          <w:sz w:val="28"/>
          <w:szCs w:val="28"/>
        </w:rPr>
        <w:t>Кутська селищна</w:t>
      </w:r>
      <w:r w:rsidRPr="00BB0D4B">
        <w:rPr>
          <w:sz w:val="28"/>
          <w:szCs w:val="28"/>
        </w:rPr>
        <w:t xml:space="preserve"> рада</w:t>
      </w:r>
      <w:r w:rsidRPr="00BB0D4B">
        <w:rPr>
          <w:b/>
          <w:i/>
          <w:sz w:val="28"/>
          <w:szCs w:val="28"/>
        </w:rPr>
        <w:t xml:space="preserve">            </w:t>
      </w:r>
    </w:p>
    <w:p w14:paraId="44399F1E" w14:textId="77777777" w:rsidR="00BB0D4B" w:rsidRPr="00BB0D4B" w:rsidRDefault="00BB0D4B" w:rsidP="00BB0D4B">
      <w:pPr>
        <w:shd w:val="clear" w:color="auto" w:fill="FFFFFF"/>
        <w:suppressAutoHyphens w:val="0"/>
        <w:autoSpaceDN/>
        <w:spacing w:line="276" w:lineRule="auto"/>
        <w:jc w:val="center"/>
        <w:textAlignment w:val="auto"/>
        <w:rPr>
          <w:sz w:val="28"/>
          <w:szCs w:val="28"/>
        </w:rPr>
      </w:pPr>
    </w:p>
    <w:p w14:paraId="719A2AA5" w14:textId="77777777" w:rsidR="00BB0D4B" w:rsidRPr="00BB0D4B" w:rsidRDefault="00BB0D4B" w:rsidP="00BB0D4B">
      <w:pPr>
        <w:shd w:val="clear" w:color="auto" w:fill="FFFFFF"/>
        <w:suppressAutoHyphens w:val="0"/>
        <w:autoSpaceDN/>
        <w:spacing w:line="276" w:lineRule="auto"/>
        <w:jc w:val="center"/>
        <w:textAlignment w:val="auto"/>
        <w:rPr>
          <w:sz w:val="28"/>
          <w:szCs w:val="28"/>
        </w:rPr>
      </w:pPr>
    </w:p>
    <w:p w14:paraId="4262F999" w14:textId="77777777" w:rsidR="00BB0D4B" w:rsidRPr="00BB0D4B" w:rsidRDefault="00BB0D4B" w:rsidP="00BB0D4B">
      <w:pPr>
        <w:shd w:val="clear" w:color="auto" w:fill="FFFFFF"/>
        <w:suppressAutoHyphens w:val="0"/>
        <w:autoSpaceDN/>
        <w:spacing w:line="276" w:lineRule="auto"/>
        <w:textAlignment w:val="auto"/>
        <w:rPr>
          <w:sz w:val="28"/>
          <w:szCs w:val="28"/>
        </w:rPr>
      </w:pPr>
    </w:p>
    <w:p w14:paraId="6A0E2D95" w14:textId="77777777" w:rsidR="00BB0D4B" w:rsidRPr="00BB0D4B" w:rsidRDefault="00BB0D4B" w:rsidP="00BB0D4B">
      <w:pPr>
        <w:shd w:val="clear" w:color="auto" w:fill="FFFFFF"/>
        <w:suppressAutoHyphens w:val="0"/>
        <w:autoSpaceDN/>
        <w:spacing w:line="276" w:lineRule="auto"/>
        <w:textAlignment w:val="auto"/>
        <w:rPr>
          <w:sz w:val="28"/>
          <w:szCs w:val="28"/>
        </w:rPr>
      </w:pPr>
      <w:r w:rsidRPr="00BB0D4B">
        <w:rPr>
          <w:sz w:val="28"/>
          <w:szCs w:val="28"/>
        </w:rPr>
        <w:t>Керівники Програми:</w:t>
      </w:r>
    </w:p>
    <w:p w14:paraId="3CF7A683" w14:textId="3B841F99" w:rsidR="00BB0D4B" w:rsidRPr="00BB0D4B" w:rsidRDefault="00AC62F7" w:rsidP="00BB0D4B">
      <w:pPr>
        <w:shd w:val="clear" w:color="auto" w:fill="FFFFFF"/>
        <w:tabs>
          <w:tab w:val="left" w:pos="4820"/>
          <w:tab w:val="left" w:pos="5387"/>
        </w:tabs>
        <w:suppressAutoHyphens w:val="0"/>
        <w:autoSpaceDN/>
        <w:spacing w:line="276" w:lineRule="auto"/>
        <w:textAlignment w:val="auto"/>
        <w:rPr>
          <w:sz w:val="28"/>
          <w:szCs w:val="28"/>
        </w:rPr>
      </w:pPr>
      <w:r>
        <w:rPr>
          <w:sz w:val="28"/>
          <w:szCs w:val="28"/>
        </w:rPr>
        <w:t>Заступник селищного голови</w:t>
      </w:r>
      <w:r w:rsidR="00BB0D4B" w:rsidRPr="00BB0D4B">
        <w:rPr>
          <w:sz w:val="28"/>
          <w:szCs w:val="28"/>
        </w:rPr>
        <w:tab/>
        <w:t xml:space="preserve">     </w:t>
      </w:r>
      <w:r w:rsidR="00C96FC3">
        <w:rPr>
          <w:sz w:val="28"/>
          <w:szCs w:val="28"/>
        </w:rPr>
        <w:t>Анатолій КІЩУК</w:t>
      </w:r>
      <w:r w:rsidR="00BB0D4B" w:rsidRPr="00BB0D4B">
        <w:rPr>
          <w:sz w:val="28"/>
          <w:szCs w:val="28"/>
        </w:rPr>
        <w:t xml:space="preserve">  </w:t>
      </w:r>
    </w:p>
    <w:p w14:paraId="03BBD353" w14:textId="77777777" w:rsidR="00BB0D4B" w:rsidRPr="00BB0D4B" w:rsidRDefault="00BB0D4B" w:rsidP="00BB0D4B">
      <w:pPr>
        <w:shd w:val="clear" w:color="auto" w:fill="FFFFFF"/>
        <w:tabs>
          <w:tab w:val="left" w:pos="6802"/>
        </w:tabs>
        <w:suppressAutoHyphens w:val="0"/>
        <w:autoSpaceDN/>
        <w:spacing w:line="276" w:lineRule="auto"/>
        <w:textAlignment w:val="auto"/>
        <w:rPr>
          <w:sz w:val="28"/>
          <w:szCs w:val="28"/>
        </w:rPr>
      </w:pPr>
    </w:p>
    <w:p w14:paraId="57A6C190" w14:textId="77777777" w:rsidR="00BB0D4B" w:rsidRPr="00BB0D4B" w:rsidRDefault="00BB0D4B" w:rsidP="00BB0D4B">
      <w:pPr>
        <w:shd w:val="clear" w:color="auto" w:fill="FFFFFF"/>
        <w:tabs>
          <w:tab w:val="left" w:pos="6802"/>
        </w:tabs>
        <w:suppressAutoHyphens w:val="0"/>
        <w:autoSpaceDN/>
        <w:spacing w:line="276" w:lineRule="auto"/>
        <w:textAlignment w:val="auto"/>
        <w:rPr>
          <w:sz w:val="28"/>
          <w:szCs w:val="28"/>
        </w:rPr>
      </w:pPr>
    </w:p>
    <w:p w14:paraId="335C83CF" w14:textId="77777777" w:rsidR="00BB0D4B" w:rsidRPr="00BB0D4B" w:rsidRDefault="00BB0D4B" w:rsidP="00BB0D4B">
      <w:pPr>
        <w:shd w:val="clear" w:color="auto" w:fill="FFFFFF"/>
        <w:tabs>
          <w:tab w:val="left" w:pos="6802"/>
        </w:tabs>
        <w:suppressAutoHyphens w:val="0"/>
        <w:autoSpaceDN/>
        <w:spacing w:line="276" w:lineRule="auto"/>
        <w:textAlignment w:val="auto"/>
        <w:rPr>
          <w:sz w:val="28"/>
          <w:szCs w:val="28"/>
        </w:rPr>
      </w:pPr>
    </w:p>
    <w:p w14:paraId="7F397583" w14:textId="1160FEF5" w:rsidR="00BB0D4B" w:rsidRPr="00BB0D4B" w:rsidRDefault="00BB0D4B" w:rsidP="00BB0D4B">
      <w:pPr>
        <w:shd w:val="clear" w:color="auto" w:fill="FFFFFF"/>
        <w:tabs>
          <w:tab w:val="left" w:pos="6802"/>
        </w:tabs>
        <w:suppressAutoHyphens w:val="0"/>
        <w:autoSpaceDN/>
        <w:spacing w:line="276" w:lineRule="auto"/>
        <w:textAlignment w:val="auto"/>
        <w:rPr>
          <w:sz w:val="28"/>
          <w:szCs w:val="28"/>
        </w:rPr>
      </w:pPr>
      <w:r w:rsidRPr="00BB0D4B">
        <w:rPr>
          <w:sz w:val="28"/>
          <w:szCs w:val="28"/>
        </w:rPr>
        <w:t xml:space="preserve">Секретар </w:t>
      </w:r>
      <w:r w:rsidR="00491268">
        <w:rPr>
          <w:sz w:val="28"/>
          <w:szCs w:val="28"/>
        </w:rPr>
        <w:t>Кутської</w:t>
      </w:r>
      <w:r w:rsidRPr="00BB0D4B">
        <w:rPr>
          <w:sz w:val="28"/>
          <w:szCs w:val="28"/>
        </w:rPr>
        <w:t xml:space="preserve"> </w:t>
      </w:r>
    </w:p>
    <w:p w14:paraId="5A5E1035" w14:textId="6484424F" w:rsidR="00BB0D4B" w:rsidRPr="00BB0D4B" w:rsidRDefault="00491268" w:rsidP="00BB0D4B">
      <w:pPr>
        <w:shd w:val="clear" w:color="auto" w:fill="FFFFFF"/>
        <w:tabs>
          <w:tab w:val="left" w:pos="5103"/>
          <w:tab w:val="left" w:pos="5245"/>
          <w:tab w:val="left" w:pos="5387"/>
        </w:tabs>
        <w:suppressAutoHyphens w:val="0"/>
        <w:autoSpaceDN/>
        <w:spacing w:line="276" w:lineRule="auto"/>
        <w:textAlignment w:val="auto"/>
        <w:rPr>
          <w:sz w:val="28"/>
          <w:szCs w:val="28"/>
        </w:rPr>
      </w:pPr>
      <w:r>
        <w:rPr>
          <w:sz w:val="28"/>
          <w:szCs w:val="28"/>
        </w:rPr>
        <w:t>селищної</w:t>
      </w:r>
      <w:r w:rsidR="00BB0D4B" w:rsidRPr="00BB0D4B">
        <w:rPr>
          <w:sz w:val="28"/>
          <w:szCs w:val="28"/>
        </w:rPr>
        <w:t xml:space="preserve"> ради</w:t>
      </w:r>
      <w:r w:rsidR="00BB0D4B" w:rsidRPr="00BB0D4B">
        <w:rPr>
          <w:sz w:val="28"/>
          <w:szCs w:val="28"/>
        </w:rPr>
        <w:tab/>
        <w:t xml:space="preserve"> </w:t>
      </w:r>
      <w:r>
        <w:rPr>
          <w:sz w:val="28"/>
          <w:szCs w:val="28"/>
        </w:rPr>
        <w:t xml:space="preserve">Сергій </w:t>
      </w:r>
      <w:r w:rsidR="00DB5D3F">
        <w:rPr>
          <w:sz w:val="28"/>
          <w:szCs w:val="28"/>
        </w:rPr>
        <w:t xml:space="preserve"> </w:t>
      </w:r>
      <w:r w:rsidR="00C96FC3">
        <w:rPr>
          <w:sz w:val="28"/>
          <w:szCs w:val="28"/>
        </w:rPr>
        <w:t>КОЛОТИЛО</w:t>
      </w:r>
    </w:p>
    <w:p w14:paraId="65A0B790" w14:textId="77777777" w:rsidR="00BB0D4B" w:rsidRPr="00BB0D4B" w:rsidRDefault="00BB0D4B" w:rsidP="00BB0D4B">
      <w:pPr>
        <w:shd w:val="clear" w:color="auto" w:fill="FFFFFF"/>
        <w:tabs>
          <w:tab w:val="left" w:pos="6802"/>
        </w:tabs>
        <w:suppressAutoHyphens w:val="0"/>
        <w:autoSpaceDN/>
        <w:spacing w:line="276" w:lineRule="auto"/>
        <w:textAlignment w:val="auto"/>
        <w:rPr>
          <w:sz w:val="28"/>
          <w:szCs w:val="28"/>
        </w:rPr>
      </w:pPr>
    </w:p>
    <w:p w14:paraId="61AF083F" w14:textId="77777777" w:rsidR="00BB0D4B" w:rsidRPr="00BB0D4B" w:rsidRDefault="00BB0D4B" w:rsidP="00BB0D4B">
      <w:pPr>
        <w:tabs>
          <w:tab w:val="left" w:pos="5103"/>
        </w:tabs>
        <w:suppressAutoHyphens w:val="0"/>
        <w:autoSpaceDN/>
        <w:spacing w:line="276" w:lineRule="auto"/>
        <w:ind w:firstLine="708"/>
        <w:textAlignment w:val="auto"/>
        <w:rPr>
          <w:sz w:val="28"/>
          <w:szCs w:val="20"/>
          <w:vertAlign w:val="superscript"/>
        </w:rPr>
      </w:pPr>
      <w:r w:rsidRPr="00BB0D4B">
        <w:rPr>
          <w:sz w:val="28"/>
          <w:szCs w:val="20"/>
        </w:rPr>
        <w:t xml:space="preserve">          </w:t>
      </w:r>
    </w:p>
    <w:p w14:paraId="12DC392C" w14:textId="77777777" w:rsidR="00BB0D4B" w:rsidRPr="00BB0D4B" w:rsidRDefault="00BB0D4B" w:rsidP="00BB0D4B">
      <w:pPr>
        <w:suppressAutoHyphens w:val="0"/>
        <w:autoSpaceDN/>
        <w:spacing w:line="276" w:lineRule="auto"/>
        <w:textAlignment w:val="auto"/>
        <w:rPr>
          <w:sz w:val="28"/>
          <w:szCs w:val="20"/>
        </w:rPr>
      </w:pPr>
      <w:r w:rsidRPr="00BB0D4B">
        <w:rPr>
          <w:sz w:val="28"/>
          <w:szCs w:val="20"/>
        </w:rPr>
        <w:t xml:space="preserve">                  </w:t>
      </w:r>
    </w:p>
    <w:p w14:paraId="258A101F" w14:textId="77777777" w:rsidR="00BB0D4B" w:rsidRPr="00BB0D4B" w:rsidRDefault="00BB0D4B" w:rsidP="00BB0D4B">
      <w:pPr>
        <w:suppressAutoHyphens w:val="0"/>
        <w:autoSpaceDN/>
        <w:spacing w:line="276" w:lineRule="auto"/>
        <w:textAlignment w:val="auto"/>
        <w:rPr>
          <w:sz w:val="28"/>
          <w:szCs w:val="20"/>
        </w:rPr>
      </w:pPr>
      <w:r w:rsidRPr="00BB0D4B">
        <w:rPr>
          <w:sz w:val="28"/>
          <w:szCs w:val="20"/>
        </w:rPr>
        <w:t xml:space="preserve">                            </w:t>
      </w:r>
    </w:p>
    <w:p w14:paraId="3C994583" w14:textId="77777777" w:rsidR="00BB0D4B" w:rsidRPr="00BB0D4B" w:rsidRDefault="00BB0D4B" w:rsidP="00BB0D4B">
      <w:pPr>
        <w:suppressAutoHyphens w:val="0"/>
        <w:autoSpaceDN/>
        <w:spacing w:line="276" w:lineRule="auto"/>
        <w:textAlignment w:val="auto"/>
        <w:rPr>
          <w:b/>
          <w:sz w:val="22"/>
          <w:szCs w:val="22"/>
        </w:rPr>
      </w:pPr>
      <w:r w:rsidRPr="00BB0D4B">
        <w:rPr>
          <w:b/>
          <w:sz w:val="22"/>
          <w:szCs w:val="22"/>
        </w:rPr>
        <w:t xml:space="preserve"> ПОГОДЖЕНО</w:t>
      </w:r>
    </w:p>
    <w:p w14:paraId="5F0C7AAB" w14:textId="77777777" w:rsidR="00BB0D4B" w:rsidRPr="00BB0D4B" w:rsidRDefault="00BB0D4B" w:rsidP="00BB0D4B">
      <w:pPr>
        <w:suppressAutoHyphens w:val="0"/>
        <w:autoSpaceDN/>
        <w:spacing w:line="276" w:lineRule="auto"/>
        <w:textAlignment w:val="auto"/>
        <w:rPr>
          <w:b/>
          <w:sz w:val="22"/>
          <w:szCs w:val="22"/>
        </w:rPr>
      </w:pPr>
    </w:p>
    <w:p w14:paraId="7CCAE848" w14:textId="77777777" w:rsidR="00BB0D4B" w:rsidRPr="00BB0D4B" w:rsidRDefault="00BB0D4B" w:rsidP="00BB0D4B">
      <w:pPr>
        <w:tabs>
          <w:tab w:val="left" w:pos="4500"/>
          <w:tab w:val="left" w:pos="4680"/>
        </w:tabs>
        <w:suppressAutoHyphens w:val="0"/>
        <w:autoSpaceDN/>
        <w:spacing w:line="276" w:lineRule="auto"/>
        <w:jc w:val="both"/>
        <w:textAlignment w:val="auto"/>
        <w:rPr>
          <w:sz w:val="22"/>
          <w:szCs w:val="22"/>
        </w:rPr>
      </w:pPr>
    </w:p>
    <w:p w14:paraId="0F3DFD28" w14:textId="77777777" w:rsidR="00BB0D4B" w:rsidRPr="00BB0D4B" w:rsidRDefault="00BB0D4B" w:rsidP="00BB0D4B">
      <w:pPr>
        <w:tabs>
          <w:tab w:val="left" w:pos="4500"/>
          <w:tab w:val="left" w:pos="4680"/>
        </w:tabs>
        <w:suppressAutoHyphens w:val="0"/>
        <w:autoSpaceDN/>
        <w:spacing w:line="276" w:lineRule="auto"/>
        <w:jc w:val="both"/>
        <w:textAlignment w:val="auto"/>
        <w:rPr>
          <w:sz w:val="28"/>
          <w:szCs w:val="28"/>
        </w:rPr>
      </w:pPr>
      <w:r w:rsidRPr="00BB0D4B">
        <w:rPr>
          <w:sz w:val="28"/>
          <w:szCs w:val="28"/>
        </w:rPr>
        <w:t>Начальник фінансового відділу</w:t>
      </w:r>
    </w:p>
    <w:p w14:paraId="5825A9B1" w14:textId="7EC3B554" w:rsidR="00BB0D4B" w:rsidRDefault="006848A9" w:rsidP="00BB0D4B">
      <w:pPr>
        <w:tabs>
          <w:tab w:val="left" w:pos="4500"/>
          <w:tab w:val="left" w:pos="4680"/>
          <w:tab w:val="left" w:pos="5103"/>
          <w:tab w:val="left" w:pos="5387"/>
        </w:tabs>
        <w:suppressAutoHyphens w:val="0"/>
        <w:autoSpaceDN/>
        <w:spacing w:line="276" w:lineRule="auto"/>
        <w:jc w:val="both"/>
        <w:textAlignment w:val="auto"/>
        <w:rPr>
          <w:sz w:val="28"/>
          <w:szCs w:val="28"/>
        </w:rPr>
      </w:pPr>
      <w:r>
        <w:rPr>
          <w:sz w:val="28"/>
          <w:szCs w:val="28"/>
        </w:rPr>
        <w:t>с</w:t>
      </w:r>
      <w:r w:rsidR="008C3B0C">
        <w:rPr>
          <w:sz w:val="28"/>
          <w:szCs w:val="28"/>
        </w:rPr>
        <w:t xml:space="preserve">елищної </w:t>
      </w:r>
      <w:r w:rsidR="00BB0D4B" w:rsidRPr="00BB0D4B">
        <w:rPr>
          <w:sz w:val="28"/>
          <w:szCs w:val="28"/>
        </w:rPr>
        <w:t xml:space="preserve">ради                                                   </w:t>
      </w:r>
      <w:r w:rsidR="00491268">
        <w:rPr>
          <w:sz w:val="28"/>
          <w:szCs w:val="28"/>
        </w:rPr>
        <w:t xml:space="preserve">Богдан </w:t>
      </w:r>
      <w:r w:rsidR="00C96FC3">
        <w:rPr>
          <w:sz w:val="28"/>
          <w:szCs w:val="28"/>
        </w:rPr>
        <w:t>ДЕВДА</w:t>
      </w:r>
    </w:p>
    <w:p w14:paraId="0760ECEC" w14:textId="79CDC508" w:rsidR="002E1970" w:rsidRDefault="00CE2BCB" w:rsidP="00CE2BCB">
      <w:pPr>
        <w:tabs>
          <w:tab w:val="left" w:pos="6060"/>
        </w:tabs>
        <w:suppressAutoHyphens w:val="0"/>
        <w:autoSpaceDN/>
        <w:spacing w:line="276" w:lineRule="auto"/>
        <w:jc w:val="both"/>
        <w:textAlignment w:val="auto"/>
        <w:rPr>
          <w:sz w:val="28"/>
          <w:szCs w:val="28"/>
        </w:rPr>
      </w:pPr>
      <w:r>
        <w:rPr>
          <w:sz w:val="28"/>
          <w:szCs w:val="28"/>
        </w:rPr>
        <w:tab/>
      </w:r>
    </w:p>
    <w:p w14:paraId="2C6DBF6D" w14:textId="77777777" w:rsidR="002E1970" w:rsidRDefault="002E1970" w:rsidP="00BB0D4B">
      <w:pPr>
        <w:tabs>
          <w:tab w:val="left" w:pos="4500"/>
          <w:tab w:val="left" w:pos="4680"/>
          <w:tab w:val="left" w:pos="5103"/>
          <w:tab w:val="left" w:pos="5387"/>
        </w:tabs>
        <w:suppressAutoHyphens w:val="0"/>
        <w:autoSpaceDN/>
        <w:spacing w:line="276" w:lineRule="auto"/>
        <w:jc w:val="both"/>
        <w:textAlignment w:val="auto"/>
        <w:rPr>
          <w:sz w:val="28"/>
          <w:szCs w:val="28"/>
        </w:rPr>
      </w:pPr>
    </w:p>
    <w:p w14:paraId="09557A17" w14:textId="77777777" w:rsidR="002E1970" w:rsidRDefault="002E1970" w:rsidP="00BB0D4B">
      <w:pPr>
        <w:tabs>
          <w:tab w:val="left" w:pos="4500"/>
          <w:tab w:val="left" w:pos="4680"/>
          <w:tab w:val="left" w:pos="5103"/>
          <w:tab w:val="left" w:pos="5387"/>
        </w:tabs>
        <w:suppressAutoHyphens w:val="0"/>
        <w:autoSpaceDN/>
        <w:spacing w:line="276" w:lineRule="auto"/>
        <w:jc w:val="both"/>
        <w:textAlignment w:val="auto"/>
        <w:rPr>
          <w:sz w:val="28"/>
          <w:szCs w:val="28"/>
        </w:rPr>
      </w:pPr>
    </w:p>
    <w:p w14:paraId="2F396E64" w14:textId="77777777" w:rsidR="002E1970" w:rsidRDefault="002E1970" w:rsidP="00BB0D4B">
      <w:pPr>
        <w:tabs>
          <w:tab w:val="left" w:pos="4500"/>
          <w:tab w:val="left" w:pos="4680"/>
          <w:tab w:val="left" w:pos="5103"/>
          <w:tab w:val="left" w:pos="5387"/>
        </w:tabs>
        <w:suppressAutoHyphens w:val="0"/>
        <w:autoSpaceDN/>
        <w:spacing w:line="276" w:lineRule="auto"/>
        <w:jc w:val="both"/>
        <w:textAlignment w:val="auto"/>
        <w:rPr>
          <w:sz w:val="28"/>
          <w:szCs w:val="28"/>
        </w:rPr>
      </w:pPr>
    </w:p>
    <w:p w14:paraId="494CC858" w14:textId="77777777" w:rsidR="002E1970" w:rsidRDefault="002E1970" w:rsidP="00BB0D4B">
      <w:pPr>
        <w:tabs>
          <w:tab w:val="left" w:pos="4500"/>
          <w:tab w:val="left" w:pos="4680"/>
          <w:tab w:val="left" w:pos="5103"/>
          <w:tab w:val="left" w:pos="5387"/>
        </w:tabs>
        <w:suppressAutoHyphens w:val="0"/>
        <w:autoSpaceDN/>
        <w:spacing w:line="276" w:lineRule="auto"/>
        <w:jc w:val="both"/>
        <w:textAlignment w:val="auto"/>
        <w:rPr>
          <w:sz w:val="28"/>
          <w:szCs w:val="28"/>
        </w:rPr>
      </w:pPr>
    </w:p>
    <w:p w14:paraId="6A04D08F" w14:textId="77777777" w:rsidR="002E1970" w:rsidRDefault="002E1970" w:rsidP="002E1970">
      <w:pPr>
        <w:suppressAutoHyphens w:val="0"/>
        <w:autoSpaceDN/>
        <w:jc w:val="center"/>
        <w:textAlignment w:val="auto"/>
        <w:rPr>
          <w:b/>
          <w:color w:val="000000"/>
          <w:sz w:val="28"/>
          <w:szCs w:val="28"/>
        </w:rPr>
      </w:pPr>
    </w:p>
    <w:p w14:paraId="61A39E39" w14:textId="77777777" w:rsidR="002E1970" w:rsidRPr="002E1970" w:rsidRDefault="002E1970" w:rsidP="002E1970">
      <w:pPr>
        <w:suppressAutoHyphens w:val="0"/>
        <w:autoSpaceDN/>
        <w:jc w:val="center"/>
        <w:textAlignment w:val="auto"/>
        <w:rPr>
          <w:b/>
          <w:color w:val="000000"/>
          <w:sz w:val="28"/>
          <w:szCs w:val="28"/>
        </w:rPr>
      </w:pPr>
      <w:r w:rsidRPr="002E1970">
        <w:rPr>
          <w:b/>
          <w:color w:val="000000"/>
          <w:sz w:val="28"/>
          <w:szCs w:val="28"/>
        </w:rPr>
        <w:lastRenderedPageBreak/>
        <w:t>ПАСПОРТ</w:t>
      </w:r>
    </w:p>
    <w:p w14:paraId="77D617C4" w14:textId="5A38F8C8" w:rsidR="002E1970" w:rsidRPr="003E2747" w:rsidRDefault="002E1970" w:rsidP="002E1970">
      <w:pPr>
        <w:shd w:val="clear" w:color="auto" w:fill="FFFFFF"/>
        <w:suppressAutoHyphens w:val="0"/>
        <w:autoSpaceDN/>
        <w:spacing w:line="274" w:lineRule="exact"/>
        <w:jc w:val="center"/>
        <w:textAlignment w:val="auto"/>
        <w:rPr>
          <w:b/>
          <w:color w:val="000000"/>
          <w:sz w:val="28"/>
          <w:szCs w:val="28"/>
        </w:rPr>
      </w:pPr>
      <w:r w:rsidRPr="003E2747">
        <w:rPr>
          <w:b/>
          <w:color w:val="000000"/>
          <w:sz w:val="28"/>
          <w:szCs w:val="28"/>
        </w:rPr>
        <w:t xml:space="preserve">цільової </w:t>
      </w:r>
      <w:r w:rsidR="00E75EBB">
        <w:rPr>
          <w:b/>
          <w:color w:val="000000"/>
          <w:sz w:val="28"/>
          <w:szCs w:val="28"/>
        </w:rPr>
        <w:t>П</w:t>
      </w:r>
      <w:r w:rsidRPr="003E2747">
        <w:rPr>
          <w:b/>
          <w:color w:val="000000"/>
          <w:sz w:val="28"/>
          <w:szCs w:val="28"/>
        </w:rPr>
        <w:t>рограми</w:t>
      </w:r>
    </w:p>
    <w:p w14:paraId="74FB6497" w14:textId="6CF1A184" w:rsidR="002E1970" w:rsidRPr="003E2747" w:rsidRDefault="009E055E" w:rsidP="002E1970">
      <w:pPr>
        <w:suppressAutoHyphens w:val="0"/>
        <w:autoSpaceDN/>
        <w:jc w:val="center"/>
        <w:textAlignment w:val="auto"/>
        <w:rPr>
          <w:b/>
          <w:color w:val="000000"/>
          <w:sz w:val="28"/>
          <w:szCs w:val="28"/>
        </w:rPr>
      </w:pPr>
      <w:r>
        <w:rPr>
          <w:b/>
          <w:color w:val="000000"/>
          <w:sz w:val="28"/>
          <w:szCs w:val="28"/>
        </w:rPr>
        <w:t>п</w:t>
      </w:r>
      <w:r w:rsidR="002E1970" w:rsidRPr="003E2747">
        <w:rPr>
          <w:b/>
          <w:color w:val="000000"/>
          <w:sz w:val="28"/>
          <w:szCs w:val="28"/>
        </w:rPr>
        <w:t>ідтримки малого та середнього</w:t>
      </w:r>
    </w:p>
    <w:p w14:paraId="386B03D9" w14:textId="77777777" w:rsidR="002E1970" w:rsidRPr="003E2747" w:rsidRDefault="002E1970" w:rsidP="002E1970">
      <w:pPr>
        <w:shd w:val="clear" w:color="auto" w:fill="FFFFFF"/>
        <w:suppressAutoHyphens w:val="0"/>
        <w:autoSpaceDN/>
        <w:spacing w:line="274" w:lineRule="exact"/>
        <w:jc w:val="center"/>
        <w:textAlignment w:val="auto"/>
        <w:rPr>
          <w:b/>
          <w:color w:val="000000"/>
          <w:sz w:val="28"/>
          <w:szCs w:val="28"/>
        </w:rPr>
      </w:pPr>
      <w:r w:rsidRPr="003E2747">
        <w:rPr>
          <w:b/>
          <w:color w:val="000000"/>
          <w:sz w:val="28"/>
          <w:szCs w:val="28"/>
        </w:rPr>
        <w:t>підприємництва Кутської селищної  територіальної</w:t>
      </w:r>
    </w:p>
    <w:p w14:paraId="4ED7EFE2" w14:textId="0CCE3AAB" w:rsidR="002E1970" w:rsidRPr="003E2747" w:rsidRDefault="002E1970" w:rsidP="002E1970">
      <w:pPr>
        <w:shd w:val="clear" w:color="auto" w:fill="FFFFFF"/>
        <w:suppressAutoHyphens w:val="0"/>
        <w:autoSpaceDN/>
        <w:spacing w:line="274" w:lineRule="exact"/>
        <w:jc w:val="center"/>
        <w:textAlignment w:val="auto"/>
        <w:rPr>
          <w:b/>
          <w:color w:val="000000"/>
          <w:sz w:val="28"/>
          <w:szCs w:val="28"/>
        </w:rPr>
      </w:pPr>
      <w:r w:rsidRPr="003E2747">
        <w:rPr>
          <w:b/>
          <w:color w:val="000000"/>
          <w:sz w:val="28"/>
          <w:szCs w:val="28"/>
        </w:rPr>
        <w:t xml:space="preserve"> громади</w:t>
      </w:r>
      <w:r w:rsidR="00B052A4" w:rsidRPr="003E2747">
        <w:rPr>
          <w:b/>
          <w:color w:val="000000"/>
          <w:sz w:val="28"/>
          <w:szCs w:val="28"/>
        </w:rPr>
        <w:t xml:space="preserve"> на 2026-2030 </w:t>
      </w:r>
      <w:r w:rsidRPr="003E2747">
        <w:rPr>
          <w:b/>
          <w:color w:val="000000"/>
          <w:sz w:val="28"/>
          <w:szCs w:val="28"/>
        </w:rPr>
        <w:t>роки</w:t>
      </w:r>
    </w:p>
    <w:p w14:paraId="54115808" w14:textId="77777777" w:rsidR="002E1970" w:rsidRPr="002E1970" w:rsidRDefault="002E1970" w:rsidP="002E1970">
      <w:pPr>
        <w:shd w:val="clear" w:color="auto" w:fill="FFFFFF"/>
        <w:suppressAutoHyphens w:val="0"/>
        <w:autoSpaceDN/>
        <w:spacing w:line="274" w:lineRule="exact"/>
        <w:jc w:val="center"/>
        <w:textAlignment w:val="auto"/>
        <w:rPr>
          <w:color w:val="FF0000"/>
          <w:sz w:val="28"/>
          <w:szCs w:val="28"/>
        </w:rPr>
      </w:pPr>
    </w:p>
    <w:p w14:paraId="0F5C6533" w14:textId="22815018" w:rsidR="002E1970" w:rsidRPr="00C3178A" w:rsidRDefault="002E1970" w:rsidP="00C3178A">
      <w:pPr>
        <w:widowControl w:val="0"/>
        <w:numPr>
          <w:ilvl w:val="0"/>
          <w:numId w:val="28"/>
        </w:numPr>
        <w:shd w:val="clear" w:color="auto" w:fill="FFFFFF"/>
        <w:suppressAutoHyphens w:val="0"/>
        <w:autoSpaceDE w:val="0"/>
        <w:autoSpaceDN/>
        <w:adjustRightInd w:val="0"/>
        <w:spacing w:after="160" w:line="360" w:lineRule="auto"/>
        <w:contextualSpacing/>
        <w:jc w:val="both"/>
        <w:textAlignment w:val="auto"/>
        <w:rPr>
          <w:color w:val="000000"/>
          <w:sz w:val="28"/>
          <w:szCs w:val="28"/>
          <w:lang w:eastAsia="uk-UA"/>
        </w:rPr>
      </w:pPr>
      <w:r w:rsidRPr="003E2747">
        <w:rPr>
          <w:b/>
          <w:color w:val="000000"/>
          <w:sz w:val="28"/>
          <w:szCs w:val="28"/>
          <w:lang w:eastAsia="uk-UA"/>
        </w:rPr>
        <w:t>Ініціатори</w:t>
      </w:r>
      <w:r w:rsidR="003E2747">
        <w:rPr>
          <w:b/>
          <w:color w:val="000000"/>
          <w:sz w:val="28"/>
          <w:szCs w:val="28"/>
          <w:lang w:eastAsia="uk-UA"/>
        </w:rPr>
        <w:t xml:space="preserve"> розроблення Програми (замовник</w:t>
      </w:r>
      <w:r w:rsidRPr="003E2747">
        <w:rPr>
          <w:b/>
          <w:color w:val="000000"/>
          <w:sz w:val="28"/>
          <w:szCs w:val="28"/>
          <w:lang w:eastAsia="uk-UA"/>
        </w:rPr>
        <w:t>)</w:t>
      </w:r>
      <w:r w:rsidRPr="002E1970">
        <w:rPr>
          <w:color w:val="000000"/>
          <w:sz w:val="28"/>
          <w:szCs w:val="28"/>
          <w:lang w:eastAsia="uk-UA"/>
        </w:rPr>
        <w:t xml:space="preserve">: </w:t>
      </w:r>
      <w:r>
        <w:rPr>
          <w:color w:val="000000"/>
          <w:sz w:val="28"/>
          <w:szCs w:val="28"/>
          <w:lang w:eastAsia="uk-UA"/>
        </w:rPr>
        <w:t>Кутська селищна</w:t>
      </w:r>
      <w:r w:rsidRPr="002E1970">
        <w:rPr>
          <w:color w:val="000000"/>
          <w:sz w:val="28"/>
          <w:szCs w:val="28"/>
          <w:lang w:eastAsia="uk-UA"/>
        </w:rPr>
        <w:t xml:space="preserve"> рада </w:t>
      </w:r>
    </w:p>
    <w:p w14:paraId="179A5D2B" w14:textId="1AABFE2B" w:rsidR="002E1970" w:rsidRPr="00C3178A" w:rsidRDefault="003E2747" w:rsidP="00C3178A">
      <w:pPr>
        <w:widowControl w:val="0"/>
        <w:numPr>
          <w:ilvl w:val="0"/>
          <w:numId w:val="28"/>
        </w:numPr>
        <w:shd w:val="clear" w:color="auto" w:fill="FFFFFF"/>
        <w:tabs>
          <w:tab w:val="left" w:pos="284"/>
        </w:tabs>
        <w:suppressAutoHyphens w:val="0"/>
        <w:autoSpaceDE w:val="0"/>
        <w:autoSpaceDN/>
        <w:adjustRightInd w:val="0"/>
        <w:spacing w:after="160" w:line="360" w:lineRule="auto"/>
        <w:jc w:val="both"/>
        <w:textAlignment w:val="auto"/>
        <w:rPr>
          <w:color w:val="000000"/>
          <w:sz w:val="28"/>
          <w:szCs w:val="28"/>
        </w:rPr>
      </w:pPr>
      <w:r w:rsidRPr="003E2747">
        <w:rPr>
          <w:b/>
          <w:color w:val="000000"/>
          <w:sz w:val="28"/>
          <w:szCs w:val="28"/>
        </w:rPr>
        <w:t>Розробник</w:t>
      </w:r>
      <w:r w:rsidR="002E1970" w:rsidRPr="003E2747">
        <w:rPr>
          <w:b/>
          <w:color w:val="000000"/>
          <w:sz w:val="28"/>
          <w:szCs w:val="28"/>
        </w:rPr>
        <w:t xml:space="preserve"> Програми:</w:t>
      </w:r>
      <w:r w:rsidR="002E1970" w:rsidRPr="002E1970">
        <w:rPr>
          <w:color w:val="000000"/>
          <w:sz w:val="28"/>
          <w:szCs w:val="28"/>
        </w:rPr>
        <w:t xml:space="preserve"> </w:t>
      </w:r>
      <w:r w:rsidR="00724024">
        <w:rPr>
          <w:rFonts w:eastAsia="Calibri"/>
          <w:sz w:val="28"/>
          <w:szCs w:val="28"/>
          <w:lang w:eastAsia="en-US"/>
        </w:rPr>
        <w:t>Відділ</w:t>
      </w:r>
      <w:r w:rsidR="00724024" w:rsidRPr="00724024">
        <w:rPr>
          <w:rFonts w:eastAsia="Calibri"/>
          <w:sz w:val="28"/>
          <w:szCs w:val="28"/>
          <w:lang w:eastAsia="en-US"/>
        </w:rPr>
        <w:t xml:space="preserve"> економічного розвитку, підприємництва, регуляторної діяльності та міжнародного співробітництва</w:t>
      </w:r>
    </w:p>
    <w:p w14:paraId="2AEBE06B" w14:textId="28C6B178" w:rsidR="002E1970" w:rsidRPr="00C3178A" w:rsidRDefault="002E1970" w:rsidP="00C3178A">
      <w:pPr>
        <w:widowControl w:val="0"/>
        <w:numPr>
          <w:ilvl w:val="0"/>
          <w:numId w:val="28"/>
        </w:numPr>
        <w:shd w:val="clear" w:color="auto" w:fill="FFFFFF"/>
        <w:tabs>
          <w:tab w:val="left" w:pos="284"/>
          <w:tab w:val="left" w:pos="835"/>
        </w:tabs>
        <w:suppressAutoHyphens w:val="0"/>
        <w:autoSpaceDE w:val="0"/>
        <w:autoSpaceDN/>
        <w:adjustRightInd w:val="0"/>
        <w:spacing w:after="160" w:line="360" w:lineRule="auto"/>
        <w:jc w:val="both"/>
        <w:textAlignment w:val="auto"/>
        <w:rPr>
          <w:color w:val="000000"/>
          <w:sz w:val="28"/>
          <w:szCs w:val="28"/>
        </w:rPr>
      </w:pPr>
      <w:r w:rsidRPr="003E2747">
        <w:rPr>
          <w:b/>
          <w:color w:val="000000"/>
          <w:sz w:val="28"/>
          <w:szCs w:val="28"/>
        </w:rPr>
        <w:t xml:space="preserve">Терміни реалізації </w:t>
      </w:r>
      <w:r w:rsidR="00B052A4" w:rsidRPr="003E2747">
        <w:rPr>
          <w:b/>
          <w:color w:val="000000"/>
          <w:sz w:val="28"/>
          <w:szCs w:val="28"/>
        </w:rPr>
        <w:t>Програми:</w:t>
      </w:r>
      <w:r w:rsidR="00B052A4">
        <w:rPr>
          <w:color w:val="000000"/>
          <w:sz w:val="28"/>
          <w:szCs w:val="28"/>
        </w:rPr>
        <w:t xml:space="preserve"> 2025-2030</w:t>
      </w:r>
      <w:r w:rsidRPr="002E1970">
        <w:rPr>
          <w:color w:val="000000"/>
          <w:sz w:val="28"/>
          <w:szCs w:val="28"/>
        </w:rPr>
        <w:t xml:space="preserve"> роки.</w:t>
      </w:r>
    </w:p>
    <w:p w14:paraId="342FC406" w14:textId="0AF6278E" w:rsidR="002E1970" w:rsidRPr="00C3178A" w:rsidRDefault="002E1970" w:rsidP="00C3178A">
      <w:pPr>
        <w:widowControl w:val="0"/>
        <w:numPr>
          <w:ilvl w:val="0"/>
          <w:numId w:val="28"/>
        </w:numPr>
        <w:shd w:val="clear" w:color="auto" w:fill="FFFFFF"/>
        <w:tabs>
          <w:tab w:val="left" w:pos="284"/>
          <w:tab w:val="left" w:pos="835"/>
        </w:tabs>
        <w:suppressAutoHyphens w:val="0"/>
        <w:autoSpaceDE w:val="0"/>
        <w:autoSpaceDN/>
        <w:adjustRightInd w:val="0"/>
        <w:spacing w:after="160" w:line="259" w:lineRule="auto"/>
        <w:textAlignment w:val="auto"/>
        <w:rPr>
          <w:color w:val="000000"/>
          <w:sz w:val="28"/>
          <w:szCs w:val="28"/>
        </w:rPr>
      </w:pPr>
      <w:r w:rsidRPr="003E2747">
        <w:rPr>
          <w:b/>
          <w:color w:val="000000"/>
          <w:sz w:val="28"/>
          <w:szCs w:val="28"/>
        </w:rPr>
        <w:t>Етапи фінансування Програми:</w:t>
      </w:r>
      <w:r w:rsidRPr="002E1970">
        <w:rPr>
          <w:color w:val="000000"/>
          <w:sz w:val="28"/>
          <w:szCs w:val="28"/>
        </w:rPr>
        <w:t xml:space="preserve"> щорічно.</w:t>
      </w:r>
    </w:p>
    <w:p w14:paraId="277FF931" w14:textId="77777777" w:rsidR="002E1970" w:rsidRPr="002E1970" w:rsidRDefault="002E1970" w:rsidP="002E1970">
      <w:pPr>
        <w:widowControl w:val="0"/>
        <w:numPr>
          <w:ilvl w:val="0"/>
          <w:numId w:val="28"/>
        </w:numPr>
        <w:shd w:val="clear" w:color="auto" w:fill="FFFFFF"/>
        <w:tabs>
          <w:tab w:val="left" w:pos="284"/>
          <w:tab w:val="left" w:pos="835"/>
        </w:tabs>
        <w:suppressAutoHyphens w:val="0"/>
        <w:autoSpaceDE w:val="0"/>
        <w:autoSpaceDN/>
        <w:adjustRightInd w:val="0"/>
        <w:spacing w:after="160" w:line="259" w:lineRule="auto"/>
        <w:textAlignment w:val="auto"/>
        <w:rPr>
          <w:color w:val="000000"/>
          <w:sz w:val="28"/>
          <w:szCs w:val="28"/>
        </w:rPr>
      </w:pPr>
      <w:r w:rsidRPr="003E2747">
        <w:rPr>
          <w:b/>
          <w:color w:val="000000"/>
          <w:sz w:val="28"/>
          <w:szCs w:val="28"/>
        </w:rPr>
        <w:t>Обсяги фінансування Програми:</w:t>
      </w:r>
      <w:r w:rsidRPr="002E1970">
        <w:rPr>
          <w:color w:val="000000"/>
          <w:sz w:val="28"/>
          <w:szCs w:val="28"/>
        </w:rPr>
        <w:t xml:space="preserve"> відповідно до бюджетних призначень.</w:t>
      </w:r>
    </w:p>
    <w:p w14:paraId="0156994D" w14:textId="488F1CAF" w:rsidR="002E1970" w:rsidRPr="003E2747" w:rsidRDefault="002E1970" w:rsidP="00B052A4">
      <w:pPr>
        <w:shd w:val="clear" w:color="auto" w:fill="FFFFFF"/>
        <w:tabs>
          <w:tab w:val="left" w:pos="8313"/>
        </w:tabs>
        <w:suppressAutoHyphens w:val="0"/>
        <w:autoSpaceDN/>
        <w:textAlignment w:val="auto"/>
        <w:rPr>
          <w:b/>
          <w:color w:val="000000"/>
          <w:sz w:val="28"/>
          <w:szCs w:val="28"/>
        </w:rPr>
      </w:pPr>
      <w:r w:rsidRPr="002E1970">
        <w:rPr>
          <w:color w:val="000000"/>
          <w:sz w:val="28"/>
          <w:szCs w:val="28"/>
        </w:rPr>
        <w:t xml:space="preserve">6. </w:t>
      </w:r>
      <w:r w:rsidRPr="003E2747">
        <w:rPr>
          <w:b/>
          <w:color w:val="000000"/>
          <w:sz w:val="28"/>
          <w:szCs w:val="28"/>
        </w:rPr>
        <w:t>Очікувані результати виконання програми:</w:t>
      </w:r>
    </w:p>
    <w:p w14:paraId="5D241E9C" w14:textId="77777777" w:rsidR="004F6C06" w:rsidRPr="004F6C06" w:rsidRDefault="004F6C06" w:rsidP="002E1970">
      <w:pPr>
        <w:suppressAutoHyphens w:val="0"/>
        <w:autoSpaceDN/>
        <w:ind w:left="360"/>
        <w:jc w:val="both"/>
        <w:textAlignment w:val="auto"/>
        <w:rPr>
          <w:sz w:val="28"/>
          <w:szCs w:val="28"/>
        </w:rPr>
      </w:pPr>
      <w:r w:rsidRPr="004F6C06">
        <w:rPr>
          <w:sz w:val="28"/>
          <w:szCs w:val="28"/>
        </w:rPr>
        <w:t xml:space="preserve">- частки обсягу реалізованої продукції (товарів, послуг) малими та середніми підприємствами в загальному обсязі реалізації продукції (товарів, послуг); </w:t>
      </w:r>
    </w:p>
    <w:p w14:paraId="0A469B23" w14:textId="77777777" w:rsidR="004F6C06" w:rsidRPr="004F6C06" w:rsidRDefault="004F6C06" w:rsidP="002E1970">
      <w:pPr>
        <w:suppressAutoHyphens w:val="0"/>
        <w:autoSpaceDN/>
        <w:ind w:left="360"/>
        <w:jc w:val="both"/>
        <w:textAlignment w:val="auto"/>
        <w:rPr>
          <w:sz w:val="28"/>
          <w:szCs w:val="28"/>
        </w:rPr>
      </w:pPr>
      <w:r w:rsidRPr="004F6C06">
        <w:rPr>
          <w:sz w:val="28"/>
          <w:szCs w:val="28"/>
        </w:rPr>
        <w:t xml:space="preserve">- кількості створених робочих місць з відповідним збільшенням зайнятих працівників; </w:t>
      </w:r>
    </w:p>
    <w:p w14:paraId="0E1EDC75" w14:textId="20581EDF" w:rsidR="006D25F5" w:rsidRPr="00C3178A" w:rsidRDefault="004F6C06" w:rsidP="00C3178A">
      <w:pPr>
        <w:suppressAutoHyphens w:val="0"/>
        <w:autoSpaceDN/>
        <w:ind w:left="360"/>
        <w:jc w:val="both"/>
        <w:textAlignment w:val="auto"/>
        <w:rPr>
          <w:sz w:val="28"/>
          <w:szCs w:val="28"/>
        </w:rPr>
      </w:pPr>
      <w:r w:rsidRPr="004F6C06">
        <w:rPr>
          <w:sz w:val="28"/>
          <w:szCs w:val="28"/>
        </w:rPr>
        <w:t>- частки надходжень до бюджетів усіх рівнів від діяльності малого та середнього підприємництва.</w:t>
      </w:r>
    </w:p>
    <w:p w14:paraId="186B7A17" w14:textId="77777777" w:rsidR="002E1970" w:rsidRPr="002E1970" w:rsidRDefault="002E1970" w:rsidP="002E1970">
      <w:pPr>
        <w:numPr>
          <w:ilvl w:val="0"/>
          <w:numId w:val="29"/>
        </w:numPr>
        <w:tabs>
          <w:tab w:val="left" w:pos="360"/>
        </w:tabs>
        <w:suppressAutoHyphens w:val="0"/>
        <w:autoSpaceDN/>
        <w:spacing w:after="160" w:line="259" w:lineRule="auto"/>
        <w:ind w:hanging="218"/>
        <w:contextualSpacing/>
        <w:jc w:val="both"/>
        <w:textAlignment w:val="auto"/>
        <w:rPr>
          <w:color w:val="000000"/>
          <w:sz w:val="28"/>
          <w:szCs w:val="28"/>
        </w:rPr>
      </w:pPr>
      <w:r w:rsidRPr="002E1970">
        <w:rPr>
          <w:color w:val="000000"/>
          <w:sz w:val="28"/>
          <w:szCs w:val="28"/>
        </w:rPr>
        <w:t xml:space="preserve"> </w:t>
      </w:r>
      <w:r w:rsidRPr="003E2747">
        <w:rPr>
          <w:b/>
          <w:color w:val="000000"/>
          <w:sz w:val="28"/>
          <w:szCs w:val="28"/>
        </w:rPr>
        <w:t xml:space="preserve">Термін проведення звітності: </w:t>
      </w:r>
      <w:r w:rsidRPr="002E1970">
        <w:rPr>
          <w:color w:val="000000"/>
          <w:sz w:val="28"/>
          <w:szCs w:val="28"/>
        </w:rPr>
        <w:t>щорічно</w:t>
      </w:r>
    </w:p>
    <w:p w14:paraId="32964685" w14:textId="77777777" w:rsidR="00771276" w:rsidRDefault="00771276" w:rsidP="00BB0D4B">
      <w:pPr>
        <w:tabs>
          <w:tab w:val="left" w:pos="4500"/>
          <w:tab w:val="left" w:pos="4680"/>
          <w:tab w:val="left" w:pos="5103"/>
          <w:tab w:val="left" w:pos="5387"/>
        </w:tabs>
        <w:suppressAutoHyphens w:val="0"/>
        <w:autoSpaceDN/>
        <w:spacing w:line="276" w:lineRule="auto"/>
        <w:jc w:val="both"/>
        <w:textAlignment w:val="auto"/>
        <w:rPr>
          <w:b/>
          <w:sz w:val="28"/>
          <w:szCs w:val="28"/>
        </w:rPr>
      </w:pPr>
    </w:p>
    <w:p w14:paraId="4373D802" w14:textId="77777777" w:rsidR="005B29E4" w:rsidRPr="00C3178A" w:rsidRDefault="005B29E4" w:rsidP="00BB0D4B">
      <w:pPr>
        <w:tabs>
          <w:tab w:val="left" w:pos="4500"/>
          <w:tab w:val="left" w:pos="4680"/>
          <w:tab w:val="left" w:pos="5103"/>
          <w:tab w:val="left" w:pos="5387"/>
        </w:tabs>
        <w:suppressAutoHyphens w:val="0"/>
        <w:autoSpaceDN/>
        <w:spacing w:line="276" w:lineRule="auto"/>
        <w:jc w:val="both"/>
        <w:textAlignment w:val="auto"/>
        <w:rPr>
          <w:b/>
          <w:sz w:val="28"/>
          <w:szCs w:val="28"/>
        </w:rPr>
      </w:pPr>
      <w:r w:rsidRPr="00C3178A">
        <w:rPr>
          <w:b/>
          <w:sz w:val="28"/>
          <w:szCs w:val="28"/>
        </w:rPr>
        <w:t xml:space="preserve">Замовник Програми: </w:t>
      </w:r>
    </w:p>
    <w:p w14:paraId="78BE1175" w14:textId="6049E362" w:rsidR="005B29E4" w:rsidRPr="00C3178A" w:rsidRDefault="00771276" w:rsidP="00BB0D4B">
      <w:pPr>
        <w:tabs>
          <w:tab w:val="left" w:pos="4500"/>
          <w:tab w:val="left" w:pos="4680"/>
          <w:tab w:val="left" w:pos="5103"/>
          <w:tab w:val="left" w:pos="5387"/>
        </w:tabs>
        <w:suppressAutoHyphens w:val="0"/>
        <w:autoSpaceDN/>
        <w:spacing w:line="276" w:lineRule="auto"/>
        <w:jc w:val="both"/>
        <w:textAlignment w:val="auto"/>
        <w:rPr>
          <w:b/>
          <w:sz w:val="28"/>
          <w:szCs w:val="28"/>
        </w:rPr>
      </w:pPr>
      <w:r>
        <w:rPr>
          <w:b/>
          <w:sz w:val="28"/>
          <w:szCs w:val="28"/>
        </w:rPr>
        <w:br/>
      </w:r>
      <w:r w:rsidR="005B29E4" w:rsidRPr="00C3178A">
        <w:rPr>
          <w:b/>
          <w:sz w:val="28"/>
          <w:szCs w:val="28"/>
        </w:rPr>
        <w:t xml:space="preserve">Селищний голова                                                    </w:t>
      </w:r>
      <w:r w:rsidR="00C3178A">
        <w:rPr>
          <w:b/>
          <w:sz w:val="28"/>
          <w:szCs w:val="28"/>
        </w:rPr>
        <w:t xml:space="preserve">                 </w:t>
      </w:r>
      <w:r w:rsidR="005B29E4" w:rsidRPr="00C3178A">
        <w:rPr>
          <w:b/>
          <w:sz w:val="28"/>
          <w:szCs w:val="28"/>
        </w:rPr>
        <w:t>Дмитро ПАВЛЮК</w:t>
      </w:r>
    </w:p>
    <w:p w14:paraId="4B3D9DAD" w14:textId="1251494A" w:rsidR="005B29E4" w:rsidRPr="00C3178A" w:rsidRDefault="00771276" w:rsidP="00BB0D4B">
      <w:pPr>
        <w:tabs>
          <w:tab w:val="left" w:pos="4500"/>
          <w:tab w:val="left" w:pos="4680"/>
          <w:tab w:val="left" w:pos="5103"/>
          <w:tab w:val="left" w:pos="5387"/>
        </w:tabs>
        <w:suppressAutoHyphens w:val="0"/>
        <w:autoSpaceDN/>
        <w:spacing w:line="276" w:lineRule="auto"/>
        <w:jc w:val="both"/>
        <w:textAlignment w:val="auto"/>
        <w:rPr>
          <w:b/>
          <w:sz w:val="28"/>
          <w:szCs w:val="28"/>
        </w:rPr>
      </w:pPr>
      <w:r>
        <w:rPr>
          <w:b/>
          <w:sz w:val="28"/>
          <w:szCs w:val="28"/>
        </w:rPr>
        <w:br/>
      </w:r>
      <w:r w:rsidR="005B29E4" w:rsidRPr="00C3178A">
        <w:rPr>
          <w:b/>
          <w:sz w:val="28"/>
          <w:szCs w:val="28"/>
        </w:rPr>
        <w:t>Керівник</w:t>
      </w:r>
      <w:r>
        <w:rPr>
          <w:b/>
          <w:sz w:val="28"/>
          <w:szCs w:val="28"/>
        </w:rPr>
        <w:t>и</w:t>
      </w:r>
      <w:r w:rsidR="005B29E4" w:rsidRPr="00C3178A">
        <w:rPr>
          <w:b/>
          <w:sz w:val="28"/>
          <w:szCs w:val="28"/>
        </w:rPr>
        <w:t xml:space="preserve"> Програми: </w:t>
      </w:r>
    </w:p>
    <w:p w14:paraId="21AEC5E4" w14:textId="43B25041" w:rsidR="002E1970" w:rsidRPr="00C3178A" w:rsidRDefault="005B29E4" w:rsidP="00BB0D4B">
      <w:pPr>
        <w:tabs>
          <w:tab w:val="left" w:pos="4500"/>
          <w:tab w:val="left" w:pos="4680"/>
          <w:tab w:val="left" w:pos="5103"/>
          <w:tab w:val="left" w:pos="5387"/>
        </w:tabs>
        <w:suppressAutoHyphens w:val="0"/>
        <w:autoSpaceDN/>
        <w:spacing w:line="276" w:lineRule="auto"/>
        <w:jc w:val="both"/>
        <w:textAlignment w:val="auto"/>
        <w:rPr>
          <w:b/>
          <w:sz w:val="28"/>
          <w:szCs w:val="28"/>
        </w:rPr>
      </w:pPr>
      <w:r w:rsidRPr="00C3178A">
        <w:rPr>
          <w:b/>
          <w:sz w:val="28"/>
          <w:szCs w:val="28"/>
        </w:rPr>
        <w:t xml:space="preserve">Заступник селищного голови                                </w:t>
      </w:r>
      <w:r w:rsidR="00C3178A">
        <w:rPr>
          <w:b/>
          <w:sz w:val="28"/>
          <w:szCs w:val="28"/>
        </w:rPr>
        <w:t xml:space="preserve">                  </w:t>
      </w:r>
      <w:r w:rsidRPr="00C3178A">
        <w:rPr>
          <w:b/>
          <w:sz w:val="28"/>
          <w:szCs w:val="28"/>
        </w:rPr>
        <w:t>Анатолій КІЩУК</w:t>
      </w:r>
    </w:p>
    <w:p w14:paraId="6017641F" w14:textId="77777777" w:rsidR="00771276" w:rsidRDefault="00771276" w:rsidP="00771276">
      <w:pPr>
        <w:shd w:val="clear" w:color="auto" w:fill="FFFFFF"/>
        <w:tabs>
          <w:tab w:val="left" w:pos="6802"/>
        </w:tabs>
        <w:suppressAutoHyphens w:val="0"/>
        <w:autoSpaceDN/>
        <w:spacing w:line="276" w:lineRule="auto"/>
        <w:textAlignment w:val="auto"/>
        <w:rPr>
          <w:b/>
          <w:sz w:val="28"/>
          <w:szCs w:val="28"/>
        </w:rPr>
      </w:pPr>
    </w:p>
    <w:p w14:paraId="612099AE" w14:textId="1DF7481D" w:rsidR="00771276" w:rsidRPr="00771276" w:rsidRDefault="00771276" w:rsidP="00771276">
      <w:pPr>
        <w:shd w:val="clear" w:color="auto" w:fill="FFFFFF"/>
        <w:tabs>
          <w:tab w:val="left" w:pos="6802"/>
        </w:tabs>
        <w:suppressAutoHyphens w:val="0"/>
        <w:autoSpaceDN/>
        <w:spacing w:line="276" w:lineRule="auto"/>
        <w:textAlignment w:val="auto"/>
        <w:rPr>
          <w:b/>
          <w:sz w:val="28"/>
          <w:szCs w:val="28"/>
        </w:rPr>
      </w:pPr>
      <w:r w:rsidRPr="00771276">
        <w:rPr>
          <w:b/>
          <w:sz w:val="28"/>
          <w:szCs w:val="28"/>
        </w:rPr>
        <w:t xml:space="preserve">Секретар </w:t>
      </w:r>
      <w:r>
        <w:rPr>
          <w:b/>
          <w:sz w:val="28"/>
          <w:szCs w:val="28"/>
        </w:rPr>
        <w:t>сел</w:t>
      </w:r>
      <w:r w:rsidRPr="00771276">
        <w:rPr>
          <w:b/>
          <w:sz w:val="28"/>
          <w:szCs w:val="28"/>
        </w:rPr>
        <w:t>ищної</w:t>
      </w:r>
      <w:r>
        <w:rPr>
          <w:b/>
          <w:sz w:val="28"/>
          <w:szCs w:val="28"/>
        </w:rPr>
        <w:t xml:space="preserve"> ради                                                      </w:t>
      </w:r>
      <w:r w:rsidRPr="00771276">
        <w:rPr>
          <w:b/>
          <w:sz w:val="28"/>
          <w:szCs w:val="28"/>
        </w:rPr>
        <w:t>Сергій  КОЛОТИЛО</w:t>
      </w:r>
    </w:p>
    <w:p w14:paraId="354C367F" w14:textId="77777777" w:rsidR="00B052A4" w:rsidRDefault="00B052A4" w:rsidP="00435CB7">
      <w:pPr>
        <w:suppressAutoHyphens w:val="0"/>
        <w:autoSpaceDN/>
        <w:jc w:val="center"/>
        <w:textAlignment w:val="auto"/>
        <w:rPr>
          <w:b/>
          <w:color w:val="000000"/>
          <w:sz w:val="28"/>
          <w:szCs w:val="20"/>
        </w:rPr>
      </w:pPr>
    </w:p>
    <w:p w14:paraId="47D38692" w14:textId="77777777" w:rsidR="00B052A4" w:rsidRDefault="00B052A4" w:rsidP="00435CB7">
      <w:pPr>
        <w:suppressAutoHyphens w:val="0"/>
        <w:autoSpaceDN/>
        <w:jc w:val="center"/>
        <w:textAlignment w:val="auto"/>
        <w:rPr>
          <w:b/>
          <w:color w:val="000000"/>
          <w:sz w:val="28"/>
          <w:szCs w:val="20"/>
        </w:rPr>
      </w:pPr>
    </w:p>
    <w:p w14:paraId="18DE601D" w14:textId="77777777" w:rsidR="00B052A4" w:rsidRDefault="00B052A4" w:rsidP="00435CB7">
      <w:pPr>
        <w:suppressAutoHyphens w:val="0"/>
        <w:autoSpaceDN/>
        <w:jc w:val="center"/>
        <w:textAlignment w:val="auto"/>
        <w:rPr>
          <w:b/>
          <w:color w:val="000000"/>
          <w:sz w:val="28"/>
          <w:szCs w:val="20"/>
        </w:rPr>
      </w:pPr>
    </w:p>
    <w:p w14:paraId="261A008B" w14:textId="77777777" w:rsidR="00B052A4" w:rsidRDefault="00B052A4" w:rsidP="00435CB7">
      <w:pPr>
        <w:suppressAutoHyphens w:val="0"/>
        <w:autoSpaceDN/>
        <w:jc w:val="center"/>
        <w:textAlignment w:val="auto"/>
        <w:rPr>
          <w:b/>
          <w:color w:val="000000"/>
          <w:sz w:val="28"/>
          <w:szCs w:val="20"/>
        </w:rPr>
      </w:pPr>
    </w:p>
    <w:p w14:paraId="4E939D53" w14:textId="77777777" w:rsidR="00B052A4" w:rsidRDefault="00B052A4" w:rsidP="00435CB7">
      <w:pPr>
        <w:suppressAutoHyphens w:val="0"/>
        <w:autoSpaceDN/>
        <w:jc w:val="center"/>
        <w:textAlignment w:val="auto"/>
        <w:rPr>
          <w:b/>
          <w:color w:val="000000"/>
          <w:sz w:val="28"/>
          <w:szCs w:val="20"/>
        </w:rPr>
      </w:pPr>
    </w:p>
    <w:p w14:paraId="10076846" w14:textId="77777777" w:rsidR="00B052A4" w:rsidRDefault="00B052A4" w:rsidP="00435CB7">
      <w:pPr>
        <w:suppressAutoHyphens w:val="0"/>
        <w:autoSpaceDN/>
        <w:jc w:val="center"/>
        <w:textAlignment w:val="auto"/>
        <w:rPr>
          <w:b/>
          <w:color w:val="000000"/>
          <w:sz w:val="28"/>
          <w:szCs w:val="20"/>
        </w:rPr>
      </w:pPr>
    </w:p>
    <w:p w14:paraId="07380738" w14:textId="77777777" w:rsidR="00B052A4" w:rsidRDefault="00B052A4" w:rsidP="00435CB7">
      <w:pPr>
        <w:suppressAutoHyphens w:val="0"/>
        <w:autoSpaceDN/>
        <w:jc w:val="center"/>
        <w:textAlignment w:val="auto"/>
        <w:rPr>
          <w:b/>
          <w:color w:val="000000"/>
          <w:sz w:val="28"/>
          <w:szCs w:val="20"/>
        </w:rPr>
      </w:pPr>
    </w:p>
    <w:p w14:paraId="0B79B541" w14:textId="77777777" w:rsidR="00B052A4" w:rsidRDefault="00B052A4" w:rsidP="00435CB7">
      <w:pPr>
        <w:suppressAutoHyphens w:val="0"/>
        <w:autoSpaceDN/>
        <w:jc w:val="center"/>
        <w:textAlignment w:val="auto"/>
        <w:rPr>
          <w:b/>
          <w:color w:val="000000"/>
          <w:sz w:val="28"/>
          <w:szCs w:val="20"/>
        </w:rPr>
      </w:pPr>
    </w:p>
    <w:p w14:paraId="572B4425" w14:textId="77777777" w:rsidR="00B052A4" w:rsidRDefault="00B052A4" w:rsidP="00435CB7">
      <w:pPr>
        <w:suppressAutoHyphens w:val="0"/>
        <w:autoSpaceDN/>
        <w:jc w:val="center"/>
        <w:textAlignment w:val="auto"/>
        <w:rPr>
          <w:b/>
          <w:color w:val="000000"/>
          <w:sz w:val="28"/>
          <w:szCs w:val="20"/>
        </w:rPr>
      </w:pPr>
    </w:p>
    <w:p w14:paraId="31E22EDC" w14:textId="77777777" w:rsidR="00B052A4" w:rsidRDefault="00B052A4" w:rsidP="00435CB7">
      <w:pPr>
        <w:suppressAutoHyphens w:val="0"/>
        <w:autoSpaceDN/>
        <w:jc w:val="center"/>
        <w:textAlignment w:val="auto"/>
        <w:rPr>
          <w:b/>
          <w:color w:val="000000"/>
          <w:sz w:val="28"/>
          <w:szCs w:val="20"/>
        </w:rPr>
      </w:pPr>
    </w:p>
    <w:p w14:paraId="4D2C8B95" w14:textId="77777777" w:rsidR="00B052A4" w:rsidRDefault="00B052A4" w:rsidP="00435CB7">
      <w:pPr>
        <w:suppressAutoHyphens w:val="0"/>
        <w:autoSpaceDN/>
        <w:jc w:val="center"/>
        <w:textAlignment w:val="auto"/>
        <w:rPr>
          <w:b/>
          <w:color w:val="000000"/>
          <w:sz w:val="28"/>
          <w:szCs w:val="20"/>
        </w:rPr>
      </w:pPr>
    </w:p>
    <w:p w14:paraId="2A17655F" w14:textId="77777777" w:rsidR="003C2919" w:rsidRDefault="003C2919" w:rsidP="005553C6">
      <w:pPr>
        <w:suppressAutoHyphens w:val="0"/>
        <w:autoSpaceDN/>
        <w:jc w:val="both"/>
        <w:textAlignment w:val="auto"/>
        <w:rPr>
          <w:color w:val="FF0000"/>
        </w:rPr>
      </w:pPr>
    </w:p>
    <w:p w14:paraId="19E5370F" w14:textId="77777777" w:rsidR="003E2747" w:rsidRDefault="003E2747" w:rsidP="003E2747">
      <w:pPr>
        <w:shd w:val="clear" w:color="auto" w:fill="FFFFFF"/>
        <w:suppressAutoHyphens w:val="0"/>
        <w:autoSpaceDN/>
        <w:spacing w:line="274" w:lineRule="exact"/>
        <w:jc w:val="center"/>
        <w:textAlignment w:val="auto"/>
        <w:rPr>
          <w:b/>
          <w:sz w:val="28"/>
          <w:szCs w:val="28"/>
        </w:rPr>
      </w:pPr>
      <w:r w:rsidRPr="003E2747">
        <w:rPr>
          <w:b/>
          <w:sz w:val="28"/>
          <w:szCs w:val="28"/>
        </w:rPr>
        <w:lastRenderedPageBreak/>
        <w:t xml:space="preserve">Обґрунтування доцільності розроблення </w:t>
      </w:r>
    </w:p>
    <w:p w14:paraId="2132C83C" w14:textId="7AF9D7B3" w:rsidR="003E2747" w:rsidRPr="003E2747" w:rsidRDefault="003E2747" w:rsidP="00DF7B66">
      <w:pPr>
        <w:shd w:val="clear" w:color="auto" w:fill="FFFFFF"/>
        <w:suppressAutoHyphens w:val="0"/>
        <w:autoSpaceDN/>
        <w:spacing w:line="274" w:lineRule="exact"/>
        <w:jc w:val="center"/>
        <w:textAlignment w:val="auto"/>
        <w:rPr>
          <w:b/>
          <w:color w:val="000000"/>
          <w:sz w:val="28"/>
          <w:szCs w:val="28"/>
        </w:rPr>
      </w:pPr>
      <w:r w:rsidRPr="003E2747">
        <w:rPr>
          <w:b/>
          <w:color w:val="000000"/>
          <w:sz w:val="28"/>
          <w:szCs w:val="28"/>
        </w:rPr>
        <w:t>цільової програми</w:t>
      </w:r>
    </w:p>
    <w:p w14:paraId="343869E8" w14:textId="77777777" w:rsidR="003E2747" w:rsidRPr="003E2747" w:rsidRDefault="003E2747" w:rsidP="003E2747">
      <w:pPr>
        <w:suppressAutoHyphens w:val="0"/>
        <w:autoSpaceDN/>
        <w:jc w:val="center"/>
        <w:textAlignment w:val="auto"/>
        <w:rPr>
          <w:b/>
          <w:color w:val="000000"/>
          <w:sz w:val="28"/>
          <w:szCs w:val="28"/>
        </w:rPr>
      </w:pPr>
      <w:r w:rsidRPr="003E2747">
        <w:rPr>
          <w:b/>
          <w:color w:val="000000"/>
          <w:sz w:val="28"/>
          <w:szCs w:val="28"/>
        </w:rPr>
        <w:t>«Підтримки малого та середнього</w:t>
      </w:r>
    </w:p>
    <w:p w14:paraId="7343C763" w14:textId="77777777" w:rsidR="003E2747" w:rsidRPr="003E2747" w:rsidRDefault="003E2747" w:rsidP="003E2747">
      <w:pPr>
        <w:shd w:val="clear" w:color="auto" w:fill="FFFFFF"/>
        <w:suppressAutoHyphens w:val="0"/>
        <w:autoSpaceDN/>
        <w:spacing w:line="274" w:lineRule="exact"/>
        <w:jc w:val="center"/>
        <w:textAlignment w:val="auto"/>
        <w:rPr>
          <w:b/>
          <w:color w:val="000000"/>
          <w:sz w:val="28"/>
          <w:szCs w:val="28"/>
        </w:rPr>
      </w:pPr>
      <w:r w:rsidRPr="003E2747">
        <w:rPr>
          <w:b/>
          <w:color w:val="000000"/>
          <w:sz w:val="28"/>
          <w:szCs w:val="28"/>
        </w:rPr>
        <w:t>підприємництва Кутської селищної  територіальної</w:t>
      </w:r>
    </w:p>
    <w:p w14:paraId="0A452691" w14:textId="77777777" w:rsidR="003E2747" w:rsidRDefault="003E2747" w:rsidP="003E2747">
      <w:pPr>
        <w:shd w:val="clear" w:color="auto" w:fill="FFFFFF"/>
        <w:suppressAutoHyphens w:val="0"/>
        <w:autoSpaceDN/>
        <w:spacing w:line="274" w:lineRule="exact"/>
        <w:jc w:val="center"/>
        <w:textAlignment w:val="auto"/>
        <w:rPr>
          <w:b/>
          <w:color w:val="000000"/>
          <w:sz w:val="28"/>
          <w:szCs w:val="28"/>
        </w:rPr>
      </w:pPr>
      <w:r w:rsidRPr="003E2747">
        <w:rPr>
          <w:b/>
          <w:color w:val="000000"/>
          <w:sz w:val="28"/>
          <w:szCs w:val="28"/>
        </w:rPr>
        <w:t xml:space="preserve"> громади на 2026-2030 роки»</w:t>
      </w:r>
    </w:p>
    <w:p w14:paraId="419E71EE" w14:textId="77777777" w:rsidR="003E2747" w:rsidRDefault="003E2747" w:rsidP="003E2747">
      <w:pPr>
        <w:shd w:val="clear" w:color="auto" w:fill="FFFFFF"/>
        <w:suppressAutoHyphens w:val="0"/>
        <w:autoSpaceDN/>
        <w:spacing w:line="274" w:lineRule="exact"/>
        <w:jc w:val="center"/>
        <w:textAlignment w:val="auto"/>
        <w:rPr>
          <w:b/>
          <w:color w:val="000000"/>
          <w:sz w:val="28"/>
          <w:szCs w:val="28"/>
        </w:rPr>
      </w:pPr>
    </w:p>
    <w:p w14:paraId="1723C320" w14:textId="77777777" w:rsidR="00813F57" w:rsidRDefault="00813F57" w:rsidP="003E2747">
      <w:pPr>
        <w:shd w:val="clear" w:color="auto" w:fill="FFFFFF"/>
        <w:suppressAutoHyphens w:val="0"/>
        <w:autoSpaceDN/>
        <w:spacing w:line="274" w:lineRule="exact"/>
        <w:jc w:val="center"/>
        <w:textAlignment w:val="auto"/>
        <w:rPr>
          <w:b/>
          <w:color w:val="000000"/>
          <w:sz w:val="28"/>
          <w:szCs w:val="28"/>
        </w:rPr>
      </w:pPr>
    </w:p>
    <w:p w14:paraId="520166CF" w14:textId="77777777" w:rsidR="00813F57" w:rsidRPr="003E2747" w:rsidRDefault="00813F57" w:rsidP="003E2747">
      <w:pPr>
        <w:shd w:val="clear" w:color="auto" w:fill="FFFFFF"/>
        <w:suppressAutoHyphens w:val="0"/>
        <w:autoSpaceDN/>
        <w:spacing w:line="274" w:lineRule="exact"/>
        <w:jc w:val="center"/>
        <w:textAlignment w:val="auto"/>
        <w:rPr>
          <w:b/>
          <w:color w:val="000000"/>
          <w:sz w:val="28"/>
          <w:szCs w:val="28"/>
        </w:rPr>
      </w:pPr>
    </w:p>
    <w:p w14:paraId="76859292" w14:textId="03FCDFD6" w:rsidR="003E2747" w:rsidRPr="00813F57" w:rsidRDefault="003E2747" w:rsidP="00813F57">
      <w:pPr>
        <w:pStyle w:val="af0"/>
        <w:numPr>
          <w:ilvl w:val="0"/>
          <w:numId w:val="35"/>
        </w:numPr>
        <w:suppressAutoHyphens w:val="0"/>
        <w:autoSpaceDN/>
        <w:jc w:val="center"/>
        <w:textAlignment w:val="auto"/>
        <w:rPr>
          <w:sz w:val="28"/>
          <w:szCs w:val="28"/>
        </w:rPr>
      </w:pPr>
      <w:r w:rsidRPr="003E2747">
        <w:rPr>
          <w:sz w:val="28"/>
          <w:szCs w:val="28"/>
        </w:rPr>
        <w:t>Загальна частина</w:t>
      </w:r>
    </w:p>
    <w:p w14:paraId="650D2861" w14:textId="68EFDE70" w:rsidR="005F7B77" w:rsidRPr="003C2919" w:rsidRDefault="005F7B77" w:rsidP="003E2747">
      <w:pPr>
        <w:suppressAutoHyphens w:val="0"/>
        <w:autoSpaceDN/>
        <w:ind w:firstLine="708"/>
        <w:jc w:val="both"/>
        <w:textAlignment w:val="auto"/>
        <w:rPr>
          <w:b/>
          <w:bCs/>
          <w:color w:val="000000"/>
          <w:sz w:val="28"/>
          <w:szCs w:val="28"/>
        </w:rPr>
      </w:pPr>
      <w:r w:rsidRPr="003C2919">
        <w:rPr>
          <w:color w:val="000000"/>
          <w:sz w:val="28"/>
          <w:szCs w:val="28"/>
        </w:rPr>
        <w:t>Актуальним питанням сьогодення є с</w:t>
      </w:r>
      <w:r w:rsidR="001A2A00">
        <w:rPr>
          <w:color w:val="000000"/>
          <w:sz w:val="28"/>
          <w:szCs w:val="28"/>
        </w:rPr>
        <w:t xml:space="preserve">тановлення та розвиток малого і </w:t>
      </w:r>
      <w:r w:rsidRPr="003C2919">
        <w:rPr>
          <w:color w:val="000000"/>
          <w:sz w:val="28"/>
          <w:szCs w:val="28"/>
        </w:rPr>
        <w:t>середнього підприємництва в громаді</w:t>
      </w:r>
      <w:r w:rsidRPr="00B814A6">
        <w:rPr>
          <w:sz w:val="28"/>
          <w:szCs w:val="28"/>
        </w:rPr>
        <w:t>. Малий і середній бізнес є запорукою створення робочих місць та зростання валового внутрішнього продукту, забезпечує швидке впровадження інновацій і сприяє поліпшенню соціального середовища. Поширеною формою господарювання в громаді залишається фізична особа-підприємець. Мінімальні витрати на оформлення процедур обліку та звітності цієї категорії дають можливість розвивати власну справу, залучають до роботи значну частину працездатного населення.</w:t>
      </w:r>
    </w:p>
    <w:p w14:paraId="60C94DF3" w14:textId="26034334" w:rsidR="003C2919" w:rsidRDefault="003C2919" w:rsidP="007C6B72">
      <w:pPr>
        <w:shd w:val="clear" w:color="auto" w:fill="FFFFFF"/>
        <w:suppressAutoHyphens w:val="0"/>
        <w:autoSpaceDN/>
        <w:spacing w:line="274" w:lineRule="exact"/>
        <w:ind w:firstLine="708"/>
        <w:jc w:val="both"/>
        <w:textAlignment w:val="auto"/>
        <w:rPr>
          <w:color w:val="000000"/>
          <w:sz w:val="28"/>
          <w:szCs w:val="28"/>
        </w:rPr>
      </w:pPr>
      <w:r w:rsidRPr="003C2919">
        <w:rPr>
          <w:color w:val="000000"/>
          <w:sz w:val="28"/>
          <w:szCs w:val="28"/>
        </w:rPr>
        <w:t xml:space="preserve">Розвиток малого і середнього підприємництва вкрай необхідний, тому потребує підтримки, як на державному, так і на місцевому рівні. У зв’язку з цим надзвичайно важливим є прийняття програми «Підтримки малого та середнього підприємництва </w:t>
      </w:r>
      <w:r w:rsidR="00B814A6" w:rsidRPr="00B814A6">
        <w:rPr>
          <w:color w:val="000000"/>
          <w:sz w:val="28"/>
          <w:szCs w:val="28"/>
        </w:rPr>
        <w:t>Кутської селищної територіальної громади</w:t>
      </w:r>
      <w:r w:rsidR="003E2747">
        <w:rPr>
          <w:color w:val="000000"/>
          <w:sz w:val="28"/>
          <w:szCs w:val="28"/>
        </w:rPr>
        <w:t xml:space="preserve"> на 2025-2030</w:t>
      </w:r>
      <w:r w:rsidRPr="003C2919">
        <w:rPr>
          <w:color w:val="000000"/>
          <w:sz w:val="28"/>
          <w:szCs w:val="28"/>
        </w:rPr>
        <w:t xml:space="preserve"> роки»</w:t>
      </w:r>
      <w:r w:rsidR="008C1EDF">
        <w:rPr>
          <w:color w:val="000000"/>
          <w:sz w:val="28"/>
          <w:szCs w:val="28"/>
        </w:rPr>
        <w:t>.</w:t>
      </w:r>
    </w:p>
    <w:p w14:paraId="6635DEBB" w14:textId="08133281" w:rsidR="003E2747" w:rsidRPr="003E2747" w:rsidRDefault="003E2747" w:rsidP="007C6B72">
      <w:pPr>
        <w:shd w:val="clear" w:color="auto" w:fill="FFFFFF"/>
        <w:suppressAutoHyphens w:val="0"/>
        <w:autoSpaceDN/>
        <w:spacing w:line="274" w:lineRule="exact"/>
        <w:ind w:firstLine="708"/>
        <w:jc w:val="both"/>
        <w:textAlignment w:val="auto"/>
        <w:rPr>
          <w:color w:val="000000"/>
          <w:sz w:val="28"/>
          <w:szCs w:val="28"/>
        </w:rPr>
      </w:pPr>
      <w:r w:rsidRPr="003E2747">
        <w:rPr>
          <w:sz w:val="28"/>
          <w:szCs w:val="28"/>
        </w:rPr>
        <w:t xml:space="preserve">Повномасштабне вторгнення </w:t>
      </w:r>
      <w:proofErr w:type="spellStart"/>
      <w:r w:rsidRPr="003E2747">
        <w:rPr>
          <w:sz w:val="28"/>
          <w:szCs w:val="28"/>
        </w:rPr>
        <w:t>росії</w:t>
      </w:r>
      <w:proofErr w:type="spellEnd"/>
      <w:r w:rsidRPr="003E2747">
        <w:rPr>
          <w:sz w:val="28"/>
          <w:szCs w:val="28"/>
        </w:rPr>
        <w:t xml:space="preserve"> призвело до значних негативних наслідків для бізнесу. В окремих регіонах країни є підприємці, які втратили все через жорстокі руйнування та окупацію. Частина з них перемістила свої потужності в західні області. Водночас, є суб’єкти господарювання, які диверсифікували свою діяльність, розпочали виробництво нової продукції та вийшли на зовнішні ринки. Всі ці умови та обставини необхідно враховувати при формуванні короткострокових та довгострокових програм.</w:t>
      </w:r>
    </w:p>
    <w:p w14:paraId="4726D2A0" w14:textId="3090B5D6" w:rsidR="00BD64D3" w:rsidRDefault="00BD64D3" w:rsidP="006B6767">
      <w:pPr>
        <w:shd w:val="clear" w:color="auto" w:fill="FFFFFF"/>
        <w:suppressAutoHyphens w:val="0"/>
        <w:autoSpaceDN/>
        <w:spacing w:line="274" w:lineRule="exact"/>
        <w:ind w:firstLine="708"/>
        <w:jc w:val="both"/>
        <w:textAlignment w:val="auto"/>
        <w:rPr>
          <w:sz w:val="28"/>
          <w:szCs w:val="28"/>
        </w:rPr>
      </w:pPr>
      <w:r w:rsidRPr="00BD64D3">
        <w:rPr>
          <w:sz w:val="28"/>
          <w:szCs w:val="28"/>
        </w:rPr>
        <w:t>Враховуючи те, що значна площа Кутської громади належить до гірських територій, існує нерівномірність розвитку підприємництва за територіальним розміщенням, наявна диспропорція у структурі малого бізнесу за сферами економічної діяльності.</w:t>
      </w:r>
    </w:p>
    <w:p w14:paraId="3733B5C9" w14:textId="6584B9D6" w:rsidR="003E2747" w:rsidRPr="003E2747" w:rsidRDefault="003E2747" w:rsidP="006B6767">
      <w:pPr>
        <w:shd w:val="clear" w:color="auto" w:fill="FFFFFF"/>
        <w:suppressAutoHyphens w:val="0"/>
        <w:autoSpaceDN/>
        <w:spacing w:line="274" w:lineRule="exact"/>
        <w:ind w:firstLine="708"/>
        <w:jc w:val="both"/>
        <w:textAlignment w:val="auto"/>
        <w:rPr>
          <w:color w:val="000000"/>
          <w:sz w:val="28"/>
          <w:szCs w:val="28"/>
        </w:rPr>
      </w:pPr>
      <w:r w:rsidRPr="003E2747">
        <w:rPr>
          <w:sz w:val="28"/>
          <w:szCs w:val="28"/>
        </w:rPr>
        <w:t xml:space="preserve">Основними викликами для підприємництва стали військові дії на території країни, введення воєнного стану, інфляція і, як її наслідок – падіння попиту та неплатоспроможність клієнтів, руйнування ланцюгів постачання та дефіцит фінансування. Серед інших проблем – зростання вартості сировини, матеріалів та енергоресурсів, різкий стрибок цін на оренду нерухомості, брак обігових коштів, відсутність достатньої кількості кваліфікованих працівників. Щоб врятувати економіку та розвивати роботу підприємств необхідно </w:t>
      </w:r>
      <w:proofErr w:type="spellStart"/>
      <w:r w:rsidRPr="003E2747">
        <w:rPr>
          <w:sz w:val="28"/>
          <w:szCs w:val="28"/>
        </w:rPr>
        <w:t>оперативно</w:t>
      </w:r>
      <w:proofErr w:type="spellEnd"/>
      <w:r w:rsidRPr="003E2747">
        <w:rPr>
          <w:sz w:val="28"/>
          <w:szCs w:val="28"/>
        </w:rPr>
        <w:t xml:space="preserve"> реагувати на виклики та знаходити нові ресурси для підтримки діяльності бізнесу.</w:t>
      </w:r>
    </w:p>
    <w:p w14:paraId="55EBC6B0" w14:textId="41AF2A47" w:rsidR="00F80AC9" w:rsidRPr="0099608C" w:rsidRDefault="003C2919" w:rsidP="006B6767">
      <w:pPr>
        <w:suppressAutoHyphens w:val="0"/>
        <w:autoSpaceDN/>
        <w:ind w:firstLine="708"/>
        <w:jc w:val="both"/>
        <w:textAlignment w:val="auto"/>
        <w:rPr>
          <w:sz w:val="28"/>
          <w:szCs w:val="28"/>
        </w:rPr>
      </w:pPr>
      <w:r w:rsidRPr="0099608C">
        <w:rPr>
          <w:sz w:val="28"/>
          <w:szCs w:val="28"/>
        </w:rPr>
        <w:t xml:space="preserve">У </w:t>
      </w:r>
      <w:r w:rsidR="00D40AEC" w:rsidRPr="0099608C">
        <w:rPr>
          <w:sz w:val="28"/>
          <w:szCs w:val="28"/>
        </w:rPr>
        <w:t>Кутській</w:t>
      </w:r>
      <w:r w:rsidRPr="0099608C">
        <w:rPr>
          <w:sz w:val="28"/>
          <w:szCs w:val="28"/>
        </w:rPr>
        <w:t xml:space="preserve"> </w:t>
      </w:r>
      <w:r w:rsidR="00742CB8" w:rsidRPr="0099608C">
        <w:rPr>
          <w:sz w:val="28"/>
          <w:szCs w:val="28"/>
        </w:rPr>
        <w:t xml:space="preserve">селищній </w:t>
      </w:r>
      <w:r w:rsidRPr="0099608C">
        <w:rPr>
          <w:sz w:val="28"/>
          <w:szCs w:val="28"/>
        </w:rPr>
        <w:t xml:space="preserve">громаді зареєстровано </w:t>
      </w:r>
      <w:r w:rsidR="008C7077" w:rsidRPr="0099608C">
        <w:rPr>
          <w:sz w:val="28"/>
          <w:szCs w:val="28"/>
        </w:rPr>
        <w:t>9</w:t>
      </w:r>
      <w:r w:rsidR="00F54A21" w:rsidRPr="0099608C">
        <w:rPr>
          <w:sz w:val="28"/>
          <w:szCs w:val="28"/>
        </w:rPr>
        <w:t>17</w:t>
      </w:r>
      <w:r w:rsidR="008C7077" w:rsidRPr="0099608C">
        <w:rPr>
          <w:sz w:val="28"/>
          <w:szCs w:val="28"/>
        </w:rPr>
        <w:t xml:space="preserve"> суб’єктів</w:t>
      </w:r>
      <w:r w:rsidRPr="0099608C">
        <w:rPr>
          <w:sz w:val="28"/>
          <w:szCs w:val="28"/>
        </w:rPr>
        <w:t xml:space="preserve"> господарської діяльності (</w:t>
      </w:r>
      <w:r w:rsidR="00815D4C" w:rsidRPr="0099608C">
        <w:rPr>
          <w:sz w:val="28"/>
          <w:szCs w:val="28"/>
        </w:rPr>
        <w:t>Кути</w:t>
      </w:r>
      <w:r w:rsidRPr="0099608C">
        <w:rPr>
          <w:sz w:val="28"/>
          <w:szCs w:val="28"/>
        </w:rPr>
        <w:t xml:space="preserve"> –</w:t>
      </w:r>
      <w:r w:rsidR="00815D4C" w:rsidRPr="0099608C">
        <w:rPr>
          <w:sz w:val="28"/>
          <w:szCs w:val="28"/>
        </w:rPr>
        <w:t xml:space="preserve"> 2</w:t>
      </w:r>
      <w:r w:rsidR="00F54A21" w:rsidRPr="0099608C">
        <w:rPr>
          <w:sz w:val="28"/>
          <w:szCs w:val="28"/>
        </w:rPr>
        <w:t>66</w:t>
      </w:r>
      <w:r w:rsidRPr="0099608C">
        <w:rPr>
          <w:sz w:val="28"/>
          <w:szCs w:val="28"/>
        </w:rPr>
        <w:t xml:space="preserve">, </w:t>
      </w:r>
      <w:r w:rsidR="00815D4C" w:rsidRPr="0099608C">
        <w:rPr>
          <w:sz w:val="28"/>
          <w:szCs w:val="28"/>
        </w:rPr>
        <w:t>Старі Кути</w:t>
      </w:r>
      <w:r w:rsidRPr="0099608C">
        <w:rPr>
          <w:sz w:val="28"/>
          <w:szCs w:val="28"/>
        </w:rPr>
        <w:t xml:space="preserve"> –</w:t>
      </w:r>
      <w:r w:rsidR="00F54A21" w:rsidRPr="0099608C">
        <w:rPr>
          <w:sz w:val="28"/>
          <w:szCs w:val="28"/>
        </w:rPr>
        <w:t xml:space="preserve"> 315</w:t>
      </w:r>
      <w:r w:rsidRPr="0099608C">
        <w:rPr>
          <w:sz w:val="28"/>
          <w:szCs w:val="28"/>
        </w:rPr>
        <w:t xml:space="preserve">, </w:t>
      </w:r>
      <w:r w:rsidR="00815D4C" w:rsidRPr="0099608C">
        <w:rPr>
          <w:sz w:val="28"/>
          <w:szCs w:val="28"/>
        </w:rPr>
        <w:t>Слобідка</w:t>
      </w:r>
      <w:r w:rsidRPr="0099608C">
        <w:rPr>
          <w:sz w:val="28"/>
          <w:szCs w:val="28"/>
        </w:rPr>
        <w:t xml:space="preserve"> –</w:t>
      </w:r>
      <w:r w:rsidR="0054791C" w:rsidRPr="0099608C">
        <w:rPr>
          <w:sz w:val="28"/>
          <w:szCs w:val="28"/>
        </w:rPr>
        <w:t xml:space="preserve"> </w:t>
      </w:r>
      <w:r w:rsidR="00F54A21" w:rsidRPr="0099608C">
        <w:rPr>
          <w:sz w:val="28"/>
          <w:szCs w:val="28"/>
        </w:rPr>
        <w:t>43</w:t>
      </w:r>
      <w:r w:rsidR="00815D4C" w:rsidRPr="0099608C">
        <w:rPr>
          <w:sz w:val="28"/>
          <w:szCs w:val="28"/>
        </w:rPr>
        <w:t xml:space="preserve">, Тюдів - </w:t>
      </w:r>
      <w:r w:rsidR="00F54A21" w:rsidRPr="0099608C">
        <w:rPr>
          <w:sz w:val="28"/>
          <w:szCs w:val="28"/>
        </w:rPr>
        <w:t>108, Великий Рожин - 41</w:t>
      </w:r>
      <w:r w:rsidR="00815D4C" w:rsidRPr="0099608C">
        <w:rPr>
          <w:sz w:val="28"/>
          <w:szCs w:val="28"/>
        </w:rPr>
        <w:t xml:space="preserve">, Малий Рожин - </w:t>
      </w:r>
      <w:r w:rsidR="00F54A21" w:rsidRPr="0099608C">
        <w:rPr>
          <w:sz w:val="28"/>
          <w:szCs w:val="28"/>
        </w:rPr>
        <w:t>63</w:t>
      </w:r>
      <w:r w:rsidR="00815D4C" w:rsidRPr="0099608C">
        <w:rPr>
          <w:sz w:val="28"/>
          <w:szCs w:val="28"/>
        </w:rPr>
        <w:t>, Розтоки-</w:t>
      </w:r>
      <w:r w:rsidR="006156FA" w:rsidRPr="0099608C">
        <w:rPr>
          <w:sz w:val="28"/>
          <w:szCs w:val="28"/>
        </w:rPr>
        <w:t xml:space="preserve"> </w:t>
      </w:r>
      <w:r w:rsidR="00F54A21" w:rsidRPr="0099608C">
        <w:rPr>
          <w:sz w:val="28"/>
          <w:szCs w:val="28"/>
        </w:rPr>
        <w:t>81</w:t>
      </w:r>
      <w:r w:rsidR="00815D4C" w:rsidRPr="0099608C">
        <w:rPr>
          <w:sz w:val="28"/>
          <w:szCs w:val="28"/>
        </w:rPr>
        <w:t>) з них</w:t>
      </w:r>
      <w:r w:rsidRPr="0099608C">
        <w:rPr>
          <w:sz w:val="28"/>
          <w:szCs w:val="28"/>
        </w:rPr>
        <w:t xml:space="preserve"> </w:t>
      </w:r>
      <w:r w:rsidR="00F54A21" w:rsidRPr="0099608C">
        <w:rPr>
          <w:sz w:val="28"/>
          <w:szCs w:val="28"/>
        </w:rPr>
        <w:t>161</w:t>
      </w:r>
      <w:r w:rsidRPr="0099608C">
        <w:rPr>
          <w:sz w:val="28"/>
          <w:szCs w:val="28"/>
        </w:rPr>
        <w:t xml:space="preserve"> юридич</w:t>
      </w:r>
      <w:r w:rsidR="00F10D11" w:rsidRPr="0099608C">
        <w:rPr>
          <w:sz w:val="28"/>
          <w:szCs w:val="28"/>
        </w:rPr>
        <w:t>ні</w:t>
      </w:r>
      <w:r w:rsidRPr="0099608C">
        <w:rPr>
          <w:sz w:val="28"/>
          <w:szCs w:val="28"/>
        </w:rPr>
        <w:t xml:space="preserve">. </w:t>
      </w:r>
    </w:p>
    <w:p w14:paraId="5CEC82F0" w14:textId="39EB75CA" w:rsidR="003C2919" w:rsidRPr="00B53426" w:rsidRDefault="00493FF1" w:rsidP="009455FE">
      <w:pPr>
        <w:jc w:val="both"/>
        <w:rPr>
          <w:color w:val="000000"/>
          <w:sz w:val="28"/>
          <w:szCs w:val="28"/>
        </w:rPr>
      </w:pPr>
      <w:r>
        <w:rPr>
          <w:color w:val="000000"/>
          <w:sz w:val="28"/>
          <w:szCs w:val="28"/>
        </w:rPr>
        <w:t xml:space="preserve">      </w:t>
      </w:r>
      <w:r w:rsidR="004537AF">
        <w:rPr>
          <w:color w:val="000000"/>
          <w:sz w:val="28"/>
          <w:szCs w:val="28"/>
        </w:rPr>
        <w:tab/>
      </w:r>
      <w:r w:rsidR="003C2919" w:rsidRPr="003C2919">
        <w:rPr>
          <w:color w:val="000000"/>
          <w:sz w:val="28"/>
          <w:szCs w:val="28"/>
        </w:rPr>
        <w:t xml:space="preserve">В громаді </w:t>
      </w:r>
      <w:r w:rsidR="005F008A" w:rsidRPr="00B53426">
        <w:rPr>
          <w:color w:val="000000"/>
          <w:sz w:val="28"/>
          <w:szCs w:val="28"/>
        </w:rPr>
        <w:t>успішно здійснюють</w:t>
      </w:r>
      <w:r w:rsidR="003C2919" w:rsidRPr="003C2919">
        <w:rPr>
          <w:color w:val="000000"/>
          <w:sz w:val="28"/>
          <w:szCs w:val="28"/>
        </w:rPr>
        <w:t xml:space="preserve"> діяльність </w:t>
      </w:r>
      <w:r w:rsidR="001A2A00" w:rsidRPr="00B53426">
        <w:rPr>
          <w:color w:val="000000"/>
          <w:sz w:val="28"/>
          <w:szCs w:val="28"/>
        </w:rPr>
        <w:t>юридичні особи</w:t>
      </w:r>
      <w:r w:rsidR="003C2919" w:rsidRPr="003C2919">
        <w:rPr>
          <w:color w:val="000000"/>
          <w:sz w:val="28"/>
          <w:szCs w:val="28"/>
        </w:rPr>
        <w:t xml:space="preserve"> </w:t>
      </w:r>
      <w:r w:rsidR="005F008A" w:rsidRPr="00B53426">
        <w:rPr>
          <w:color w:val="000000"/>
          <w:sz w:val="28"/>
          <w:szCs w:val="28"/>
        </w:rPr>
        <w:t>у сфері торгівлі</w:t>
      </w:r>
      <w:r w:rsidR="003C2919" w:rsidRPr="003C2919">
        <w:rPr>
          <w:color w:val="000000"/>
          <w:sz w:val="28"/>
          <w:szCs w:val="28"/>
        </w:rPr>
        <w:t xml:space="preserve"> – </w:t>
      </w:r>
      <w:r w:rsidR="005F008A" w:rsidRPr="00B53426">
        <w:rPr>
          <w:color w:val="000000"/>
          <w:sz w:val="28"/>
          <w:szCs w:val="28"/>
        </w:rPr>
        <w:t>ТзОВ «ОСКОМ ПЛЮС»,</w:t>
      </w:r>
      <w:r w:rsidR="004537AF">
        <w:rPr>
          <w:color w:val="000000"/>
          <w:sz w:val="28"/>
          <w:szCs w:val="28"/>
        </w:rPr>
        <w:t xml:space="preserve"> ТзОВ «</w:t>
      </w:r>
      <w:r w:rsidR="00796F93" w:rsidRPr="00796F93">
        <w:rPr>
          <w:color w:val="333333"/>
          <w:sz w:val="28"/>
          <w:szCs w:val="28"/>
          <w:shd w:val="clear" w:color="auto" w:fill="FFFFFF"/>
        </w:rPr>
        <w:t>ЕВОЛЮШН СОЛЮШНС</w:t>
      </w:r>
      <w:r w:rsidR="004537AF">
        <w:rPr>
          <w:color w:val="000000"/>
          <w:sz w:val="28"/>
          <w:szCs w:val="28"/>
        </w:rPr>
        <w:t>»,</w:t>
      </w:r>
      <w:r w:rsidR="005F008A" w:rsidRPr="00B53426">
        <w:rPr>
          <w:color w:val="000000"/>
          <w:sz w:val="28"/>
          <w:szCs w:val="28"/>
        </w:rPr>
        <w:t xml:space="preserve"> </w:t>
      </w:r>
      <w:r w:rsidR="00145F52" w:rsidRPr="00B53426">
        <w:rPr>
          <w:color w:val="000000"/>
          <w:sz w:val="28"/>
          <w:szCs w:val="28"/>
        </w:rPr>
        <w:t xml:space="preserve">у сфері </w:t>
      </w:r>
      <w:proofErr w:type="spellStart"/>
      <w:r w:rsidR="00145F52" w:rsidRPr="00B53426">
        <w:rPr>
          <w:color w:val="000000"/>
          <w:sz w:val="28"/>
          <w:szCs w:val="28"/>
        </w:rPr>
        <w:t>лісопероробки</w:t>
      </w:r>
      <w:proofErr w:type="spellEnd"/>
      <w:r w:rsidR="00145F52" w:rsidRPr="00B53426">
        <w:rPr>
          <w:color w:val="000000"/>
          <w:sz w:val="28"/>
          <w:szCs w:val="28"/>
        </w:rPr>
        <w:t xml:space="preserve"> </w:t>
      </w:r>
      <w:r w:rsidR="002B4FD4" w:rsidRPr="00B53426">
        <w:rPr>
          <w:color w:val="000000"/>
          <w:sz w:val="28"/>
          <w:szCs w:val="28"/>
        </w:rPr>
        <w:t>–</w:t>
      </w:r>
      <w:r w:rsidR="00145F52" w:rsidRPr="00B53426">
        <w:rPr>
          <w:color w:val="000000"/>
          <w:sz w:val="28"/>
          <w:szCs w:val="28"/>
        </w:rPr>
        <w:t xml:space="preserve"> </w:t>
      </w:r>
      <w:r w:rsidR="002B4FD4" w:rsidRPr="00B53426">
        <w:rPr>
          <w:color w:val="000000"/>
          <w:sz w:val="28"/>
          <w:szCs w:val="28"/>
        </w:rPr>
        <w:t>ТзОВ</w:t>
      </w:r>
      <w:r w:rsidR="002B4FD4" w:rsidRPr="00B53426">
        <w:rPr>
          <w:sz w:val="28"/>
          <w:szCs w:val="28"/>
        </w:rPr>
        <w:t xml:space="preserve"> </w:t>
      </w:r>
      <w:r w:rsidR="002B4FD4" w:rsidRPr="00B53426">
        <w:rPr>
          <w:color w:val="000000"/>
          <w:sz w:val="28"/>
          <w:szCs w:val="28"/>
        </w:rPr>
        <w:t xml:space="preserve">"ЕКОРЕСУРС-К", </w:t>
      </w:r>
      <w:r w:rsidR="00AD7C74" w:rsidRPr="00B53426">
        <w:rPr>
          <w:color w:val="000000"/>
          <w:sz w:val="28"/>
          <w:szCs w:val="28"/>
        </w:rPr>
        <w:t>ТОВ "ЗРУБ СЕРВІС"</w:t>
      </w:r>
      <w:r w:rsidR="00DF1C0D" w:rsidRPr="00B53426">
        <w:rPr>
          <w:color w:val="000000"/>
          <w:sz w:val="28"/>
          <w:szCs w:val="28"/>
        </w:rPr>
        <w:t>, у</w:t>
      </w:r>
      <w:r w:rsidR="003C2919" w:rsidRPr="003C2919">
        <w:rPr>
          <w:color w:val="000000"/>
          <w:sz w:val="28"/>
          <w:szCs w:val="28"/>
        </w:rPr>
        <w:t xml:space="preserve"> сфері </w:t>
      </w:r>
      <w:r w:rsidR="00DF1C0D" w:rsidRPr="00B53426">
        <w:rPr>
          <w:color w:val="000000"/>
          <w:sz w:val="28"/>
          <w:szCs w:val="28"/>
        </w:rPr>
        <w:t>перевезень –</w:t>
      </w:r>
      <w:r w:rsidR="003C2919" w:rsidRPr="003C2919">
        <w:rPr>
          <w:color w:val="000000"/>
          <w:sz w:val="28"/>
          <w:szCs w:val="28"/>
        </w:rPr>
        <w:t xml:space="preserve"> ТзОВ</w:t>
      </w:r>
      <w:r w:rsidR="003E2747">
        <w:rPr>
          <w:color w:val="000000"/>
          <w:sz w:val="28"/>
          <w:szCs w:val="28"/>
        </w:rPr>
        <w:t xml:space="preserve"> "КО-МАЗ".</w:t>
      </w:r>
    </w:p>
    <w:p w14:paraId="67931560" w14:textId="522FA32A" w:rsidR="00A90495" w:rsidRDefault="001A2A00" w:rsidP="00604F7F">
      <w:pPr>
        <w:ind w:firstLine="708"/>
        <w:jc w:val="both"/>
        <w:rPr>
          <w:color w:val="000000"/>
          <w:sz w:val="28"/>
          <w:szCs w:val="28"/>
        </w:rPr>
      </w:pPr>
      <w:r w:rsidRPr="003C2919">
        <w:rPr>
          <w:color w:val="000000"/>
          <w:sz w:val="28"/>
          <w:szCs w:val="28"/>
        </w:rPr>
        <w:t xml:space="preserve">В громаді </w:t>
      </w:r>
      <w:r w:rsidRPr="00B53426">
        <w:rPr>
          <w:color w:val="000000"/>
          <w:sz w:val="28"/>
          <w:szCs w:val="28"/>
        </w:rPr>
        <w:t>успішно здійснюють</w:t>
      </w:r>
      <w:r w:rsidRPr="003C2919">
        <w:rPr>
          <w:color w:val="000000"/>
          <w:sz w:val="28"/>
          <w:szCs w:val="28"/>
        </w:rPr>
        <w:t xml:space="preserve"> діяльність </w:t>
      </w:r>
      <w:r w:rsidR="00DA0EC6" w:rsidRPr="00B53426">
        <w:rPr>
          <w:color w:val="000000"/>
          <w:sz w:val="28"/>
          <w:szCs w:val="28"/>
        </w:rPr>
        <w:t>фізичні особи підприємці</w:t>
      </w:r>
      <w:r w:rsidR="006B43CA" w:rsidRPr="00B53426">
        <w:rPr>
          <w:color w:val="000000"/>
          <w:sz w:val="28"/>
          <w:szCs w:val="28"/>
        </w:rPr>
        <w:t xml:space="preserve"> –  у сфері виробництва хліба та хлібобулочних виробів </w:t>
      </w:r>
      <w:r w:rsidR="00615DDE">
        <w:rPr>
          <w:color w:val="000000"/>
          <w:sz w:val="28"/>
          <w:szCs w:val="28"/>
        </w:rPr>
        <w:t xml:space="preserve">- </w:t>
      </w:r>
      <w:proofErr w:type="spellStart"/>
      <w:r w:rsidR="006B43CA" w:rsidRPr="00B53426">
        <w:rPr>
          <w:color w:val="000000"/>
          <w:sz w:val="28"/>
          <w:szCs w:val="28"/>
        </w:rPr>
        <w:t>Поп’юк</w:t>
      </w:r>
      <w:proofErr w:type="spellEnd"/>
      <w:r w:rsidR="006B43CA" w:rsidRPr="00B53426">
        <w:rPr>
          <w:color w:val="000000"/>
          <w:sz w:val="28"/>
          <w:szCs w:val="28"/>
        </w:rPr>
        <w:t xml:space="preserve"> В.Р.</w:t>
      </w:r>
      <w:r w:rsidR="002B6AC7" w:rsidRPr="00B53426">
        <w:rPr>
          <w:color w:val="000000"/>
          <w:sz w:val="28"/>
          <w:szCs w:val="28"/>
        </w:rPr>
        <w:t xml:space="preserve">, </w:t>
      </w:r>
      <w:proofErr w:type="spellStart"/>
      <w:r w:rsidR="002B6AC7" w:rsidRPr="00B53426">
        <w:rPr>
          <w:color w:val="000000"/>
          <w:sz w:val="28"/>
          <w:szCs w:val="28"/>
        </w:rPr>
        <w:t>Лайтар</w:t>
      </w:r>
      <w:proofErr w:type="spellEnd"/>
      <w:r w:rsidR="002B6AC7" w:rsidRPr="00B53426">
        <w:rPr>
          <w:color w:val="000000"/>
          <w:sz w:val="28"/>
          <w:szCs w:val="28"/>
        </w:rPr>
        <w:t xml:space="preserve"> В.І.,</w:t>
      </w:r>
      <w:r w:rsidRPr="003C2919">
        <w:rPr>
          <w:color w:val="000000"/>
          <w:sz w:val="28"/>
          <w:szCs w:val="28"/>
        </w:rPr>
        <w:t xml:space="preserve"> </w:t>
      </w:r>
      <w:proofErr w:type="spellStart"/>
      <w:r w:rsidR="00796F93">
        <w:rPr>
          <w:color w:val="000000"/>
          <w:sz w:val="28"/>
          <w:szCs w:val="28"/>
        </w:rPr>
        <w:t>Остап’юк</w:t>
      </w:r>
      <w:proofErr w:type="spellEnd"/>
      <w:r w:rsidR="00796F93">
        <w:rPr>
          <w:color w:val="000000"/>
          <w:sz w:val="28"/>
          <w:szCs w:val="28"/>
        </w:rPr>
        <w:t xml:space="preserve"> І.О., Демчук М.В., </w:t>
      </w:r>
      <w:r w:rsidR="003E2747">
        <w:rPr>
          <w:color w:val="000000"/>
          <w:sz w:val="28"/>
          <w:szCs w:val="28"/>
        </w:rPr>
        <w:t xml:space="preserve"> </w:t>
      </w:r>
      <w:r w:rsidRPr="00B53426">
        <w:rPr>
          <w:color w:val="000000"/>
          <w:sz w:val="28"/>
          <w:szCs w:val="28"/>
        </w:rPr>
        <w:t>у сфері</w:t>
      </w:r>
      <w:r w:rsidR="003F0AB1" w:rsidRPr="00B53426">
        <w:rPr>
          <w:color w:val="000000"/>
          <w:sz w:val="28"/>
          <w:szCs w:val="28"/>
        </w:rPr>
        <w:t xml:space="preserve"> видавничої діяльності – Павлюк М.Д., </w:t>
      </w:r>
      <w:r w:rsidR="00C757FD" w:rsidRPr="00B53426">
        <w:rPr>
          <w:color w:val="000000"/>
          <w:sz w:val="28"/>
          <w:szCs w:val="28"/>
        </w:rPr>
        <w:t xml:space="preserve">у </w:t>
      </w:r>
      <w:r w:rsidR="00C757FD" w:rsidRPr="00B53426">
        <w:rPr>
          <w:color w:val="000000"/>
          <w:sz w:val="28"/>
          <w:szCs w:val="28"/>
        </w:rPr>
        <w:lastRenderedPageBreak/>
        <w:t>сфері торгівлі –</w:t>
      </w:r>
      <w:r w:rsidR="003E2747">
        <w:rPr>
          <w:color w:val="000000"/>
          <w:sz w:val="28"/>
          <w:szCs w:val="28"/>
        </w:rPr>
        <w:t xml:space="preserve"> </w:t>
      </w:r>
      <w:proofErr w:type="spellStart"/>
      <w:r w:rsidR="003E2747">
        <w:rPr>
          <w:color w:val="000000"/>
          <w:sz w:val="28"/>
          <w:szCs w:val="28"/>
        </w:rPr>
        <w:t>Рильчук</w:t>
      </w:r>
      <w:proofErr w:type="spellEnd"/>
      <w:r w:rsidR="003E2747">
        <w:rPr>
          <w:color w:val="000000"/>
          <w:sz w:val="28"/>
          <w:szCs w:val="28"/>
        </w:rPr>
        <w:t xml:space="preserve"> І.М, </w:t>
      </w:r>
      <w:proofErr w:type="spellStart"/>
      <w:r w:rsidR="003E2747">
        <w:rPr>
          <w:color w:val="000000"/>
          <w:sz w:val="28"/>
          <w:szCs w:val="28"/>
        </w:rPr>
        <w:t>Полатайчук</w:t>
      </w:r>
      <w:proofErr w:type="spellEnd"/>
      <w:r w:rsidR="003E2747">
        <w:rPr>
          <w:color w:val="000000"/>
          <w:sz w:val="28"/>
          <w:szCs w:val="28"/>
        </w:rPr>
        <w:t xml:space="preserve"> М</w:t>
      </w:r>
      <w:r w:rsidR="00A54D1F">
        <w:rPr>
          <w:color w:val="000000"/>
          <w:sz w:val="28"/>
          <w:szCs w:val="28"/>
        </w:rPr>
        <w:t xml:space="preserve">.М., </w:t>
      </w:r>
      <w:proofErr w:type="spellStart"/>
      <w:r w:rsidR="00A54D1F">
        <w:rPr>
          <w:color w:val="000000"/>
          <w:sz w:val="28"/>
          <w:szCs w:val="28"/>
        </w:rPr>
        <w:t>Кузменюк</w:t>
      </w:r>
      <w:proofErr w:type="spellEnd"/>
      <w:r w:rsidR="00A54D1F">
        <w:rPr>
          <w:color w:val="000000"/>
          <w:sz w:val="28"/>
          <w:szCs w:val="28"/>
        </w:rPr>
        <w:t xml:space="preserve"> Л.М.</w:t>
      </w:r>
      <w:r w:rsidR="00796F93">
        <w:rPr>
          <w:color w:val="000000"/>
          <w:sz w:val="28"/>
          <w:szCs w:val="28"/>
        </w:rPr>
        <w:t xml:space="preserve">, у сфері перевезень – </w:t>
      </w:r>
      <w:proofErr w:type="spellStart"/>
      <w:r w:rsidR="00796F93">
        <w:rPr>
          <w:color w:val="000000"/>
          <w:sz w:val="28"/>
          <w:szCs w:val="28"/>
        </w:rPr>
        <w:t>Довганюк</w:t>
      </w:r>
      <w:proofErr w:type="spellEnd"/>
      <w:r w:rsidR="00796F93">
        <w:rPr>
          <w:color w:val="000000"/>
          <w:sz w:val="28"/>
          <w:szCs w:val="28"/>
        </w:rPr>
        <w:t xml:space="preserve"> Б.І., </w:t>
      </w:r>
      <w:proofErr w:type="spellStart"/>
      <w:r w:rsidR="00796F93">
        <w:rPr>
          <w:color w:val="000000"/>
          <w:sz w:val="28"/>
          <w:szCs w:val="28"/>
        </w:rPr>
        <w:t>Кулешір</w:t>
      </w:r>
      <w:proofErr w:type="spellEnd"/>
      <w:r w:rsidR="00796F93">
        <w:rPr>
          <w:color w:val="000000"/>
          <w:sz w:val="28"/>
          <w:szCs w:val="28"/>
        </w:rPr>
        <w:t xml:space="preserve"> О.І.,  у сфері ІТ – </w:t>
      </w:r>
      <w:proofErr w:type="spellStart"/>
      <w:r w:rsidR="00796F93" w:rsidRPr="00796F93">
        <w:rPr>
          <w:color w:val="333333"/>
          <w:sz w:val="28"/>
          <w:szCs w:val="28"/>
          <w:shd w:val="clear" w:color="auto" w:fill="FFFFFF"/>
        </w:rPr>
        <w:t>Лазорик</w:t>
      </w:r>
      <w:proofErr w:type="spellEnd"/>
      <w:r w:rsidR="00796F93" w:rsidRPr="00796F93">
        <w:rPr>
          <w:color w:val="333333"/>
          <w:sz w:val="28"/>
          <w:szCs w:val="28"/>
          <w:shd w:val="clear" w:color="auto" w:fill="FFFFFF"/>
        </w:rPr>
        <w:t xml:space="preserve"> М.М.,</w:t>
      </w:r>
      <w:r w:rsidR="00796F93">
        <w:rPr>
          <w:color w:val="333333"/>
          <w:sz w:val="28"/>
          <w:szCs w:val="28"/>
          <w:shd w:val="clear" w:color="auto" w:fill="FFFFFF"/>
        </w:rPr>
        <w:t xml:space="preserve"> </w:t>
      </w:r>
      <w:proofErr w:type="spellStart"/>
      <w:r w:rsidR="00796F93">
        <w:rPr>
          <w:color w:val="333333"/>
          <w:sz w:val="28"/>
          <w:szCs w:val="28"/>
          <w:shd w:val="clear" w:color="auto" w:fill="FFFFFF"/>
        </w:rPr>
        <w:t>Самашко</w:t>
      </w:r>
      <w:proofErr w:type="spellEnd"/>
      <w:r w:rsidR="00796F93">
        <w:rPr>
          <w:color w:val="333333"/>
          <w:sz w:val="28"/>
          <w:szCs w:val="28"/>
          <w:shd w:val="clear" w:color="auto" w:fill="FFFFFF"/>
        </w:rPr>
        <w:t xml:space="preserve"> С.С., Данилюк М.І., та інші.</w:t>
      </w:r>
    </w:p>
    <w:p w14:paraId="07D15F03" w14:textId="77777777" w:rsidR="00CA4329" w:rsidRDefault="00CA4329" w:rsidP="009455FE">
      <w:pPr>
        <w:jc w:val="both"/>
        <w:rPr>
          <w:color w:val="000000"/>
          <w:sz w:val="28"/>
          <w:szCs w:val="28"/>
        </w:rPr>
      </w:pPr>
    </w:p>
    <w:p w14:paraId="6825610C" w14:textId="3D75D990" w:rsidR="00CA4329" w:rsidRDefault="00CA4329" w:rsidP="00DE5F33">
      <w:pPr>
        <w:jc w:val="center"/>
        <w:rPr>
          <w:color w:val="000000"/>
          <w:sz w:val="28"/>
          <w:szCs w:val="28"/>
        </w:rPr>
      </w:pPr>
      <w:r>
        <w:rPr>
          <w:color w:val="000000"/>
          <w:sz w:val="28"/>
          <w:szCs w:val="28"/>
        </w:rPr>
        <w:br w:type="textWrapping" w:clear="all"/>
      </w:r>
      <w:r>
        <w:rPr>
          <w:noProof/>
          <w:lang w:eastAsia="uk-UA"/>
        </w:rPr>
        <w:drawing>
          <wp:inline distT="0" distB="0" distL="0" distR="0" wp14:anchorId="08B37C86" wp14:editId="3C49F5E4">
            <wp:extent cx="2438400" cy="1876425"/>
            <wp:effectExtent l="0" t="0" r="0" b="9525"/>
            <wp:docPr id="11" name="Рисунок 11" descr="Nine Steps On The Way To Project Success, HD Png Download - k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ine Steps On The Way To Project Success, HD Png Download - kin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38400" cy="1876425"/>
                    </a:xfrm>
                    <a:prstGeom prst="rect">
                      <a:avLst/>
                    </a:prstGeom>
                    <a:noFill/>
                    <a:ln>
                      <a:noFill/>
                    </a:ln>
                  </pic:spPr>
                </pic:pic>
              </a:graphicData>
            </a:graphic>
          </wp:inline>
        </w:drawing>
      </w:r>
    </w:p>
    <w:p w14:paraId="03BC196F" w14:textId="2546A685" w:rsidR="00CA4329" w:rsidRPr="00F82396" w:rsidRDefault="00F82396" w:rsidP="00F82396">
      <w:pPr>
        <w:jc w:val="center"/>
        <w:rPr>
          <w:b/>
          <w:sz w:val="28"/>
          <w:szCs w:val="28"/>
        </w:rPr>
      </w:pPr>
      <w:r w:rsidRPr="00F82396">
        <w:rPr>
          <w:b/>
          <w:i/>
          <w:iCs/>
          <w:sz w:val="28"/>
          <w:szCs w:val="28"/>
          <w:shd w:val="clear" w:color="auto" w:fill="FFFFFF"/>
        </w:rPr>
        <w:t>«Шість частин ключа до успіху: щирість, особистісна цілісність, скромність, ввічливість, мудрість, милосердя»</w:t>
      </w:r>
    </w:p>
    <w:p w14:paraId="5AAEEFC6" w14:textId="77777777" w:rsidR="00F82396" w:rsidRDefault="003C2919" w:rsidP="009455FE">
      <w:pPr>
        <w:suppressAutoHyphens w:val="0"/>
        <w:autoSpaceDN/>
        <w:jc w:val="both"/>
        <w:textAlignment w:val="auto"/>
        <w:rPr>
          <w:color w:val="000000"/>
          <w:sz w:val="28"/>
          <w:szCs w:val="28"/>
        </w:rPr>
      </w:pPr>
      <w:r w:rsidRPr="003C2919">
        <w:rPr>
          <w:color w:val="000000"/>
          <w:sz w:val="28"/>
          <w:szCs w:val="28"/>
        </w:rPr>
        <w:t xml:space="preserve"> </w:t>
      </w:r>
    </w:p>
    <w:p w14:paraId="4B92B0AB" w14:textId="13456945" w:rsidR="003C2919" w:rsidRDefault="003C2919" w:rsidP="009455FE">
      <w:pPr>
        <w:suppressAutoHyphens w:val="0"/>
        <w:autoSpaceDN/>
        <w:jc w:val="both"/>
        <w:textAlignment w:val="auto"/>
        <w:rPr>
          <w:color w:val="000000"/>
          <w:sz w:val="28"/>
          <w:szCs w:val="28"/>
        </w:rPr>
      </w:pPr>
      <w:r w:rsidRPr="003C2919">
        <w:rPr>
          <w:color w:val="000000"/>
          <w:sz w:val="28"/>
          <w:szCs w:val="28"/>
        </w:rPr>
        <w:t xml:space="preserve"> </w:t>
      </w:r>
      <w:r w:rsidR="006433F2">
        <w:rPr>
          <w:color w:val="000000"/>
          <w:sz w:val="28"/>
          <w:szCs w:val="28"/>
        </w:rPr>
        <w:tab/>
      </w:r>
      <w:r w:rsidRPr="003C2919">
        <w:rPr>
          <w:color w:val="000000"/>
          <w:sz w:val="28"/>
          <w:szCs w:val="28"/>
        </w:rPr>
        <w:t>Непересічне значення для становлення та динамічного розвитку малого та середнього бізнесу є формування інфраструктури його підтримки. З метою надання фінансово-кредитної підтримки суб’єктам малого бізнесу в області діє Регіональний фонд підтримки підприємництва по Івано-Франківській області, який виступає кредитором для СПД.</w:t>
      </w:r>
      <w:r w:rsidR="008F6A4A">
        <w:rPr>
          <w:color w:val="000000"/>
          <w:sz w:val="28"/>
          <w:szCs w:val="28"/>
        </w:rPr>
        <w:t xml:space="preserve"> </w:t>
      </w:r>
    </w:p>
    <w:p w14:paraId="25F47234" w14:textId="1992194C" w:rsidR="008F6A4A" w:rsidRPr="003C2919" w:rsidRDefault="008F6A4A" w:rsidP="006433F2">
      <w:pPr>
        <w:suppressAutoHyphens w:val="0"/>
        <w:autoSpaceDN/>
        <w:ind w:firstLine="708"/>
        <w:jc w:val="both"/>
        <w:textAlignment w:val="auto"/>
        <w:rPr>
          <w:color w:val="000000"/>
          <w:sz w:val="28"/>
          <w:szCs w:val="28"/>
        </w:rPr>
      </w:pPr>
      <w:r w:rsidRPr="008F6A4A">
        <w:rPr>
          <w:sz w:val="28"/>
          <w:szCs w:val="28"/>
        </w:rPr>
        <w:t>Розвитку бізнесу сприяє наближення адміністративних послуг до споживача та забезпечення їх надання через центри надання адміністративних послуг (далі – ЦНАП).</w:t>
      </w:r>
      <w:r w:rsidR="00591B38" w:rsidRPr="00591B38">
        <w:t xml:space="preserve"> </w:t>
      </w:r>
      <w:r w:rsidR="00591B38" w:rsidRPr="00591B38">
        <w:rPr>
          <w:sz w:val="28"/>
          <w:szCs w:val="28"/>
        </w:rPr>
        <w:t>У роботі таких центрів застосовуються різноманітні інноваційні технології, спрямовані на споживача</w:t>
      </w:r>
      <w:r w:rsidR="00591B38">
        <w:rPr>
          <w:sz w:val="28"/>
          <w:szCs w:val="28"/>
        </w:rPr>
        <w:t>.</w:t>
      </w:r>
    </w:p>
    <w:p w14:paraId="55907FD7" w14:textId="77777777" w:rsidR="003C2919" w:rsidRDefault="003C2919" w:rsidP="009455FE">
      <w:pPr>
        <w:tabs>
          <w:tab w:val="left" w:pos="3978"/>
        </w:tabs>
        <w:suppressAutoHyphens w:val="0"/>
        <w:autoSpaceDN/>
        <w:jc w:val="both"/>
        <w:textAlignment w:val="auto"/>
        <w:rPr>
          <w:snapToGrid w:val="0"/>
          <w:color w:val="000000"/>
          <w:sz w:val="28"/>
          <w:szCs w:val="28"/>
        </w:rPr>
      </w:pPr>
      <w:r w:rsidRPr="003C2919">
        <w:rPr>
          <w:color w:val="FF0000"/>
          <w:sz w:val="28"/>
          <w:szCs w:val="28"/>
        </w:rPr>
        <w:t xml:space="preserve">      </w:t>
      </w:r>
      <w:r w:rsidRPr="003C2919">
        <w:rPr>
          <w:snapToGrid w:val="0"/>
          <w:color w:val="FF0000"/>
          <w:sz w:val="28"/>
          <w:szCs w:val="28"/>
        </w:rPr>
        <w:t xml:space="preserve">   </w:t>
      </w:r>
      <w:r w:rsidRPr="003C2919">
        <w:rPr>
          <w:snapToGrid w:val="0"/>
          <w:color w:val="000000"/>
          <w:sz w:val="28"/>
          <w:szCs w:val="28"/>
        </w:rPr>
        <w:t xml:space="preserve">Питання розвитку підприємництва, розширення ринкової інфраструктури та створення партнерських відносин  між підприємцями і владою знаходиться на постійному контролі в громаді. </w:t>
      </w:r>
    </w:p>
    <w:p w14:paraId="4FFDBDAE" w14:textId="77777777" w:rsidR="00813F57" w:rsidRDefault="00813F57" w:rsidP="009455FE">
      <w:pPr>
        <w:tabs>
          <w:tab w:val="left" w:pos="3978"/>
        </w:tabs>
        <w:suppressAutoHyphens w:val="0"/>
        <w:autoSpaceDN/>
        <w:jc w:val="both"/>
        <w:textAlignment w:val="auto"/>
        <w:rPr>
          <w:snapToGrid w:val="0"/>
          <w:color w:val="000000"/>
          <w:sz w:val="28"/>
          <w:szCs w:val="28"/>
        </w:rPr>
      </w:pPr>
    </w:p>
    <w:p w14:paraId="1F2F38A2" w14:textId="77777777" w:rsidR="00813F57" w:rsidRDefault="00813F57" w:rsidP="009455FE">
      <w:pPr>
        <w:tabs>
          <w:tab w:val="left" w:pos="3978"/>
        </w:tabs>
        <w:suppressAutoHyphens w:val="0"/>
        <w:autoSpaceDN/>
        <w:jc w:val="both"/>
        <w:textAlignment w:val="auto"/>
        <w:rPr>
          <w:snapToGrid w:val="0"/>
          <w:color w:val="000000"/>
          <w:sz w:val="28"/>
          <w:szCs w:val="28"/>
        </w:rPr>
      </w:pPr>
    </w:p>
    <w:p w14:paraId="32B45F9D" w14:textId="55E8687F" w:rsidR="009A2A9D" w:rsidRPr="00813F57" w:rsidRDefault="00813F57" w:rsidP="00813F57">
      <w:pPr>
        <w:tabs>
          <w:tab w:val="left" w:pos="3978"/>
        </w:tabs>
        <w:suppressAutoHyphens w:val="0"/>
        <w:autoSpaceDN/>
        <w:jc w:val="center"/>
        <w:textAlignment w:val="auto"/>
        <w:rPr>
          <w:color w:val="000000"/>
          <w:sz w:val="28"/>
          <w:szCs w:val="28"/>
        </w:rPr>
      </w:pPr>
      <w:r w:rsidRPr="00813F57">
        <w:rPr>
          <w:sz w:val="28"/>
          <w:szCs w:val="28"/>
        </w:rPr>
        <w:t>2. Аналіз проблем та шляхи їх розв’язання</w:t>
      </w:r>
    </w:p>
    <w:p w14:paraId="2B04D76C" w14:textId="77777777" w:rsidR="00225072" w:rsidRPr="007F37D1" w:rsidRDefault="00225072" w:rsidP="002924D0">
      <w:pPr>
        <w:suppressAutoHyphens w:val="0"/>
        <w:autoSpaceDN/>
        <w:textAlignment w:val="auto"/>
        <w:rPr>
          <w:snapToGrid w:val="0"/>
          <w:color w:val="000000"/>
          <w:sz w:val="28"/>
          <w:szCs w:val="28"/>
        </w:rPr>
      </w:pPr>
      <w:r w:rsidRPr="007F37D1">
        <w:rPr>
          <w:snapToGrid w:val="0"/>
          <w:color w:val="000000"/>
          <w:sz w:val="28"/>
          <w:szCs w:val="28"/>
        </w:rPr>
        <w:t>Водночас, залишаються проблеми, які сповільнюють розвиток підприємництва, а саме:</w:t>
      </w:r>
    </w:p>
    <w:p w14:paraId="0FD7B63A" w14:textId="20CE6A9D" w:rsidR="009A2A9D" w:rsidRPr="009A2A9D" w:rsidRDefault="009A2A9D" w:rsidP="00020131">
      <w:pPr>
        <w:numPr>
          <w:ilvl w:val="0"/>
          <w:numId w:val="33"/>
        </w:numPr>
        <w:suppressAutoHyphens w:val="0"/>
        <w:autoSpaceDN/>
        <w:ind w:left="0" w:firstLine="0"/>
        <w:jc w:val="both"/>
        <w:textAlignment w:val="auto"/>
        <w:rPr>
          <w:snapToGrid w:val="0"/>
          <w:color w:val="000000"/>
          <w:sz w:val="28"/>
          <w:szCs w:val="28"/>
        </w:rPr>
      </w:pPr>
      <w:r w:rsidRPr="009A2A9D">
        <w:rPr>
          <w:sz w:val="28"/>
          <w:szCs w:val="28"/>
        </w:rPr>
        <w:t>- недостатній рівень фахової підготовки підприємців,</w:t>
      </w:r>
      <w:r w:rsidRPr="009A2A9D">
        <w:rPr>
          <w:snapToGrid w:val="0"/>
          <w:color w:val="000000"/>
          <w:sz w:val="28"/>
          <w:szCs w:val="28"/>
        </w:rPr>
        <w:t xml:space="preserve"> </w:t>
      </w:r>
      <w:r w:rsidRPr="009A2A9D">
        <w:rPr>
          <w:sz w:val="28"/>
          <w:szCs w:val="28"/>
        </w:rPr>
        <w:t>низький рівень правових знань, менеджменту та культури підприємництва;</w:t>
      </w:r>
    </w:p>
    <w:p w14:paraId="29DCBA1D" w14:textId="77777777" w:rsidR="009A2A9D" w:rsidRPr="009A2A9D" w:rsidRDefault="009A2A9D" w:rsidP="00020131">
      <w:pPr>
        <w:numPr>
          <w:ilvl w:val="0"/>
          <w:numId w:val="33"/>
        </w:numPr>
        <w:suppressAutoHyphens w:val="0"/>
        <w:autoSpaceDN/>
        <w:ind w:left="0" w:firstLine="0"/>
        <w:jc w:val="both"/>
        <w:textAlignment w:val="auto"/>
        <w:rPr>
          <w:snapToGrid w:val="0"/>
          <w:color w:val="000000"/>
          <w:sz w:val="28"/>
          <w:szCs w:val="28"/>
        </w:rPr>
      </w:pPr>
      <w:r w:rsidRPr="009A2A9D">
        <w:rPr>
          <w:sz w:val="28"/>
          <w:szCs w:val="28"/>
        </w:rPr>
        <w:t xml:space="preserve"> - непередбачувані зміни в законодавстві; </w:t>
      </w:r>
    </w:p>
    <w:p w14:paraId="17410A3B" w14:textId="77777777" w:rsidR="009A2A9D" w:rsidRPr="009A2A9D" w:rsidRDefault="009A2A9D" w:rsidP="00020131">
      <w:pPr>
        <w:numPr>
          <w:ilvl w:val="0"/>
          <w:numId w:val="33"/>
        </w:numPr>
        <w:suppressAutoHyphens w:val="0"/>
        <w:autoSpaceDN/>
        <w:ind w:left="0" w:firstLine="0"/>
        <w:jc w:val="both"/>
        <w:textAlignment w:val="auto"/>
        <w:rPr>
          <w:snapToGrid w:val="0"/>
          <w:color w:val="000000"/>
          <w:sz w:val="28"/>
          <w:szCs w:val="28"/>
        </w:rPr>
      </w:pPr>
      <w:r w:rsidRPr="009A2A9D">
        <w:rPr>
          <w:sz w:val="28"/>
          <w:szCs w:val="28"/>
        </w:rPr>
        <w:t xml:space="preserve">- наявність тіньової економіки; </w:t>
      </w:r>
    </w:p>
    <w:p w14:paraId="6327FED6" w14:textId="77777777" w:rsidR="009A2A9D" w:rsidRPr="009A2A9D" w:rsidRDefault="009A2A9D" w:rsidP="00020131">
      <w:pPr>
        <w:numPr>
          <w:ilvl w:val="0"/>
          <w:numId w:val="33"/>
        </w:numPr>
        <w:suppressAutoHyphens w:val="0"/>
        <w:autoSpaceDN/>
        <w:ind w:left="0" w:firstLine="0"/>
        <w:jc w:val="both"/>
        <w:textAlignment w:val="auto"/>
        <w:rPr>
          <w:snapToGrid w:val="0"/>
          <w:color w:val="000000"/>
          <w:sz w:val="28"/>
          <w:szCs w:val="28"/>
        </w:rPr>
      </w:pPr>
      <w:r w:rsidRPr="009A2A9D">
        <w:rPr>
          <w:sz w:val="28"/>
          <w:szCs w:val="28"/>
        </w:rPr>
        <w:t xml:space="preserve">- недоступність кредитування для суб'єктів малого і середнього підприємництва; </w:t>
      </w:r>
    </w:p>
    <w:p w14:paraId="0D02DC19" w14:textId="77777777" w:rsidR="009A2A9D" w:rsidRPr="009A2A9D" w:rsidRDefault="009A2A9D" w:rsidP="00020131">
      <w:pPr>
        <w:numPr>
          <w:ilvl w:val="0"/>
          <w:numId w:val="33"/>
        </w:numPr>
        <w:suppressAutoHyphens w:val="0"/>
        <w:autoSpaceDN/>
        <w:ind w:left="0" w:firstLine="0"/>
        <w:jc w:val="both"/>
        <w:textAlignment w:val="auto"/>
        <w:rPr>
          <w:snapToGrid w:val="0"/>
          <w:color w:val="000000"/>
          <w:sz w:val="28"/>
          <w:szCs w:val="28"/>
        </w:rPr>
      </w:pPr>
      <w:r w:rsidRPr="009A2A9D">
        <w:rPr>
          <w:sz w:val="28"/>
          <w:szCs w:val="28"/>
        </w:rPr>
        <w:t>- трансформація системи надання адміністративних послуг;</w:t>
      </w:r>
    </w:p>
    <w:p w14:paraId="75781AC2" w14:textId="41C2739D" w:rsidR="009A2A9D" w:rsidRPr="009A2A9D" w:rsidRDefault="009A2A9D" w:rsidP="00020131">
      <w:pPr>
        <w:numPr>
          <w:ilvl w:val="0"/>
          <w:numId w:val="33"/>
        </w:numPr>
        <w:suppressAutoHyphens w:val="0"/>
        <w:autoSpaceDN/>
        <w:ind w:left="0" w:firstLine="0"/>
        <w:jc w:val="both"/>
        <w:textAlignment w:val="auto"/>
        <w:rPr>
          <w:snapToGrid w:val="0"/>
          <w:color w:val="000000"/>
          <w:sz w:val="28"/>
          <w:szCs w:val="28"/>
        </w:rPr>
      </w:pPr>
      <w:r w:rsidRPr="009A2A9D">
        <w:rPr>
          <w:sz w:val="28"/>
          <w:szCs w:val="28"/>
        </w:rPr>
        <w:t xml:space="preserve"> - недостатня ефективність роботи існуючих об’єктів інфраструктури підтримки підприємництва.</w:t>
      </w:r>
    </w:p>
    <w:p w14:paraId="207D73C7" w14:textId="77777777" w:rsidR="00813F57" w:rsidRDefault="00310C33" w:rsidP="00020131">
      <w:pPr>
        <w:suppressAutoHyphens w:val="0"/>
        <w:autoSpaceDN/>
        <w:jc w:val="both"/>
        <w:textAlignment w:val="auto"/>
      </w:pPr>
      <w:r>
        <w:rPr>
          <w:snapToGrid w:val="0"/>
          <w:color w:val="000000"/>
          <w:szCs w:val="20"/>
        </w:rPr>
        <w:t xml:space="preserve">  </w:t>
      </w:r>
      <w:r w:rsidR="00C02E30">
        <w:rPr>
          <w:snapToGrid w:val="0"/>
          <w:color w:val="000000"/>
          <w:szCs w:val="20"/>
        </w:rPr>
        <w:tab/>
      </w:r>
      <w:r w:rsidR="00813F57" w:rsidRPr="00813F57">
        <w:rPr>
          <w:sz w:val="28"/>
          <w:szCs w:val="28"/>
        </w:rPr>
        <w:t xml:space="preserve">Крім того за урядовою програмою "Власна справа" 40 осіб отримали </w:t>
      </w:r>
      <w:proofErr w:type="spellStart"/>
      <w:r w:rsidR="00813F57" w:rsidRPr="00813F57">
        <w:rPr>
          <w:sz w:val="28"/>
          <w:szCs w:val="28"/>
        </w:rPr>
        <w:t>мікрогрантів</w:t>
      </w:r>
      <w:proofErr w:type="spellEnd"/>
      <w:r w:rsidR="00813F57" w:rsidRPr="00813F57">
        <w:rPr>
          <w:sz w:val="28"/>
          <w:szCs w:val="28"/>
        </w:rPr>
        <w:t xml:space="preserve">, серед яких 4 – з числа УБД. Це є яскравим підтвердженням попиту від </w:t>
      </w:r>
      <w:r w:rsidR="00813F57" w:rsidRPr="00813F57">
        <w:rPr>
          <w:sz w:val="28"/>
          <w:szCs w:val="28"/>
        </w:rPr>
        <w:lastRenderedPageBreak/>
        <w:t>підприємців на фінансову допомогу та готовність розвивати діяльність і створювати нові робочі місця. При цьому проблемними питаннями у сфері малого та середнього підприємництва залишаються дефіцит власних фінансових ресурсів, скорочення ринків збуту продукції та обмежена можливість виходу підприємств на міжнародні ринки, недостатній рівень фаховості та досвіду з сучасних методів ведення бізнесу, відтік робочої сили за кордон, недостатня ефективність роботи існуючих об’єктів інфраструктури.</w:t>
      </w:r>
      <w:r w:rsidR="00813F57">
        <w:t xml:space="preserve"> </w:t>
      </w:r>
    </w:p>
    <w:p w14:paraId="58A98EAB" w14:textId="6997F3B8" w:rsidR="00813F57" w:rsidRPr="00813F57" w:rsidRDefault="00813F57" w:rsidP="00813F57">
      <w:pPr>
        <w:suppressAutoHyphens w:val="0"/>
        <w:autoSpaceDN/>
        <w:ind w:firstLine="708"/>
        <w:jc w:val="both"/>
        <w:textAlignment w:val="auto"/>
        <w:rPr>
          <w:sz w:val="28"/>
          <w:szCs w:val="28"/>
        </w:rPr>
      </w:pPr>
      <w:r w:rsidRPr="00813F57">
        <w:rPr>
          <w:sz w:val="28"/>
          <w:szCs w:val="28"/>
        </w:rPr>
        <w:t xml:space="preserve">Необхідно також зазначити, що з метою стимулювання ефективного розвитку підприємництва в громаді потрібно максимально створювати умови для забезпечення продуктивної зайнятості соціально вразливих верств населення за рахунок створення нових робочих місць на діючих і новостворених малих та середніх підприємствах та активізації </w:t>
      </w:r>
      <w:proofErr w:type="spellStart"/>
      <w:r w:rsidRPr="00813F57">
        <w:rPr>
          <w:sz w:val="28"/>
          <w:szCs w:val="28"/>
        </w:rPr>
        <w:t>самозайнятості</w:t>
      </w:r>
      <w:proofErr w:type="spellEnd"/>
      <w:r w:rsidRPr="00813F57">
        <w:rPr>
          <w:sz w:val="28"/>
          <w:szCs w:val="28"/>
        </w:rPr>
        <w:t>.</w:t>
      </w:r>
    </w:p>
    <w:p w14:paraId="1E6943EA" w14:textId="68430EA2" w:rsidR="00FD35F9" w:rsidRDefault="00FD35F9" w:rsidP="002924D0">
      <w:pPr>
        <w:suppressAutoHyphens w:val="0"/>
        <w:autoSpaceDN/>
        <w:jc w:val="both"/>
        <w:textAlignment w:val="auto"/>
        <w:rPr>
          <w:snapToGrid w:val="0"/>
          <w:color w:val="000000"/>
          <w:sz w:val="28"/>
          <w:szCs w:val="28"/>
        </w:rPr>
      </w:pPr>
      <w:r>
        <w:rPr>
          <w:noProof/>
          <w:lang w:eastAsia="uk-UA"/>
        </w:rPr>
        <w:drawing>
          <wp:inline distT="0" distB="0" distL="0" distR="0" wp14:anchorId="23A140BD" wp14:editId="7592F140">
            <wp:extent cx="2466975" cy="1847850"/>
            <wp:effectExtent l="0" t="0" r="9525" b="0"/>
            <wp:docPr id="2" name="Рисунок 2" descr="За порушення порядку провадження торговельної діяльності суб'єкт  господарювання нестиме адміністративну відповідальніст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За порушення порядку провадження торговельної діяльності суб'єкт  господарювання нестиме адміністративну відповідальність"/>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66975" cy="1847850"/>
                    </a:xfrm>
                    <a:prstGeom prst="rect">
                      <a:avLst/>
                    </a:prstGeom>
                    <a:noFill/>
                    <a:ln>
                      <a:noFill/>
                    </a:ln>
                  </pic:spPr>
                </pic:pic>
              </a:graphicData>
            </a:graphic>
          </wp:inline>
        </w:drawing>
      </w:r>
      <w:r w:rsidRPr="00FD35F9">
        <w:rPr>
          <w:noProof/>
          <w:lang w:eastAsia="uk-UA"/>
        </w:rPr>
        <w:t xml:space="preserve"> </w:t>
      </w:r>
      <w:r>
        <w:rPr>
          <w:noProof/>
          <w:lang w:eastAsia="uk-UA"/>
        </w:rPr>
        <w:drawing>
          <wp:inline distT="0" distB="0" distL="0" distR="0" wp14:anchorId="19467461" wp14:editId="3EEB69B5">
            <wp:extent cx="2857500" cy="1600200"/>
            <wp:effectExtent l="0" t="0" r="0" b="0"/>
            <wp:docPr id="3" name="Рисунок 3" descr="Аналіз статистичних показників розвитку підприємництва в Україні у 2015 роц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Аналіз статистичних показників розвитку підприємництва в Україні у 2015 році"/>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500" cy="1600200"/>
                    </a:xfrm>
                    <a:prstGeom prst="rect">
                      <a:avLst/>
                    </a:prstGeom>
                    <a:noFill/>
                    <a:ln>
                      <a:noFill/>
                    </a:ln>
                  </pic:spPr>
                </pic:pic>
              </a:graphicData>
            </a:graphic>
          </wp:inline>
        </w:drawing>
      </w:r>
    </w:p>
    <w:p w14:paraId="5B71004A" w14:textId="5E636711" w:rsidR="008C28BF" w:rsidRDefault="00B450A4" w:rsidP="00B450A4">
      <w:pPr>
        <w:suppressAutoHyphens w:val="0"/>
        <w:autoSpaceDN/>
        <w:jc w:val="center"/>
        <w:textAlignment w:val="auto"/>
        <w:rPr>
          <w:b/>
          <w:i/>
          <w:sz w:val="28"/>
          <w:szCs w:val="28"/>
        </w:rPr>
      </w:pPr>
      <w:r w:rsidRPr="00B450A4">
        <w:rPr>
          <w:b/>
          <w:i/>
          <w:sz w:val="28"/>
          <w:szCs w:val="28"/>
        </w:rPr>
        <w:t>“Справжній бізнесмен з проблеми робить бізнес“</w:t>
      </w:r>
    </w:p>
    <w:p w14:paraId="7D203EAA" w14:textId="77777777" w:rsidR="00B450A4" w:rsidRPr="00B450A4" w:rsidRDefault="00B450A4" w:rsidP="00B450A4">
      <w:pPr>
        <w:suppressAutoHyphens w:val="0"/>
        <w:autoSpaceDN/>
        <w:jc w:val="center"/>
        <w:textAlignment w:val="auto"/>
        <w:rPr>
          <w:b/>
          <w:i/>
          <w:snapToGrid w:val="0"/>
          <w:color w:val="000000"/>
          <w:sz w:val="28"/>
          <w:szCs w:val="28"/>
        </w:rPr>
      </w:pPr>
    </w:p>
    <w:p w14:paraId="6FD5CF9D" w14:textId="00EC6ADF" w:rsidR="00813F57" w:rsidRPr="00813F57" w:rsidRDefault="00813F57" w:rsidP="00813F57">
      <w:pPr>
        <w:pStyle w:val="af0"/>
        <w:numPr>
          <w:ilvl w:val="0"/>
          <w:numId w:val="36"/>
        </w:numPr>
        <w:suppressAutoHyphens w:val="0"/>
        <w:autoSpaceDN/>
        <w:jc w:val="center"/>
        <w:textAlignment w:val="auto"/>
        <w:rPr>
          <w:sz w:val="28"/>
          <w:szCs w:val="28"/>
        </w:rPr>
      </w:pPr>
      <w:r w:rsidRPr="00813F57">
        <w:rPr>
          <w:sz w:val="28"/>
          <w:szCs w:val="28"/>
        </w:rPr>
        <w:t>Мета Програми</w:t>
      </w:r>
    </w:p>
    <w:p w14:paraId="7605DBC0" w14:textId="3EA0C02A" w:rsidR="001B6F46" w:rsidRPr="00813F57" w:rsidRDefault="001B6F46" w:rsidP="00813F57">
      <w:pPr>
        <w:suppressAutoHyphens w:val="0"/>
        <w:autoSpaceDN/>
        <w:jc w:val="both"/>
        <w:textAlignment w:val="auto"/>
        <w:rPr>
          <w:sz w:val="28"/>
          <w:szCs w:val="28"/>
        </w:rPr>
      </w:pPr>
      <w:r w:rsidRPr="00813F57">
        <w:rPr>
          <w:sz w:val="28"/>
          <w:szCs w:val="28"/>
        </w:rPr>
        <w:t>З огляду на викладене та для продовження формування ефективної системи підтримки МСП, пріоритетними завданнями Програми є:</w:t>
      </w:r>
    </w:p>
    <w:p w14:paraId="10315764" w14:textId="77777777" w:rsidR="001B6F46" w:rsidRPr="00634A3C" w:rsidRDefault="001B6F46" w:rsidP="002924D0">
      <w:pPr>
        <w:suppressAutoHyphens w:val="0"/>
        <w:autoSpaceDN/>
        <w:jc w:val="both"/>
        <w:textAlignment w:val="auto"/>
        <w:rPr>
          <w:sz w:val="28"/>
          <w:szCs w:val="28"/>
        </w:rPr>
      </w:pPr>
      <w:r w:rsidRPr="00634A3C">
        <w:rPr>
          <w:sz w:val="28"/>
          <w:szCs w:val="28"/>
        </w:rPr>
        <w:t xml:space="preserve"> - здійснення комплексу заходів щодо забезпечення публічності та безпосереднього впливу громадськості при прийнятті регуляторних актів, покращення регуляторного середовища;</w:t>
      </w:r>
    </w:p>
    <w:p w14:paraId="1B8045C8" w14:textId="77777777" w:rsidR="001B6F46" w:rsidRPr="00634A3C" w:rsidRDefault="001B6F46" w:rsidP="002924D0">
      <w:pPr>
        <w:suppressAutoHyphens w:val="0"/>
        <w:autoSpaceDN/>
        <w:jc w:val="both"/>
        <w:textAlignment w:val="auto"/>
        <w:rPr>
          <w:sz w:val="28"/>
          <w:szCs w:val="28"/>
        </w:rPr>
      </w:pPr>
      <w:r w:rsidRPr="00634A3C">
        <w:rPr>
          <w:sz w:val="28"/>
          <w:szCs w:val="28"/>
        </w:rPr>
        <w:t xml:space="preserve"> - підвищення якості надання адміністративних послуг та удосконалення системи надання адміністративних послуг; </w:t>
      </w:r>
    </w:p>
    <w:p w14:paraId="14B8F36A" w14:textId="77777777" w:rsidR="001B6F46" w:rsidRPr="00634A3C" w:rsidRDefault="001B6F46" w:rsidP="002924D0">
      <w:pPr>
        <w:suppressAutoHyphens w:val="0"/>
        <w:autoSpaceDN/>
        <w:jc w:val="both"/>
        <w:textAlignment w:val="auto"/>
        <w:rPr>
          <w:sz w:val="28"/>
          <w:szCs w:val="28"/>
        </w:rPr>
      </w:pPr>
      <w:r w:rsidRPr="00634A3C">
        <w:rPr>
          <w:sz w:val="28"/>
          <w:szCs w:val="28"/>
        </w:rPr>
        <w:t xml:space="preserve">- підвищення рівня поінформованості суб’єктів МСП; </w:t>
      </w:r>
    </w:p>
    <w:p w14:paraId="52198CA8" w14:textId="77777777" w:rsidR="001B6F46" w:rsidRPr="00634A3C" w:rsidRDefault="001B6F46" w:rsidP="002924D0">
      <w:pPr>
        <w:suppressAutoHyphens w:val="0"/>
        <w:autoSpaceDN/>
        <w:jc w:val="both"/>
        <w:textAlignment w:val="auto"/>
        <w:rPr>
          <w:sz w:val="28"/>
          <w:szCs w:val="28"/>
        </w:rPr>
      </w:pPr>
      <w:r w:rsidRPr="00634A3C">
        <w:rPr>
          <w:sz w:val="28"/>
          <w:szCs w:val="28"/>
        </w:rPr>
        <w:t>- фінансова підтримка суб’єктів підприємницької діяльності;</w:t>
      </w:r>
    </w:p>
    <w:p w14:paraId="62C63CC3" w14:textId="77777777" w:rsidR="001B6F46" w:rsidRPr="00634A3C" w:rsidRDefault="001B6F46" w:rsidP="002924D0">
      <w:pPr>
        <w:suppressAutoHyphens w:val="0"/>
        <w:autoSpaceDN/>
        <w:jc w:val="both"/>
        <w:textAlignment w:val="auto"/>
        <w:rPr>
          <w:sz w:val="28"/>
          <w:szCs w:val="28"/>
        </w:rPr>
      </w:pPr>
      <w:r w:rsidRPr="00634A3C">
        <w:rPr>
          <w:sz w:val="28"/>
          <w:szCs w:val="28"/>
        </w:rPr>
        <w:t xml:space="preserve"> - популяризація підприємницької діяльності як засобу реалізації особистості та фінансової незалежності;</w:t>
      </w:r>
    </w:p>
    <w:p w14:paraId="6443286C" w14:textId="77777777" w:rsidR="001B6F46" w:rsidRPr="00634A3C" w:rsidRDefault="001B6F46" w:rsidP="002924D0">
      <w:pPr>
        <w:suppressAutoHyphens w:val="0"/>
        <w:autoSpaceDN/>
        <w:jc w:val="both"/>
        <w:textAlignment w:val="auto"/>
        <w:rPr>
          <w:sz w:val="28"/>
          <w:szCs w:val="28"/>
        </w:rPr>
      </w:pPr>
      <w:r w:rsidRPr="00634A3C">
        <w:rPr>
          <w:sz w:val="28"/>
          <w:szCs w:val="28"/>
        </w:rPr>
        <w:t xml:space="preserve"> - розвиток підприємницької культури та підвищення рівня фахової підготовки підприємців; </w:t>
      </w:r>
    </w:p>
    <w:p w14:paraId="0B00BB43" w14:textId="77777777" w:rsidR="001B6F46" w:rsidRPr="00634A3C" w:rsidRDefault="001B6F46" w:rsidP="002924D0">
      <w:pPr>
        <w:suppressAutoHyphens w:val="0"/>
        <w:autoSpaceDN/>
        <w:jc w:val="both"/>
        <w:textAlignment w:val="auto"/>
        <w:rPr>
          <w:sz w:val="28"/>
          <w:szCs w:val="28"/>
        </w:rPr>
      </w:pPr>
      <w:r w:rsidRPr="00634A3C">
        <w:rPr>
          <w:sz w:val="28"/>
          <w:szCs w:val="28"/>
        </w:rPr>
        <w:t>- залучення суб’єктів підприємницької діяльності до участі у програмах і проєктах;</w:t>
      </w:r>
    </w:p>
    <w:p w14:paraId="062FB351" w14:textId="77777777" w:rsidR="001B6F46" w:rsidRPr="00634A3C" w:rsidRDefault="001B6F46" w:rsidP="002924D0">
      <w:pPr>
        <w:suppressAutoHyphens w:val="0"/>
        <w:autoSpaceDN/>
        <w:jc w:val="both"/>
        <w:textAlignment w:val="auto"/>
        <w:rPr>
          <w:sz w:val="28"/>
          <w:szCs w:val="28"/>
        </w:rPr>
      </w:pPr>
      <w:r w:rsidRPr="00634A3C">
        <w:rPr>
          <w:sz w:val="28"/>
          <w:szCs w:val="28"/>
        </w:rPr>
        <w:t xml:space="preserve"> - активізація діалогу між бізнесом, владою, суспільством. </w:t>
      </w:r>
    </w:p>
    <w:p w14:paraId="3F7C29C7" w14:textId="67956874" w:rsidR="00310C33" w:rsidRDefault="001B6F46" w:rsidP="00C04721">
      <w:pPr>
        <w:suppressAutoHyphens w:val="0"/>
        <w:autoSpaceDN/>
        <w:ind w:firstLine="708"/>
        <w:jc w:val="both"/>
        <w:textAlignment w:val="auto"/>
        <w:rPr>
          <w:sz w:val="28"/>
          <w:szCs w:val="28"/>
        </w:rPr>
      </w:pPr>
      <w:r w:rsidRPr="00634A3C">
        <w:rPr>
          <w:sz w:val="28"/>
          <w:szCs w:val="28"/>
        </w:rPr>
        <w:t>Метою Програми є сприяння розвитку підприємництва, створення належних умов для відкриття, ведення та зростання малого і середнього підприємництва, збільшення його внеску в соціально-економічний розвиток громади шляхом об’єднання зусиль усіх заінтересованих сторін.</w:t>
      </w:r>
    </w:p>
    <w:p w14:paraId="5CB2F246" w14:textId="72814319" w:rsidR="00E43747" w:rsidRDefault="00E43747" w:rsidP="002924D0">
      <w:pPr>
        <w:suppressAutoHyphens w:val="0"/>
        <w:autoSpaceDN/>
        <w:jc w:val="both"/>
        <w:textAlignment w:val="auto"/>
        <w:rPr>
          <w:snapToGrid w:val="0"/>
          <w:color w:val="000000"/>
          <w:sz w:val="28"/>
          <w:szCs w:val="28"/>
        </w:rPr>
      </w:pPr>
      <w:r>
        <w:rPr>
          <w:noProof/>
          <w:lang w:eastAsia="uk-UA"/>
        </w:rPr>
        <w:lastRenderedPageBreak/>
        <w:drawing>
          <wp:anchor distT="0" distB="0" distL="114300" distR="114300" simplePos="0" relativeHeight="251658240" behindDoc="0" locked="0" layoutInCell="1" allowOverlap="1" wp14:anchorId="33EB4965" wp14:editId="0F96903A">
            <wp:simplePos x="0" y="0"/>
            <wp:positionH relativeFrom="column">
              <wp:posOffset>1362075</wp:posOffset>
            </wp:positionH>
            <wp:positionV relativeFrom="paragraph">
              <wp:posOffset>76200</wp:posOffset>
            </wp:positionV>
            <wp:extent cx="2705100" cy="1685925"/>
            <wp:effectExtent l="0" t="0" r="0" b="9525"/>
            <wp:wrapSquare wrapText="bothSides"/>
            <wp:docPr id="5" name="Рисунок 5" descr="У обласній ДФС порахували суб'єктів господарської діяльності — ПРОЧЕРК.інф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У обласній ДФС порахували суб'єктів господарської діяльності — ПРОЧЕРК.інфо"/>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05100" cy="1685925"/>
                    </a:xfrm>
                    <a:prstGeom prst="rect">
                      <a:avLst/>
                    </a:prstGeom>
                    <a:noFill/>
                    <a:ln>
                      <a:noFill/>
                    </a:ln>
                  </pic:spPr>
                </pic:pic>
              </a:graphicData>
            </a:graphic>
          </wp:anchor>
        </w:drawing>
      </w:r>
      <w:r>
        <w:rPr>
          <w:snapToGrid w:val="0"/>
          <w:color w:val="000000"/>
          <w:sz w:val="28"/>
          <w:szCs w:val="28"/>
        </w:rPr>
        <w:br w:type="textWrapping" w:clear="all"/>
      </w:r>
    </w:p>
    <w:p w14:paraId="724C14CC" w14:textId="77777777" w:rsidR="00813F57" w:rsidRDefault="00813F57" w:rsidP="002924D0">
      <w:pPr>
        <w:suppressAutoHyphens w:val="0"/>
        <w:autoSpaceDN/>
        <w:jc w:val="both"/>
        <w:textAlignment w:val="auto"/>
        <w:rPr>
          <w:snapToGrid w:val="0"/>
          <w:color w:val="000000"/>
          <w:sz w:val="28"/>
          <w:szCs w:val="28"/>
        </w:rPr>
      </w:pPr>
    </w:p>
    <w:p w14:paraId="6BC6B976" w14:textId="615F25CA" w:rsidR="00813F57" w:rsidRPr="00813F57" w:rsidRDefault="00813F57" w:rsidP="00813F57">
      <w:pPr>
        <w:suppressAutoHyphens w:val="0"/>
        <w:autoSpaceDN/>
        <w:jc w:val="center"/>
        <w:textAlignment w:val="auto"/>
        <w:rPr>
          <w:snapToGrid w:val="0"/>
          <w:color w:val="000000"/>
          <w:sz w:val="28"/>
          <w:szCs w:val="28"/>
        </w:rPr>
      </w:pPr>
      <w:r w:rsidRPr="00813F57">
        <w:rPr>
          <w:sz w:val="28"/>
          <w:szCs w:val="28"/>
        </w:rPr>
        <w:t>4. Основні завдання Програми</w:t>
      </w:r>
    </w:p>
    <w:p w14:paraId="78AC867B" w14:textId="2A9D7849" w:rsidR="00225072" w:rsidRPr="00225072" w:rsidRDefault="00225072" w:rsidP="008A03EE">
      <w:pPr>
        <w:suppressAutoHyphens w:val="0"/>
        <w:autoSpaceDN/>
        <w:jc w:val="both"/>
        <w:textAlignment w:val="auto"/>
        <w:rPr>
          <w:color w:val="000000"/>
        </w:rPr>
      </w:pPr>
      <w:r w:rsidRPr="00225072">
        <w:rPr>
          <w:color w:val="FF0000"/>
          <w:sz w:val="28"/>
          <w:szCs w:val="28"/>
        </w:rPr>
        <w:t xml:space="preserve">   </w:t>
      </w:r>
      <w:r w:rsidR="006D5BFC">
        <w:rPr>
          <w:color w:val="FF0000"/>
          <w:sz w:val="28"/>
          <w:szCs w:val="28"/>
        </w:rPr>
        <w:tab/>
      </w:r>
      <w:r w:rsidRPr="00225072">
        <w:rPr>
          <w:color w:val="000000"/>
          <w:sz w:val="28"/>
          <w:szCs w:val="28"/>
        </w:rPr>
        <w:t>Пріоритетними завданнями Програми є: здійснення  комплексу заходів щодо забезпечення публічності та безпосереднього впливу громадськості при прийнятті регуляторних актів, підвищення якості надання адміністративних  послуг, підвищення рівня поінформованості суб'єктів підприємницької діяльності, фінансової підтримки суб'єктів підприємницької діяльності, підвищення освітнього  рівня управлінських кадрів для сфери підприємництва, тощо.</w:t>
      </w:r>
      <w:r w:rsidRPr="00225072">
        <w:rPr>
          <w:color w:val="000000"/>
        </w:rPr>
        <w:t xml:space="preserve">  </w:t>
      </w:r>
    </w:p>
    <w:p w14:paraId="7422D10E" w14:textId="77777777" w:rsidR="003C2919" w:rsidRDefault="003C2919" w:rsidP="009455FE">
      <w:pPr>
        <w:suppressAutoHyphens w:val="0"/>
        <w:autoSpaceDN/>
        <w:jc w:val="both"/>
        <w:textAlignment w:val="auto"/>
        <w:rPr>
          <w:color w:val="FF0000"/>
        </w:rPr>
      </w:pPr>
    </w:p>
    <w:p w14:paraId="2F2C4EE7" w14:textId="77777777" w:rsidR="006127E6" w:rsidRDefault="006127E6" w:rsidP="00C146B1">
      <w:pPr>
        <w:suppressAutoHyphens w:val="0"/>
        <w:autoSpaceDN/>
        <w:jc w:val="center"/>
        <w:textAlignment w:val="auto"/>
        <w:rPr>
          <w:b/>
          <w:sz w:val="28"/>
          <w:szCs w:val="28"/>
        </w:rPr>
      </w:pPr>
    </w:p>
    <w:p w14:paraId="471B6295" w14:textId="61B39EB0" w:rsidR="00813F57" w:rsidRPr="00813F57" w:rsidRDefault="00813F57" w:rsidP="00813F57">
      <w:pPr>
        <w:suppressAutoHyphens w:val="0"/>
        <w:autoSpaceDN/>
        <w:jc w:val="center"/>
        <w:textAlignment w:val="auto"/>
        <w:rPr>
          <w:sz w:val="28"/>
          <w:szCs w:val="28"/>
        </w:rPr>
      </w:pPr>
      <w:r w:rsidRPr="00813F57">
        <w:rPr>
          <w:sz w:val="28"/>
          <w:szCs w:val="28"/>
        </w:rPr>
        <w:t>5. Фінансове забезпечення Програми</w:t>
      </w:r>
    </w:p>
    <w:p w14:paraId="391CB95F" w14:textId="28D68259" w:rsidR="006127E6" w:rsidRPr="00813F57" w:rsidRDefault="00813F57" w:rsidP="009455FE">
      <w:pPr>
        <w:suppressAutoHyphens w:val="0"/>
        <w:autoSpaceDN/>
        <w:jc w:val="both"/>
        <w:textAlignment w:val="auto"/>
        <w:rPr>
          <w:sz w:val="28"/>
          <w:szCs w:val="28"/>
        </w:rPr>
      </w:pPr>
      <w:r w:rsidRPr="00813F57">
        <w:rPr>
          <w:sz w:val="28"/>
          <w:szCs w:val="28"/>
        </w:rPr>
        <w:t>Фінансове забезпечення Програми здійснюється за рахунок коштів обласного бюджету,</w:t>
      </w:r>
      <w:r>
        <w:rPr>
          <w:sz w:val="28"/>
          <w:szCs w:val="28"/>
        </w:rPr>
        <w:t xml:space="preserve"> бюджету</w:t>
      </w:r>
      <w:r w:rsidRPr="00813F57">
        <w:rPr>
          <w:sz w:val="28"/>
          <w:szCs w:val="28"/>
        </w:rPr>
        <w:t xml:space="preserve"> </w:t>
      </w:r>
      <w:r>
        <w:rPr>
          <w:sz w:val="28"/>
          <w:szCs w:val="28"/>
        </w:rPr>
        <w:t>Кутської селищної територіальної</w:t>
      </w:r>
      <w:r w:rsidRPr="00813F57">
        <w:rPr>
          <w:sz w:val="28"/>
          <w:szCs w:val="28"/>
        </w:rPr>
        <w:t xml:space="preserve"> громад</w:t>
      </w:r>
      <w:r>
        <w:rPr>
          <w:sz w:val="28"/>
          <w:szCs w:val="28"/>
        </w:rPr>
        <w:t>и</w:t>
      </w:r>
      <w:r w:rsidRPr="00813F57">
        <w:rPr>
          <w:sz w:val="28"/>
          <w:szCs w:val="28"/>
        </w:rPr>
        <w:t xml:space="preserve"> та інших джерел, не заборонених чинним законодавством. Обсяг фінансування Програми визначається щороку, виходячи з конкретних завдань та з урахуванням можливостей дохідної частини бюджету. Перелік заходів, обсяги та джерела фінансування Регіональної цільової програми розвитку малого та середнього підприємництва в </w:t>
      </w:r>
      <w:r>
        <w:rPr>
          <w:sz w:val="28"/>
          <w:szCs w:val="28"/>
        </w:rPr>
        <w:t>Кутській селищній територіальній громаді на 2026</w:t>
      </w:r>
      <w:r w:rsidRPr="00813F57">
        <w:rPr>
          <w:sz w:val="28"/>
          <w:szCs w:val="28"/>
        </w:rPr>
        <w:t>-20</w:t>
      </w:r>
      <w:r>
        <w:rPr>
          <w:sz w:val="28"/>
          <w:szCs w:val="28"/>
        </w:rPr>
        <w:t>30</w:t>
      </w:r>
      <w:r w:rsidRPr="00813F57">
        <w:rPr>
          <w:sz w:val="28"/>
          <w:szCs w:val="28"/>
        </w:rPr>
        <w:t xml:space="preserve"> роки додаються.</w:t>
      </w:r>
    </w:p>
    <w:p w14:paraId="0DF29AE0" w14:textId="77777777" w:rsidR="006127E6" w:rsidRDefault="006127E6" w:rsidP="009455FE">
      <w:pPr>
        <w:suppressAutoHyphens w:val="0"/>
        <w:autoSpaceDN/>
        <w:jc w:val="both"/>
        <w:textAlignment w:val="auto"/>
        <w:rPr>
          <w:sz w:val="28"/>
          <w:szCs w:val="28"/>
        </w:rPr>
      </w:pPr>
    </w:p>
    <w:p w14:paraId="28864395" w14:textId="77777777" w:rsidR="00416147" w:rsidRDefault="00416147" w:rsidP="00EF0A30">
      <w:pPr>
        <w:suppressAutoHyphens w:val="0"/>
        <w:autoSpaceDN/>
        <w:jc w:val="center"/>
        <w:textAlignment w:val="auto"/>
        <w:rPr>
          <w:b/>
          <w:sz w:val="28"/>
          <w:szCs w:val="28"/>
        </w:rPr>
      </w:pPr>
    </w:p>
    <w:p w14:paraId="5A33BA10" w14:textId="6CD197D6" w:rsidR="00EF0A30" w:rsidRPr="00324757" w:rsidRDefault="00EF0A30" w:rsidP="00324757">
      <w:pPr>
        <w:pStyle w:val="af0"/>
        <w:numPr>
          <w:ilvl w:val="0"/>
          <w:numId w:val="28"/>
        </w:numPr>
        <w:suppressAutoHyphens w:val="0"/>
        <w:autoSpaceDN/>
        <w:jc w:val="center"/>
        <w:textAlignment w:val="auto"/>
      </w:pPr>
      <w:r w:rsidRPr="00324757">
        <w:rPr>
          <w:sz w:val="28"/>
          <w:szCs w:val="28"/>
        </w:rPr>
        <w:t xml:space="preserve">Очікувані результати від впровадження Програми </w:t>
      </w:r>
    </w:p>
    <w:p w14:paraId="1690000A" w14:textId="77777777" w:rsidR="00EF0A30" w:rsidRPr="00015AF1" w:rsidRDefault="00EF0A30" w:rsidP="009814A7">
      <w:pPr>
        <w:suppressAutoHyphens w:val="0"/>
        <w:autoSpaceDN/>
        <w:ind w:firstLine="708"/>
        <w:jc w:val="both"/>
        <w:textAlignment w:val="auto"/>
        <w:rPr>
          <w:sz w:val="28"/>
          <w:szCs w:val="28"/>
        </w:rPr>
      </w:pPr>
      <w:r w:rsidRPr="00015AF1">
        <w:rPr>
          <w:sz w:val="28"/>
          <w:szCs w:val="28"/>
        </w:rPr>
        <w:t xml:space="preserve">Очікуваним результатом виконання Програми є подальший розвиток МСП громади, нарощування обсягів реалізації продукції (товарів, робіт, послуг) та збільшення внеску суб’єктів МСП у валовий внутрішній продукт громади, підвищення зайнятості населення, розв’язання соціальних проблем регіону. </w:t>
      </w:r>
    </w:p>
    <w:p w14:paraId="1229275B" w14:textId="77777777" w:rsidR="00EF0A30" w:rsidRPr="00015AF1" w:rsidRDefault="00EF0A30" w:rsidP="00EF0A30">
      <w:pPr>
        <w:suppressAutoHyphens w:val="0"/>
        <w:autoSpaceDN/>
        <w:jc w:val="both"/>
        <w:textAlignment w:val="auto"/>
        <w:rPr>
          <w:sz w:val="28"/>
          <w:szCs w:val="28"/>
        </w:rPr>
      </w:pPr>
      <w:r w:rsidRPr="00015AF1">
        <w:rPr>
          <w:sz w:val="28"/>
          <w:szCs w:val="28"/>
        </w:rPr>
        <w:t>Реалізація завдань і заходів Програми дозволить:</w:t>
      </w:r>
    </w:p>
    <w:p w14:paraId="1A1290A0" w14:textId="77777777" w:rsidR="00EF0A30" w:rsidRPr="00015AF1" w:rsidRDefault="00EF0A30" w:rsidP="00EF0A30">
      <w:pPr>
        <w:suppressAutoHyphens w:val="0"/>
        <w:autoSpaceDN/>
        <w:jc w:val="both"/>
        <w:textAlignment w:val="auto"/>
        <w:rPr>
          <w:sz w:val="28"/>
          <w:szCs w:val="28"/>
        </w:rPr>
      </w:pPr>
      <w:r w:rsidRPr="00015AF1">
        <w:rPr>
          <w:sz w:val="28"/>
          <w:szCs w:val="28"/>
        </w:rPr>
        <w:t xml:space="preserve"> - створити умови для розв’язання соціально-економічних проблем; </w:t>
      </w:r>
    </w:p>
    <w:p w14:paraId="19173FA1" w14:textId="77777777" w:rsidR="00EF0A30" w:rsidRPr="00015AF1" w:rsidRDefault="00EF0A30" w:rsidP="00EF0A30">
      <w:pPr>
        <w:suppressAutoHyphens w:val="0"/>
        <w:autoSpaceDN/>
        <w:jc w:val="both"/>
        <w:textAlignment w:val="auto"/>
        <w:rPr>
          <w:sz w:val="28"/>
          <w:szCs w:val="28"/>
        </w:rPr>
      </w:pPr>
      <w:r w:rsidRPr="00015AF1">
        <w:rPr>
          <w:sz w:val="28"/>
          <w:szCs w:val="28"/>
        </w:rPr>
        <w:t>- поліпшити бізнес-клімат у громаді;</w:t>
      </w:r>
    </w:p>
    <w:p w14:paraId="501AA260" w14:textId="77777777" w:rsidR="00EF0A30" w:rsidRPr="00015AF1" w:rsidRDefault="00EF0A30" w:rsidP="00EF0A30">
      <w:pPr>
        <w:suppressAutoHyphens w:val="0"/>
        <w:autoSpaceDN/>
        <w:jc w:val="both"/>
        <w:textAlignment w:val="auto"/>
        <w:rPr>
          <w:sz w:val="28"/>
          <w:szCs w:val="28"/>
        </w:rPr>
      </w:pPr>
      <w:r w:rsidRPr="00015AF1">
        <w:rPr>
          <w:sz w:val="28"/>
          <w:szCs w:val="28"/>
        </w:rPr>
        <w:t xml:space="preserve">- збільшити кількість суб’єктів господарювання; </w:t>
      </w:r>
    </w:p>
    <w:p w14:paraId="6EFBF3AC" w14:textId="77777777" w:rsidR="00EF0A30" w:rsidRPr="00015AF1" w:rsidRDefault="00EF0A30" w:rsidP="00EF0A30">
      <w:pPr>
        <w:suppressAutoHyphens w:val="0"/>
        <w:autoSpaceDN/>
        <w:jc w:val="both"/>
        <w:textAlignment w:val="auto"/>
        <w:rPr>
          <w:sz w:val="28"/>
          <w:szCs w:val="28"/>
        </w:rPr>
      </w:pPr>
      <w:r w:rsidRPr="00015AF1">
        <w:rPr>
          <w:sz w:val="28"/>
          <w:szCs w:val="28"/>
        </w:rPr>
        <w:t>- створити умови для збільшення кількості осіб, зайнятих у малому і середньому підприємництві, в т. ч. самозайнятих;</w:t>
      </w:r>
    </w:p>
    <w:p w14:paraId="2933B4CB" w14:textId="77777777" w:rsidR="00EF0A30" w:rsidRPr="00015AF1" w:rsidRDefault="00EF0A30" w:rsidP="00EF0A30">
      <w:pPr>
        <w:suppressAutoHyphens w:val="0"/>
        <w:autoSpaceDN/>
        <w:jc w:val="both"/>
        <w:textAlignment w:val="auto"/>
        <w:rPr>
          <w:sz w:val="28"/>
          <w:szCs w:val="28"/>
        </w:rPr>
      </w:pPr>
      <w:r w:rsidRPr="00015AF1">
        <w:rPr>
          <w:sz w:val="28"/>
          <w:szCs w:val="28"/>
        </w:rPr>
        <w:t xml:space="preserve"> - підвищити рівень зайнятості шляхом активного залучення молоді до малого і середнього підприємництва;</w:t>
      </w:r>
    </w:p>
    <w:p w14:paraId="1F0880DF" w14:textId="77777777" w:rsidR="00EF0A30" w:rsidRPr="00015AF1" w:rsidRDefault="00EF0A30" w:rsidP="00EF0A30">
      <w:pPr>
        <w:suppressAutoHyphens w:val="0"/>
        <w:autoSpaceDN/>
        <w:jc w:val="both"/>
        <w:textAlignment w:val="auto"/>
        <w:rPr>
          <w:sz w:val="28"/>
          <w:szCs w:val="28"/>
        </w:rPr>
      </w:pPr>
      <w:r w:rsidRPr="00015AF1">
        <w:rPr>
          <w:sz w:val="28"/>
          <w:szCs w:val="28"/>
        </w:rPr>
        <w:t xml:space="preserve">  - активізувати формування ефективної інфраструктури підтримки малого та середнього підприємництва;</w:t>
      </w:r>
    </w:p>
    <w:p w14:paraId="2D05818F" w14:textId="2464894B" w:rsidR="00F65C56" w:rsidRDefault="00EF0A30" w:rsidP="00F65C56">
      <w:pPr>
        <w:shd w:val="clear" w:color="auto" w:fill="FFFFFF"/>
        <w:suppressAutoHyphens w:val="0"/>
        <w:autoSpaceDN/>
        <w:spacing w:line="274" w:lineRule="exact"/>
        <w:jc w:val="both"/>
        <w:textAlignment w:val="auto"/>
        <w:rPr>
          <w:sz w:val="28"/>
          <w:szCs w:val="28"/>
        </w:rPr>
      </w:pPr>
      <w:r w:rsidRPr="00015AF1">
        <w:rPr>
          <w:sz w:val="28"/>
          <w:szCs w:val="28"/>
        </w:rPr>
        <w:lastRenderedPageBreak/>
        <w:t xml:space="preserve"> - активізувати систему організаційно-освітніх заходів, спрямованих на підвищення фахового рівня, знань, навичок суб’єктів господарювання, щодо ведення бізнесу, поширення серед населення правових та економічних знань, необхідних для здійснення підприємницької діяльності. </w:t>
      </w:r>
    </w:p>
    <w:p w14:paraId="6EA21FA5" w14:textId="37F8ED0A" w:rsidR="00EF0A30" w:rsidRPr="00136A64" w:rsidRDefault="00EF0A30" w:rsidP="00153FB5">
      <w:pPr>
        <w:shd w:val="clear" w:color="auto" w:fill="FFFFFF"/>
        <w:suppressAutoHyphens w:val="0"/>
        <w:autoSpaceDN/>
        <w:spacing w:line="274" w:lineRule="exact"/>
        <w:ind w:firstLine="708"/>
        <w:jc w:val="both"/>
        <w:textAlignment w:val="auto"/>
        <w:rPr>
          <w:color w:val="000000"/>
          <w:sz w:val="28"/>
          <w:szCs w:val="28"/>
        </w:rPr>
      </w:pPr>
      <w:r w:rsidRPr="00015AF1">
        <w:rPr>
          <w:sz w:val="28"/>
          <w:szCs w:val="28"/>
        </w:rPr>
        <w:t>Позитивний результат від реалізації заходів цільової програми розвит</w:t>
      </w:r>
      <w:r w:rsidR="00136A64">
        <w:rPr>
          <w:sz w:val="28"/>
          <w:szCs w:val="28"/>
        </w:rPr>
        <w:t xml:space="preserve">ку малого та середнього </w:t>
      </w:r>
      <w:r w:rsidRPr="00015AF1">
        <w:rPr>
          <w:sz w:val="28"/>
          <w:szCs w:val="28"/>
        </w:rPr>
        <w:t xml:space="preserve">підприємництва </w:t>
      </w:r>
      <w:r w:rsidRPr="00015AF1">
        <w:rPr>
          <w:color w:val="000000"/>
          <w:sz w:val="28"/>
          <w:szCs w:val="28"/>
        </w:rPr>
        <w:t>Кутської селищної  територіальної</w:t>
      </w:r>
      <w:r w:rsidR="00136A64">
        <w:rPr>
          <w:color w:val="000000"/>
          <w:sz w:val="28"/>
          <w:szCs w:val="28"/>
        </w:rPr>
        <w:t xml:space="preserve"> </w:t>
      </w:r>
      <w:r w:rsidRPr="00015AF1">
        <w:rPr>
          <w:color w:val="000000"/>
          <w:sz w:val="28"/>
          <w:szCs w:val="28"/>
        </w:rPr>
        <w:t xml:space="preserve">громади </w:t>
      </w:r>
      <w:r w:rsidR="00850FA9">
        <w:rPr>
          <w:sz w:val="28"/>
          <w:szCs w:val="28"/>
        </w:rPr>
        <w:t>на 2026 - 2030 р</w:t>
      </w:r>
      <w:r w:rsidRPr="00015AF1">
        <w:rPr>
          <w:sz w:val="28"/>
          <w:szCs w:val="28"/>
        </w:rPr>
        <w:t>оки очікується досягти шляхом ефективної координації зусиль усіх співвиконавців.</w:t>
      </w:r>
    </w:p>
    <w:p w14:paraId="49B5D8C9" w14:textId="77777777" w:rsidR="00136A64" w:rsidRDefault="00136A64" w:rsidP="00EF0A30">
      <w:pPr>
        <w:suppressAutoHyphens w:val="0"/>
        <w:autoSpaceDN/>
        <w:jc w:val="both"/>
        <w:textAlignment w:val="auto"/>
        <w:rPr>
          <w:sz w:val="28"/>
          <w:szCs w:val="28"/>
        </w:rPr>
      </w:pPr>
    </w:p>
    <w:p w14:paraId="604A6325" w14:textId="77777777" w:rsidR="00136A64" w:rsidRDefault="00136A64" w:rsidP="00EF0A30">
      <w:pPr>
        <w:suppressAutoHyphens w:val="0"/>
        <w:autoSpaceDN/>
        <w:jc w:val="both"/>
        <w:textAlignment w:val="auto"/>
        <w:rPr>
          <w:sz w:val="28"/>
          <w:szCs w:val="28"/>
        </w:rPr>
      </w:pPr>
    </w:p>
    <w:p w14:paraId="4BE38C7F" w14:textId="77777777" w:rsidR="00EC370A" w:rsidRDefault="00EC370A" w:rsidP="00EF0A30">
      <w:pPr>
        <w:suppressAutoHyphens w:val="0"/>
        <w:autoSpaceDN/>
        <w:jc w:val="both"/>
        <w:textAlignment w:val="auto"/>
        <w:rPr>
          <w:sz w:val="28"/>
          <w:szCs w:val="28"/>
        </w:rPr>
      </w:pPr>
    </w:p>
    <w:p w14:paraId="7391C29E" w14:textId="77777777" w:rsidR="00EC370A" w:rsidRDefault="00EC370A" w:rsidP="00EF0A30">
      <w:pPr>
        <w:suppressAutoHyphens w:val="0"/>
        <w:autoSpaceDN/>
        <w:jc w:val="both"/>
        <w:textAlignment w:val="auto"/>
        <w:rPr>
          <w:sz w:val="28"/>
          <w:szCs w:val="28"/>
        </w:rPr>
      </w:pPr>
    </w:p>
    <w:p w14:paraId="20CA7143" w14:textId="6D36017A" w:rsidR="00136A64" w:rsidRDefault="00AE6F66" w:rsidP="00EF0A30">
      <w:pPr>
        <w:suppressAutoHyphens w:val="0"/>
        <w:autoSpaceDN/>
        <w:jc w:val="both"/>
        <w:textAlignment w:val="auto"/>
        <w:rPr>
          <w:sz w:val="28"/>
          <w:szCs w:val="28"/>
        </w:rPr>
      </w:pPr>
      <w:r>
        <w:rPr>
          <w:b/>
          <w:sz w:val="28"/>
          <w:szCs w:val="28"/>
        </w:rPr>
        <w:t>Се</w:t>
      </w:r>
      <w:r w:rsidR="00EC370A">
        <w:rPr>
          <w:b/>
          <w:sz w:val="28"/>
          <w:szCs w:val="28"/>
        </w:rPr>
        <w:t>кретар селищної ради                                           Сергій КОЛОТИЛО</w:t>
      </w:r>
    </w:p>
    <w:p w14:paraId="1167E39F" w14:textId="77777777" w:rsidR="00136A64" w:rsidRDefault="00136A64" w:rsidP="00EF0A30">
      <w:pPr>
        <w:suppressAutoHyphens w:val="0"/>
        <w:autoSpaceDN/>
        <w:jc w:val="both"/>
        <w:textAlignment w:val="auto"/>
        <w:rPr>
          <w:sz w:val="28"/>
          <w:szCs w:val="28"/>
        </w:rPr>
      </w:pPr>
    </w:p>
    <w:p w14:paraId="5993FACA" w14:textId="77777777" w:rsidR="00136A64" w:rsidRDefault="00136A64" w:rsidP="00EF0A30">
      <w:pPr>
        <w:suppressAutoHyphens w:val="0"/>
        <w:autoSpaceDN/>
        <w:jc w:val="both"/>
        <w:textAlignment w:val="auto"/>
        <w:rPr>
          <w:sz w:val="28"/>
          <w:szCs w:val="28"/>
        </w:rPr>
      </w:pPr>
    </w:p>
    <w:p w14:paraId="1D0901C9" w14:textId="77777777" w:rsidR="00136A64" w:rsidRDefault="00136A64" w:rsidP="00EF0A30">
      <w:pPr>
        <w:suppressAutoHyphens w:val="0"/>
        <w:autoSpaceDN/>
        <w:jc w:val="both"/>
        <w:textAlignment w:val="auto"/>
        <w:rPr>
          <w:sz w:val="28"/>
          <w:szCs w:val="28"/>
        </w:rPr>
      </w:pPr>
    </w:p>
    <w:p w14:paraId="7D962CCB" w14:textId="77777777" w:rsidR="00136A64" w:rsidRDefault="00136A64" w:rsidP="00EF0A30">
      <w:pPr>
        <w:suppressAutoHyphens w:val="0"/>
        <w:autoSpaceDN/>
        <w:jc w:val="both"/>
        <w:textAlignment w:val="auto"/>
        <w:rPr>
          <w:sz w:val="28"/>
          <w:szCs w:val="28"/>
        </w:rPr>
      </w:pPr>
    </w:p>
    <w:p w14:paraId="5242EAE4" w14:textId="77777777" w:rsidR="002212DF" w:rsidRDefault="002212DF" w:rsidP="00EF0A30">
      <w:pPr>
        <w:suppressAutoHyphens w:val="0"/>
        <w:autoSpaceDN/>
        <w:jc w:val="both"/>
        <w:textAlignment w:val="auto"/>
        <w:rPr>
          <w:sz w:val="28"/>
          <w:szCs w:val="28"/>
        </w:rPr>
      </w:pPr>
    </w:p>
    <w:p w14:paraId="3C8D4E36" w14:textId="77777777" w:rsidR="002212DF" w:rsidRDefault="002212DF" w:rsidP="00EF0A30">
      <w:pPr>
        <w:suppressAutoHyphens w:val="0"/>
        <w:autoSpaceDN/>
        <w:jc w:val="both"/>
        <w:textAlignment w:val="auto"/>
        <w:rPr>
          <w:sz w:val="28"/>
          <w:szCs w:val="28"/>
        </w:rPr>
        <w:sectPr w:rsidR="002212DF" w:rsidSect="00435CB7">
          <w:footerReference w:type="even" r:id="rId13"/>
          <w:footerReference w:type="default" r:id="rId14"/>
          <w:pgSz w:w="11906" w:h="16838"/>
          <w:pgMar w:top="1134" w:right="567" w:bottom="907" w:left="1701" w:header="720" w:footer="142" w:gutter="0"/>
          <w:cols w:space="720"/>
          <w:docGrid w:linePitch="326"/>
        </w:sectPr>
      </w:pPr>
    </w:p>
    <w:p w14:paraId="5CB92EAA" w14:textId="77777777" w:rsidR="003B51C2" w:rsidRDefault="003B51C2" w:rsidP="003B51C2">
      <w:pPr>
        <w:shd w:val="clear" w:color="auto" w:fill="FFFFFF"/>
        <w:suppressAutoHyphens w:val="0"/>
        <w:autoSpaceDN/>
        <w:spacing w:line="274" w:lineRule="exact"/>
        <w:ind w:left="10620"/>
        <w:jc w:val="both"/>
        <w:textAlignment w:val="auto"/>
      </w:pPr>
      <w:r>
        <w:lastRenderedPageBreak/>
        <w:t xml:space="preserve">Додаток </w:t>
      </w:r>
    </w:p>
    <w:p w14:paraId="2C55B0C6" w14:textId="17140270" w:rsidR="003B51C2" w:rsidRDefault="003B51C2" w:rsidP="003B51C2">
      <w:pPr>
        <w:shd w:val="clear" w:color="auto" w:fill="FFFFFF"/>
        <w:suppressAutoHyphens w:val="0"/>
        <w:autoSpaceDN/>
        <w:spacing w:line="274" w:lineRule="exact"/>
        <w:ind w:left="10620"/>
        <w:jc w:val="both"/>
        <w:textAlignment w:val="auto"/>
      </w:pPr>
      <w:r>
        <w:t xml:space="preserve">до цільової </w:t>
      </w:r>
      <w:r w:rsidR="00394AB4">
        <w:t>П</w:t>
      </w:r>
      <w:r>
        <w:t xml:space="preserve">рограми підтримки малого та середнього підприємництва Кутської селищної територіальної громади на 2026-2030 роки </w:t>
      </w:r>
    </w:p>
    <w:p w14:paraId="299DAEBE" w14:textId="77777777" w:rsidR="003B51C2" w:rsidRDefault="003B51C2" w:rsidP="003B51C2">
      <w:pPr>
        <w:shd w:val="clear" w:color="auto" w:fill="FFFFFF"/>
        <w:suppressAutoHyphens w:val="0"/>
        <w:autoSpaceDN/>
        <w:spacing w:line="274" w:lineRule="exact"/>
        <w:ind w:left="9204"/>
        <w:jc w:val="both"/>
        <w:textAlignment w:val="auto"/>
      </w:pPr>
    </w:p>
    <w:p w14:paraId="21457C94" w14:textId="77777777" w:rsidR="003B51C2" w:rsidRDefault="003B51C2" w:rsidP="003B51C2">
      <w:pPr>
        <w:shd w:val="clear" w:color="auto" w:fill="FFFFFF"/>
        <w:suppressAutoHyphens w:val="0"/>
        <w:autoSpaceDN/>
        <w:spacing w:line="274" w:lineRule="exact"/>
        <w:ind w:left="9204"/>
        <w:jc w:val="both"/>
        <w:textAlignment w:val="auto"/>
      </w:pPr>
    </w:p>
    <w:p w14:paraId="48F36DEF" w14:textId="711D70D8" w:rsidR="003B51C2" w:rsidRPr="003B51C2" w:rsidRDefault="003B51C2" w:rsidP="003B51C2">
      <w:pPr>
        <w:jc w:val="center"/>
        <w:rPr>
          <w:b/>
        </w:rPr>
      </w:pPr>
      <w:r w:rsidRPr="003B51C2">
        <w:rPr>
          <w:b/>
        </w:rPr>
        <w:t xml:space="preserve">Перелік заходів, </w:t>
      </w:r>
      <w:r w:rsidR="00394AB4">
        <w:rPr>
          <w:b/>
        </w:rPr>
        <w:t>обсяги та джерела фінансування  цільової П</w:t>
      </w:r>
      <w:r w:rsidRPr="003B51C2">
        <w:rPr>
          <w:b/>
        </w:rPr>
        <w:t xml:space="preserve">рограми </w:t>
      </w:r>
      <w:r>
        <w:rPr>
          <w:b/>
        </w:rPr>
        <w:t>підтримки</w:t>
      </w:r>
      <w:r w:rsidRPr="003B51C2">
        <w:rPr>
          <w:b/>
        </w:rPr>
        <w:t xml:space="preserve"> малого та середнього підприємництва </w:t>
      </w:r>
      <w:r>
        <w:rPr>
          <w:b/>
        </w:rPr>
        <w:t>Кутської селищної те</w:t>
      </w:r>
      <w:r w:rsidR="00850FA9">
        <w:rPr>
          <w:b/>
        </w:rPr>
        <w:t>риторіальної громади на 2026</w:t>
      </w:r>
      <w:r>
        <w:rPr>
          <w:b/>
        </w:rPr>
        <w:t>-2030</w:t>
      </w:r>
      <w:r w:rsidRPr="003B51C2">
        <w:rPr>
          <w:b/>
        </w:rPr>
        <w:t xml:space="preserve"> роки</w:t>
      </w:r>
    </w:p>
    <w:tbl>
      <w:tblPr>
        <w:tblStyle w:val="af2"/>
        <w:tblW w:w="0" w:type="auto"/>
        <w:tblLayout w:type="fixed"/>
        <w:tblLook w:val="04A0" w:firstRow="1" w:lastRow="0" w:firstColumn="1" w:lastColumn="0" w:noHBand="0" w:noVBand="1"/>
      </w:tblPr>
      <w:tblGrid>
        <w:gridCol w:w="674"/>
        <w:gridCol w:w="2575"/>
        <w:gridCol w:w="1533"/>
        <w:gridCol w:w="1490"/>
        <w:gridCol w:w="1418"/>
        <w:gridCol w:w="1207"/>
        <w:gridCol w:w="1276"/>
        <w:gridCol w:w="1204"/>
        <w:gridCol w:w="1205"/>
        <w:gridCol w:w="2431"/>
      </w:tblGrid>
      <w:tr w:rsidR="00E16386" w14:paraId="6292C1B1" w14:textId="77777777" w:rsidTr="00850FA9">
        <w:trPr>
          <w:trHeight w:val="204"/>
        </w:trPr>
        <w:tc>
          <w:tcPr>
            <w:tcW w:w="674" w:type="dxa"/>
            <w:vMerge w:val="restart"/>
          </w:tcPr>
          <w:p w14:paraId="78115788" w14:textId="4FCA136C"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 з/п</w:t>
            </w:r>
          </w:p>
        </w:tc>
        <w:tc>
          <w:tcPr>
            <w:tcW w:w="2575" w:type="dxa"/>
            <w:vMerge w:val="restart"/>
          </w:tcPr>
          <w:p w14:paraId="23CED83B" w14:textId="77777777" w:rsidR="00E16386" w:rsidRDefault="00E16386" w:rsidP="00E16386">
            <w:pPr>
              <w:suppressAutoHyphens w:val="0"/>
              <w:autoSpaceDN/>
              <w:spacing w:line="274" w:lineRule="exact"/>
              <w:jc w:val="center"/>
              <w:textAlignment w:val="auto"/>
              <w:rPr>
                <w:b/>
              </w:rPr>
            </w:pPr>
            <w:r w:rsidRPr="00E16386">
              <w:rPr>
                <w:b/>
              </w:rPr>
              <w:t>Найменування</w:t>
            </w:r>
          </w:p>
          <w:p w14:paraId="4C57FAE3" w14:textId="514A15DE"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 xml:space="preserve"> заходу</w:t>
            </w:r>
          </w:p>
        </w:tc>
        <w:tc>
          <w:tcPr>
            <w:tcW w:w="1533" w:type="dxa"/>
            <w:vMerge w:val="restart"/>
          </w:tcPr>
          <w:p w14:paraId="6640A151" w14:textId="43C661E9"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Виконавець</w:t>
            </w:r>
          </w:p>
        </w:tc>
        <w:tc>
          <w:tcPr>
            <w:tcW w:w="1490" w:type="dxa"/>
            <w:vMerge w:val="restart"/>
          </w:tcPr>
          <w:p w14:paraId="2235B599" w14:textId="77777777" w:rsidR="00E16386" w:rsidRDefault="00E16386" w:rsidP="00E16386">
            <w:pPr>
              <w:suppressAutoHyphens w:val="0"/>
              <w:autoSpaceDN/>
              <w:spacing w:line="274" w:lineRule="exact"/>
              <w:jc w:val="center"/>
              <w:textAlignment w:val="auto"/>
              <w:rPr>
                <w:b/>
              </w:rPr>
            </w:pPr>
            <w:r w:rsidRPr="00E16386">
              <w:rPr>
                <w:b/>
              </w:rPr>
              <w:t xml:space="preserve">Термін </w:t>
            </w:r>
          </w:p>
          <w:p w14:paraId="58798BDF" w14:textId="01848128"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виконання</w:t>
            </w:r>
          </w:p>
        </w:tc>
        <w:tc>
          <w:tcPr>
            <w:tcW w:w="6310" w:type="dxa"/>
            <w:gridSpan w:val="5"/>
          </w:tcPr>
          <w:p w14:paraId="4FB3811F" w14:textId="55706196"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Орієнтовні обсяги фінансування, тис. гривень</w:t>
            </w:r>
          </w:p>
        </w:tc>
        <w:tc>
          <w:tcPr>
            <w:tcW w:w="2431" w:type="dxa"/>
            <w:vMerge w:val="restart"/>
          </w:tcPr>
          <w:p w14:paraId="346D5CED" w14:textId="47B243FA"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Очікуваний результат</w:t>
            </w:r>
          </w:p>
        </w:tc>
      </w:tr>
      <w:tr w:rsidR="00E16386" w14:paraId="57622390" w14:textId="77777777" w:rsidTr="00850FA9">
        <w:trPr>
          <w:trHeight w:val="168"/>
        </w:trPr>
        <w:tc>
          <w:tcPr>
            <w:tcW w:w="674" w:type="dxa"/>
            <w:vMerge/>
          </w:tcPr>
          <w:p w14:paraId="15C93777" w14:textId="77777777" w:rsidR="00E16386" w:rsidRDefault="00E16386" w:rsidP="003B51C2">
            <w:pPr>
              <w:suppressAutoHyphens w:val="0"/>
              <w:autoSpaceDN/>
              <w:spacing w:line="274" w:lineRule="exact"/>
              <w:jc w:val="both"/>
              <w:textAlignment w:val="auto"/>
            </w:pPr>
          </w:p>
        </w:tc>
        <w:tc>
          <w:tcPr>
            <w:tcW w:w="2575" w:type="dxa"/>
            <w:vMerge/>
          </w:tcPr>
          <w:p w14:paraId="6361861A" w14:textId="77777777" w:rsidR="00E16386" w:rsidRDefault="00E16386" w:rsidP="003B51C2">
            <w:pPr>
              <w:suppressAutoHyphens w:val="0"/>
              <w:autoSpaceDN/>
              <w:spacing w:line="274" w:lineRule="exact"/>
              <w:jc w:val="both"/>
              <w:textAlignment w:val="auto"/>
            </w:pPr>
          </w:p>
        </w:tc>
        <w:tc>
          <w:tcPr>
            <w:tcW w:w="1533" w:type="dxa"/>
            <w:vMerge/>
          </w:tcPr>
          <w:p w14:paraId="2F62844A" w14:textId="77777777" w:rsidR="00E16386" w:rsidRDefault="00E16386" w:rsidP="003B51C2">
            <w:pPr>
              <w:suppressAutoHyphens w:val="0"/>
              <w:autoSpaceDN/>
              <w:spacing w:line="274" w:lineRule="exact"/>
              <w:jc w:val="both"/>
              <w:textAlignment w:val="auto"/>
            </w:pPr>
          </w:p>
        </w:tc>
        <w:tc>
          <w:tcPr>
            <w:tcW w:w="1490" w:type="dxa"/>
            <w:vMerge/>
          </w:tcPr>
          <w:p w14:paraId="7179D37C" w14:textId="77777777" w:rsidR="00E16386" w:rsidRDefault="00E16386" w:rsidP="003B51C2">
            <w:pPr>
              <w:suppressAutoHyphens w:val="0"/>
              <w:autoSpaceDN/>
              <w:spacing w:line="274" w:lineRule="exact"/>
              <w:jc w:val="both"/>
              <w:textAlignment w:val="auto"/>
            </w:pPr>
          </w:p>
        </w:tc>
        <w:tc>
          <w:tcPr>
            <w:tcW w:w="1418" w:type="dxa"/>
            <w:vMerge w:val="restart"/>
          </w:tcPr>
          <w:p w14:paraId="69B33C9F" w14:textId="26138A9B"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Роки</w:t>
            </w:r>
          </w:p>
        </w:tc>
        <w:tc>
          <w:tcPr>
            <w:tcW w:w="1207" w:type="dxa"/>
            <w:vMerge w:val="restart"/>
          </w:tcPr>
          <w:p w14:paraId="535B9573" w14:textId="77777777" w:rsidR="00E16386" w:rsidRDefault="00E16386" w:rsidP="00E16386">
            <w:pPr>
              <w:suppressAutoHyphens w:val="0"/>
              <w:autoSpaceDN/>
              <w:spacing w:line="274" w:lineRule="exact"/>
              <w:jc w:val="center"/>
              <w:textAlignment w:val="auto"/>
              <w:rPr>
                <w:b/>
              </w:rPr>
            </w:pPr>
            <w:r w:rsidRPr="00E16386">
              <w:rPr>
                <w:b/>
              </w:rPr>
              <w:t xml:space="preserve">Всього, тис. </w:t>
            </w:r>
          </w:p>
          <w:p w14:paraId="1C299447" w14:textId="7B814646"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гривень</w:t>
            </w:r>
          </w:p>
        </w:tc>
        <w:tc>
          <w:tcPr>
            <w:tcW w:w="3685" w:type="dxa"/>
            <w:gridSpan w:val="3"/>
          </w:tcPr>
          <w:p w14:paraId="520A73CB" w14:textId="28435044"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в т. ч. за джерелами фінансування</w:t>
            </w:r>
          </w:p>
        </w:tc>
        <w:tc>
          <w:tcPr>
            <w:tcW w:w="2431" w:type="dxa"/>
            <w:vMerge/>
          </w:tcPr>
          <w:p w14:paraId="760921C9" w14:textId="77777777" w:rsidR="00E16386" w:rsidRDefault="00E16386" w:rsidP="003B51C2">
            <w:pPr>
              <w:suppressAutoHyphens w:val="0"/>
              <w:autoSpaceDN/>
              <w:spacing w:line="274" w:lineRule="exact"/>
              <w:jc w:val="both"/>
              <w:textAlignment w:val="auto"/>
              <w:rPr>
                <w:color w:val="000000"/>
                <w:sz w:val="28"/>
                <w:szCs w:val="28"/>
              </w:rPr>
            </w:pPr>
          </w:p>
        </w:tc>
      </w:tr>
      <w:tr w:rsidR="00E16386" w14:paraId="15CE11D8" w14:textId="77777777" w:rsidTr="00850FA9">
        <w:trPr>
          <w:trHeight w:val="156"/>
        </w:trPr>
        <w:tc>
          <w:tcPr>
            <w:tcW w:w="674" w:type="dxa"/>
            <w:vMerge/>
          </w:tcPr>
          <w:p w14:paraId="593B9289" w14:textId="77777777" w:rsidR="00E16386" w:rsidRDefault="00E16386" w:rsidP="003B51C2">
            <w:pPr>
              <w:suppressAutoHyphens w:val="0"/>
              <w:autoSpaceDN/>
              <w:spacing w:line="274" w:lineRule="exact"/>
              <w:jc w:val="both"/>
              <w:textAlignment w:val="auto"/>
            </w:pPr>
          </w:p>
        </w:tc>
        <w:tc>
          <w:tcPr>
            <w:tcW w:w="2575" w:type="dxa"/>
            <w:vMerge/>
          </w:tcPr>
          <w:p w14:paraId="5D716FCE" w14:textId="77777777" w:rsidR="00E16386" w:rsidRDefault="00E16386" w:rsidP="003B51C2">
            <w:pPr>
              <w:suppressAutoHyphens w:val="0"/>
              <w:autoSpaceDN/>
              <w:spacing w:line="274" w:lineRule="exact"/>
              <w:jc w:val="both"/>
              <w:textAlignment w:val="auto"/>
            </w:pPr>
          </w:p>
        </w:tc>
        <w:tc>
          <w:tcPr>
            <w:tcW w:w="1533" w:type="dxa"/>
            <w:vMerge/>
          </w:tcPr>
          <w:p w14:paraId="63DB0A19" w14:textId="77777777" w:rsidR="00E16386" w:rsidRDefault="00E16386" w:rsidP="003B51C2">
            <w:pPr>
              <w:suppressAutoHyphens w:val="0"/>
              <w:autoSpaceDN/>
              <w:spacing w:line="274" w:lineRule="exact"/>
              <w:jc w:val="both"/>
              <w:textAlignment w:val="auto"/>
            </w:pPr>
          </w:p>
        </w:tc>
        <w:tc>
          <w:tcPr>
            <w:tcW w:w="1490" w:type="dxa"/>
            <w:vMerge/>
          </w:tcPr>
          <w:p w14:paraId="651F603C" w14:textId="77777777" w:rsidR="00E16386" w:rsidRDefault="00E16386" w:rsidP="003B51C2">
            <w:pPr>
              <w:suppressAutoHyphens w:val="0"/>
              <w:autoSpaceDN/>
              <w:spacing w:line="274" w:lineRule="exact"/>
              <w:jc w:val="both"/>
              <w:textAlignment w:val="auto"/>
            </w:pPr>
          </w:p>
        </w:tc>
        <w:tc>
          <w:tcPr>
            <w:tcW w:w="1418" w:type="dxa"/>
            <w:vMerge/>
          </w:tcPr>
          <w:p w14:paraId="7FBBC100" w14:textId="77777777" w:rsidR="00E16386" w:rsidRPr="00E16386" w:rsidRDefault="00E16386" w:rsidP="00E16386">
            <w:pPr>
              <w:suppressAutoHyphens w:val="0"/>
              <w:autoSpaceDN/>
              <w:spacing w:line="274" w:lineRule="exact"/>
              <w:jc w:val="center"/>
              <w:textAlignment w:val="auto"/>
              <w:rPr>
                <w:b/>
                <w:color w:val="000000"/>
                <w:sz w:val="28"/>
                <w:szCs w:val="28"/>
              </w:rPr>
            </w:pPr>
          </w:p>
        </w:tc>
        <w:tc>
          <w:tcPr>
            <w:tcW w:w="1207" w:type="dxa"/>
            <w:vMerge/>
          </w:tcPr>
          <w:p w14:paraId="60E809B8" w14:textId="77777777" w:rsidR="00E16386" w:rsidRPr="00E16386" w:rsidRDefault="00E16386" w:rsidP="00E16386">
            <w:pPr>
              <w:suppressAutoHyphens w:val="0"/>
              <w:autoSpaceDN/>
              <w:spacing w:line="274" w:lineRule="exact"/>
              <w:jc w:val="center"/>
              <w:textAlignment w:val="auto"/>
              <w:rPr>
                <w:b/>
                <w:color w:val="000000"/>
                <w:sz w:val="28"/>
                <w:szCs w:val="28"/>
              </w:rPr>
            </w:pPr>
          </w:p>
        </w:tc>
        <w:tc>
          <w:tcPr>
            <w:tcW w:w="1276" w:type="dxa"/>
          </w:tcPr>
          <w:p w14:paraId="40C9C743" w14:textId="755D9402"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обласний бюджет</w:t>
            </w:r>
          </w:p>
        </w:tc>
        <w:tc>
          <w:tcPr>
            <w:tcW w:w="1204" w:type="dxa"/>
          </w:tcPr>
          <w:p w14:paraId="17EE3301" w14:textId="75431C43"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місцевий бюджет</w:t>
            </w:r>
          </w:p>
        </w:tc>
        <w:tc>
          <w:tcPr>
            <w:tcW w:w="1205" w:type="dxa"/>
          </w:tcPr>
          <w:p w14:paraId="1CE6B633" w14:textId="77777777" w:rsidR="00E16386" w:rsidRDefault="00E16386" w:rsidP="00E16386">
            <w:pPr>
              <w:suppressAutoHyphens w:val="0"/>
              <w:autoSpaceDN/>
              <w:spacing w:line="274" w:lineRule="exact"/>
              <w:jc w:val="center"/>
              <w:textAlignment w:val="auto"/>
              <w:rPr>
                <w:b/>
              </w:rPr>
            </w:pPr>
            <w:r w:rsidRPr="00E16386">
              <w:rPr>
                <w:b/>
              </w:rPr>
              <w:t xml:space="preserve">інші </w:t>
            </w:r>
          </w:p>
          <w:p w14:paraId="282762CA" w14:textId="59E876FA" w:rsidR="00E16386" w:rsidRPr="00E16386" w:rsidRDefault="00E16386" w:rsidP="00E16386">
            <w:pPr>
              <w:suppressAutoHyphens w:val="0"/>
              <w:autoSpaceDN/>
              <w:spacing w:line="274" w:lineRule="exact"/>
              <w:jc w:val="center"/>
              <w:textAlignment w:val="auto"/>
              <w:rPr>
                <w:b/>
                <w:color w:val="000000"/>
                <w:sz w:val="28"/>
                <w:szCs w:val="28"/>
              </w:rPr>
            </w:pPr>
            <w:r w:rsidRPr="00E16386">
              <w:rPr>
                <w:b/>
              </w:rPr>
              <w:t>джерела</w:t>
            </w:r>
          </w:p>
        </w:tc>
        <w:tc>
          <w:tcPr>
            <w:tcW w:w="2431" w:type="dxa"/>
            <w:vMerge/>
          </w:tcPr>
          <w:p w14:paraId="0A05A66B" w14:textId="77777777" w:rsidR="00E16386" w:rsidRDefault="00E16386" w:rsidP="003B51C2">
            <w:pPr>
              <w:suppressAutoHyphens w:val="0"/>
              <w:autoSpaceDN/>
              <w:spacing w:line="274" w:lineRule="exact"/>
              <w:jc w:val="both"/>
              <w:textAlignment w:val="auto"/>
              <w:rPr>
                <w:color w:val="000000"/>
                <w:sz w:val="28"/>
                <w:szCs w:val="28"/>
              </w:rPr>
            </w:pPr>
          </w:p>
        </w:tc>
      </w:tr>
      <w:tr w:rsidR="00850FA9" w14:paraId="1157512A" w14:textId="77777777" w:rsidTr="00850FA9">
        <w:tc>
          <w:tcPr>
            <w:tcW w:w="674" w:type="dxa"/>
          </w:tcPr>
          <w:p w14:paraId="331D9C16" w14:textId="74847911" w:rsidR="003B51C2" w:rsidRPr="00850FA9" w:rsidRDefault="00850FA9" w:rsidP="00850FA9">
            <w:pPr>
              <w:suppressAutoHyphens w:val="0"/>
              <w:autoSpaceDN/>
              <w:spacing w:line="274" w:lineRule="exact"/>
              <w:jc w:val="center"/>
              <w:textAlignment w:val="auto"/>
              <w:rPr>
                <w:b/>
                <w:color w:val="000000"/>
              </w:rPr>
            </w:pPr>
            <w:r w:rsidRPr="00850FA9">
              <w:rPr>
                <w:b/>
                <w:color w:val="000000"/>
              </w:rPr>
              <w:t>1</w:t>
            </w:r>
          </w:p>
        </w:tc>
        <w:tc>
          <w:tcPr>
            <w:tcW w:w="2575" w:type="dxa"/>
          </w:tcPr>
          <w:p w14:paraId="11F9CA57" w14:textId="19257CCF" w:rsidR="003B51C2" w:rsidRPr="00850FA9" w:rsidRDefault="00850FA9" w:rsidP="00850FA9">
            <w:pPr>
              <w:suppressAutoHyphens w:val="0"/>
              <w:autoSpaceDN/>
              <w:spacing w:line="274" w:lineRule="exact"/>
              <w:jc w:val="center"/>
              <w:textAlignment w:val="auto"/>
              <w:rPr>
                <w:b/>
                <w:color w:val="000000"/>
              </w:rPr>
            </w:pPr>
            <w:r w:rsidRPr="00850FA9">
              <w:rPr>
                <w:b/>
                <w:color w:val="000000"/>
              </w:rPr>
              <w:t>2</w:t>
            </w:r>
          </w:p>
        </w:tc>
        <w:tc>
          <w:tcPr>
            <w:tcW w:w="1533" w:type="dxa"/>
          </w:tcPr>
          <w:p w14:paraId="36D436FC" w14:textId="4E31DFF3" w:rsidR="003B51C2" w:rsidRPr="00850FA9" w:rsidRDefault="00850FA9" w:rsidP="00850FA9">
            <w:pPr>
              <w:suppressAutoHyphens w:val="0"/>
              <w:autoSpaceDN/>
              <w:spacing w:line="274" w:lineRule="exact"/>
              <w:jc w:val="center"/>
              <w:textAlignment w:val="auto"/>
              <w:rPr>
                <w:b/>
                <w:color w:val="000000"/>
              </w:rPr>
            </w:pPr>
            <w:r w:rsidRPr="00850FA9">
              <w:rPr>
                <w:b/>
                <w:color w:val="000000"/>
              </w:rPr>
              <w:t>3</w:t>
            </w:r>
          </w:p>
        </w:tc>
        <w:tc>
          <w:tcPr>
            <w:tcW w:w="1490" w:type="dxa"/>
          </w:tcPr>
          <w:p w14:paraId="064E310D" w14:textId="6A694371" w:rsidR="003B51C2" w:rsidRPr="00850FA9" w:rsidRDefault="00850FA9" w:rsidP="00850FA9">
            <w:pPr>
              <w:suppressAutoHyphens w:val="0"/>
              <w:autoSpaceDN/>
              <w:spacing w:line="274" w:lineRule="exact"/>
              <w:jc w:val="center"/>
              <w:textAlignment w:val="auto"/>
              <w:rPr>
                <w:b/>
                <w:color w:val="000000"/>
              </w:rPr>
            </w:pPr>
            <w:r w:rsidRPr="00850FA9">
              <w:rPr>
                <w:b/>
                <w:color w:val="000000"/>
              </w:rPr>
              <w:t>4</w:t>
            </w:r>
          </w:p>
        </w:tc>
        <w:tc>
          <w:tcPr>
            <w:tcW w:w="1418" w:type="dxa"/>
          </w:tcPr>
          <w:p w14:paraId="00BC687D" w14:textId="634D41E8" w:rsidR="003B51C2" w:rsidRPr="00850FA9" w:rsidRDefault="00850FA9" w:rsidP="00850FA9">
            <w:pPr>
              <w:suppressAutoHyphens w:val="0"/>
              <w:autoSpaceDN/>
              <w:spacing w:line="274" w:lineRule="exact"/>
              <w:jc w:val="center"/>
              <w:textAlignment w:val="auto"/>
              <w:rPr>
                <w:b/>
                <w:color w:val="000000"/>
              </w:rPr>
            </w:pPr>
            <w:r w:rsidRPr="00850FA9">
              <w:rPr>
                <w:b/>
                <w:color w:val="000000"/>
              </w:rPr>
              <w:t>5</w:t>
            </w:r>
          </w:p>
        </w:tc>
        <w:tc>
          <w:tcPr>
            <w:tcW w:w="1207" w:type="dxa"/>
          </w:tcPr>
          <w:p w14:paraId="57012FB1" w14:textId="25E644CA" w:rsidR="003B51C2" w:rsidRPr="00850FA9" w:rsidRDefault="00850FA9" w:rsidP="00850FA9">
            <w:pPr>
              <w:suppressAutoHyphens w:val="0"/>
              <w:autoSpaceDN/>
              <w:spacing w:line="274" w:lineRule="exact"/>
              <w:jc w:val="center"/>
              <w:textAlignment w:val="auto"/>
              <w:rPr>
                <w:b/>
                <w:color w:val="000000"/>
              </w:rPr>
            </w:pPr>
            <w:r w:rsidRPr="00850FA9">
              <w:rPr>
                <w:b/>
                <w:color w:val="000000"/>
              </w:rPr>
              <w:t>6</w:t>
            </w:r>
          </w:p>
        </w:tc>
        <w:tc>
          <w:tcPr>
            <w:tcW w:w="1276" w:type="dxa"/>
          </w:tcPr>
          <w:p w14:paraId="638F808D" w14:textId="0DE9B541" w:rsidR="003B51C2" w:rsidRPr="00850FA9" w:rsidRDefault="00850FA9" w:rsidP="00850FA9">
            <w:pPr>
              <w:suppressAutoHyphens w:val="0"/>
              <w:autoSpaceDN/>
              <w:spacing w:line="274" w:lineRule="exact"/>
              <w:jc w:val="center"/>
              <w:textAlignment w:val="auto"/>
              <w:rPr>
                <w:b/>
                <w:color w:val="000000"/>
              </w:rPr>
            </w:pPr>
            <w:r w:rsidRPr="00850FA9">
              <w:rPr>
                <w:b/>
                <w:color w:val="000000"/>
              </w:rPr>
              <w:t>7</w:t>
            </w:r>
          </w:p>
        </w:tc>
        <w:tc>
          <w:tcPr>
            <w:tcW w:w="1204" w:type="dxa"/>
          </w:tcPr>
          <w:p w14:paraId="13439211" w14:textId="59DB371C" w:rsidR="003B51C2" w:rsidRPr="00850FA9" w:rsidRDefault="00850FA9" w:rsidP="00850FA9">
            <w:pPr>
              <w:suppressAutoHyphens w:val="0"/>
              <w:autoSpaceDN/>
              <w:spacing w:line="274" w:lineRule="exact"/>
              <w:jc w:val="center"/>
              <w:textAlignment w:val="auto"/>
              <w:rPr>
                <w:b/>
                <w:color w:val="000000"/>
              </w:rPr>
            </w:pPr>
            <w:r w:rsidRPr="00850FA9">
              <w:rPr>
                <w:b/>
                <w:color w:val="000000"/>
              </w:rPr>
              <w:t>8</w:t>
            </w:r>
          </w:p>
        </w:tc>
        <w:tc>
          <w:tcPr>
            <w:tcW w:w="1205" w:type="dxa"/>
          </w:tcPr>
          <w:p w14:paraId="22475EC9" w14:textId="49DE055D" w:rsidR="003B51C2" w:rsidRPr="00850FA9" w:rsidRDefault="00850FA9" w:rsidP="00850FA9">
            <w:pPr>
              <w:suppressAutoHyphens w:val="0"/>
              <w:autoSpaceDN/>
              <w:spacing w:line="274" w:lineRule="exact"/>
              <w:jc w:val="center"/>
              <w:textAlignment w:val="auto"/>
              <w:rPr>
                <w:b/>
                <w:color w:val="000000"/>
              </w:rPr>
            </w:pPr>
            <w:r w:rsidRPr="00850FA9">
              <w:rPr>
                <w:b/>
                <w:color w:val="000000"/>
              </w:rPr>
              <w:t>9</w:t>
            </w:r>
          </w:p>
        </w:tc>
        <w:tc>
          <w:tcPr>
            <w:tcW w:w="2431" w:type="dxa"/>
          </w:tcPr>
          <w:p w14:paraId="270BF8DF" w14:textId="10852BA3" w:rsidR="003B51C2" w:rsidRPr="00850FA9" w:rsidRDefault="00850FA9" w:rsidP="00850FA9">
            <w:pPr>
              <w:suppressAutoHyphens w:val="0"/>
              <w:autoSpaceDN/>
              <w:spacing w:line="274" w:lineRule="exact"/>
              <w:jc w:val="center"/>
              <w:textAlignment w:val="auto"/>
              <w:rPr>
                <w:b/>
                <w:color w:val="000000"/>
              </w:rPr>
            </w:pPr>
            <w:r w:rsidRPr="00850FA9">
              <w:rPr>
                <w:b/>
                <w:color w:val="000000"/>
              </w:rPr>
              <w:t>10</w:t>
            </w:r>
          </w:p>
        </w:tc>
      </w:tr>
      <w:tr w:rsidR="00850FA9" w14:paraId="626216BB" w14:textId="77777777" w:rsidTr="00850FA9">
        <w:tc>
          <w:tcPr>
            <w:tcW w:w="674" w:type="dxa"/>
          </w:tcPr>
          <w:p w14:paraId="5DD17D0A" w14:textId="1B4EE6D8" w:rsidR="003B51C2" w:rsidRPr="00116AFC" w:rsidRDefault="00850FA9" w:rsidP="003B51C2">
            <w:pPr>
              <w:suppressAutoHyphens w:val="0"/>
              <w:autoSpaceDN/>
              <w:spacing w:line="274" w:lineRule="exact"/>
              <w:jc w:val="both"/>
              <w:textAlignment w:val="auto"/>
              <w:rPr>
                <w:color w:val="000000"/>
              </w:rPr>
            </w:pPr>
            <w:r w:rsidRPr="00116AFC">
              <w:rPr>
                <w:color w:val="000000"/>
              </w:rPr>
              <w:t>1</w:t>
            </w:r>
          </w:p>
        </w:tc>
        <w:tc>
          <w:tcPr>
            <w:tcW w:w="2575" w:type="dxa"/>
          </w:tcPr>
          <w:p w14:paraId="48B6DF18" w14:textId="749DF209" w:rsidR="003B51C2" w:rsidRDefault="00850FA9" w:rsidP="003B51C2">
            <w:pPr>
              <w:suppressAutoHyphens w:val="0"/>
              <w:autoSpaceDN/>
              <w:spacing w:line="274" w:lineRule="exact"/>
              <w:jc w:val="both"/>
              <w:textAlignment w:val="auto"/>
              <w:rPr>
                <w:color w:val="000000"/>
                <w:sz w:val="28"/>
                <w:szCs w:val="28"/>
              </w:rPr>
            </w:pPr>
            <w:r>
              <w:t>Компенсація відсоткових ставок за кредитами, отриманими суб'єктами малого та середнього підприємництва (в рамках Державної програми 5-7-9) на реалізацію проєктів ветеранського бізнесу</w:t>
            </w:r>
          </w:p>
        </w:tc>
        <w:tc>
          <w:tcPr>
            <w:tcW w:w="1533" w:type="dxa"/>
          </w:tcPr>
          <w:p w14:paraId="7E0B3AC4" w14:textId="77777777" w:rsidR="00850FA9" w:rsidRDefault="00850FA9" w:rsidP="003B51C2">
            <w:pPr>
              <w:suppressAutoHyphens w:val="0"/>
              <w:autoSpaceDN/>
              <w:spacing w:line="274" w:lineRule="exact"/>
              <w:jc w:val="both"/>
              <w:textAlignment w:val="auto"/>
              <w:rPr>
                <w:color w:val="000000"/>
              </w:rPr>
            </w:pPr>
            <w:r w:rsidRPr="00850FA9">
              <w:rPr>
                <w:color w:val="000000"/>
              </w:rPr>
              <w:t xml:space="preserve">Кутська </w:t>
            </w:r>
          </w:p>
          <w:p w14:paraId="2A997C3A" w14:textId="0FDA66C5" w:rsidR="003B51C2" w:rsidRPr="00850FA9" w:rsidRDefault="00850FA9" w:rsidP="003B51C2">
            <w:pPr>
              <w:suppressAutoHyphens w:val="0"/>
              <w:autoSpaceDN/>
              <w:spacing w:line="274" w:lineRule="exact"/>
              <w:jc w:val="both"/>
              <w:textAlignment w:val="auto"/>
              <w:rPr>
                <w:color w:val="000000"/>
              </w:rPr>
            </w:pPr>
            <w:r w:rsidRPr="00850FA9">
              <w:rPr>
                <w:color w:val="000000"/>
              </w:rPr>
              <w:t>селищна рада</w:t>
            </w:r>
          </w:p>
        </w:tc>
        <w:tc>
          <w:tcPr>
            <w:tcW w:w="1490" w:type="dxa"/>
          </w:tcPr>
          <w:p w14:paraId="5D3F951C" w14:textId="5A142EA7" w:rsidR="003B51C2" w:rsidRPr="00850FA9" w:rsidRDefault="00850FA9" w:rsidP="003B51C2">
            <w:pPr>
              <w:suppressAutoHyphens w:val="0"/>
              <w:autoSpaceDN/>
              <w:spacing w:line="274" w:lineRule="exact"/>
              <w:jc w:val="both"/>
              <w:textAlignment w:val="auto"/>
              <w:rPr>
                <w:color w:val="000000"/>
              </w:rPr>
            </w:pPr>
            <w:r>
              <w:rPr>
                <w:color w:val="000000"/>
              </w:rPr>
              <w:t>2026-2030 роки</w:t>
            </w:r>
          </w:p>
        </w:tc>
        <w:tc>
          <w:tcPr>
            <w:tcW w:w="1418" w:type="dxa"/>
          </w:tcPr>
          <w:p w14:paraId="6B483D6B" w14:textId="433FEF92" w:rsidR="003B51C2" w:rsidRPr="00850FA9" w:rsidRDefault="00850FA9" w:rsidP="003B51C2">
            <w:pPr>
              <w:suppressAutoHyphens w:val="0"/>
              <w:autoSpaceDN/>
              <w:spacing w:line="274" w:lineRule="exact"/>
              <w:jc w:val="both"/>
              <w:textAlignment w:val="auto"/>
              <w:rPr>
                <w:color w:val="000000"/>
              </w:rPr>
            </w:pPr>
            <w:r>
              <w:rPr>
                <w:color w:val="000000"/>
              </w:rPr>
              <w:t>2026-2030 роки</w:t>
            </w:r>
          </w:p>
        </w:tc>
        <w:tc>
          <w:tcPr>
            <w:tcW w:w="1207" w:type="dxa"/>
          </w:tcPr>
          <w:p w14:paraId="4D692170" w14:textId="38D304CA" w:rsidR="003B51C2" w:rsidRPr="00850FA9" w:rsidRDefault="00116AFC" w:rsidP="003B51C2">
            <w:pPr>
              <w:suppressAutoHyphens w:val="0"/>
              <w:autoSpaceDN/>
              <w:spacing w:line="274" w:lineRule="exact"/>
              <w:jc w:val="both"/>
              <w:textAlignment w:val="auto"/>
              <w:rPr>
                <w:color w:val="000000"/>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5534B15C" w14:textId="126B848A" w:rsidR="003B51C2" w:rsidRPr="00850FA9" w:rsidRDefault="00116AFC" w:rsidP="003B51C2">
            <w:pPr>
              <w:suppressAutoHyphens w:val="0"/>
              <w:autoSpaceDN/>
              <w:spacing w:line="274" w:lineRule="exact"/>
              <w:jc w:val="both"/>
              <w:textAlignment w:val="auto"/>
              <w:rPr>
                <w:color w:val="000000"/>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6184F0EF" w14:textId="41C85CBA" w:rsidR="003B51C2" w:rsidRPr="00850FA9" w:rsidRDefault="00116AFC" w:rsidP="003B51C2">
            <w:pPr>
              <w:suppressAutoHyphens w:val="0"/>
              <w:autoSpaceDN/>
              <w:spacing w:line="274" w:lineRule="exact"/>
              <w:jc w:val="both"/>
              <w:textAlignment w:val="auto"/>
              <w:rPr>
                <w:color w:val="000000"/>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441BEAD9" w14:textId="21CDE38E" w:rsidR="003B51C2" w:rsidRPr="00850FA9" w:rsidRDefault="00995422" w:rsidP="003B51C2">
            <w:pPr>
              <w:suppressAutoHyphens w:val="0"/>
              <w:autoSpaceDN/>
              <w:spacing w:line="274" w:lineRule="exact"/>
              <w:jc w:val="both"/>
              <w:textAlignment w:val="auto"/>
              <w:rPr>
                <w:color w:val="000000"/>
              </w:rPr>
            </w:pPr>
            <w:r>
              <w:t>У межах виділених коштів</w:t>
            </w:r>
          </w:p>
        </w:tc>
        <w:tc>
          <w:tcPr>
            <w:tcW w:w="2431" w:type="dxa"/>
          </w:tcPr>
          <w:p w14:paraId="7E0D617E" w14:textId="24C36BA3" w:rsidR="003B51C2" w:rsidRPr="00850FA9" w:rsidRDefault="00850FA9" w:rsidP="003B51C2">
            <w:pPr>
              <w:suppressAutoHyphens w:val="0"/>
              <w:autoSpaceDN/>
              <w:spacing w:line="274" w:lineRule="exact"/>
              <w:jc w:val="both"/>
              <w:textAlignment w:val="auto"/>
              <w:rPr>
                <w:color w:val="000000"/>
              </w:rPr>
            </w:pPr>
            <w:r>
              <w:t>Зменшення вартості кредитних ресурсів та збільшення обсягів вільних оборотних коштів для розширення виробництва</w:t>
            </w:r>
          </w:p>
        </w:tc>
      </w:tr>
      <w:tr w:rsidR="00116AFC" w14:paraId="2068D73F" w14:textId="77777777" w:rsidTr="00850FA9">
        <w:tc>
          <w:tcPr>
            <w:tcW w:w="674" w:type="dxa"/>
          </w:tcPr>
          <w:p w14:paraId="680EFCCA" w14:textId="06F98255" w:rsidR="00116AFC" w:rsidRPr="00116AFC" w:rsidRDefault="00116AFC" w:rsidP="00116AFC">
            <w:pPr>
              <w:suppressAutoHyphens w:val="0"/>
              <w:autoSpaceDN/>
              <w:spacing w:line="274" w:lineRule="exact"/>
              <w:jc w:val="both"/>
              <w:textAlignment w:val="auto"/>
              <w:rPr>
                <w:color w:val="000000"/>
              </w:rPr>
            </w:pPr>
            <w:r w:rsidRPr="00116AFC">
              <w:rPr>
                <w:color w:val="000000"/>
              </w:rPr>
              <w:t>2</w:t>
            </w:r>
          </w:p>
        </w:tc>
        <w:tc>
          <w:tcPr>
            <w:tcW w:w="2575" w:type="dxa"/>
          </w:tcPr>
          <w:p w14:paraId="2204D110" w14:textId="369B82E6" w:rsidR="00116AFC" w:rsidRDefault="00116AFC" w:rsidP="00116AFC">
            <w:pPr>
              <w:suppressAutoHyphens w:val="0"/>
              <w:autoSpaceDN/>
              <w:spacing w:line="274" w:lineRule="exact"/>
              <w:jc w:val="both"/>
              <w:textAlignment w:val="auto"/>
              <w:rPr>
                <w:color w:val="000000"/>
                <w:sz w:val="28"/>
                <w:szCs w:val="28"/>
              </w:rPr>
            </w:pPr>
            <w:r>
              <w:t>Надання фінансової підтримки суб'єктам малого та середнього підприємництва на участь в закордонних виставково-ярмаркових заходах (до 50,0 тис. грн, але не більше 50% фактичних витрат)</w:t>
            </w:r>
          </w:p>
        </w:tc>
        <w:tc>
          <w:tcPr>
            <w:tcW w:w="1533" w:type="dxa"/>
          </w:tcPr>
          <w:p w14:paraId="4876AF5F" w14:textId="77777777" w:rsidR="00116AFC" w:rsidRDefault="00116AFC" w:rsidP="00116AFC">
            <w:pPr>
              <w:suppressAutoHyphens w:val="0"/>
              <w:autoSpaceDN/>
              <w:spacing w:line="274" w:lineRule="exact"/>
              <w:jc w:val="both"/>
              <w:textAlignment w:val="auto"/>
              <w:rPr>
                <w:color w:val="000000"/>
              </w:rPr>
            </w:pPr>
            <w:r w:rsidRPr="00850FA9">
              <w:rPr>
                <w:color w:val="000000"/>
              </w:rPr>
              <w:t xml:space="preserve">Кутська </w:t>
            </w:r>
          </w:p>
          <w:p w14:paraId="2DD51A12" w14:textId="0C32A10A" w:rsidR="00116AFC" w:rsidRDefault="00116AFC" w:rsidP="00116AFC">
            <w:pPr>
              <w:suppressAutoHyphens w:val="0"/>
              <w:autoSpaceDN/>
              <w:spacing w:line="274" w:lineRule="exact"/>
              <w:jc w:val="both"/>
              <w:textAlignment w:val="auto"/>
              <w:rPr>
                <w:color w:val="000000"/>
                <w:sz w:val="28"/>
                <w:szCs w:val="28"/>
              </w:rPr>
            </w:pPr>
            <w:r w:rsidRPr="00850FA9">
              <w:rPr>
                <w:color w:val="000000"/>
              </w:rPr>
              <w:t>селищна рада</w:t>
            </w:r>
          </w:p>
        </w:tc>
        <w:tc>
          <w:tcPr>
            <w:tcW w:w="1490" w:type="dxa"/>
          </w:tcPr>
          <w:p w14:paraId="6355F469" w14:textId="0D58A1BA" w:rsidR="00116AFC" w:rsidRDefault="00116AFC" w:rsidP="00116AFC">
            <w:pPr>
              <w:suppressAutoHyphens w:val="0"/>
              <w:autoSpaceDN/>
              <w:spacing w:line="274" w:lineRule="exact"/>
              <w:jc w:val="both"/>
              <w:textAlignment w:val="auto"/>
              <w:rPr>
                <w:color w:val="000000"/>
                <w:sz w:val="28"/>
                <w:szCs w:val="28"/>
              </w:rPr>
            </w:pPr>
            <w:r>
              <w:rPr>
                <w:color w:val="000000"/>
              </w:rPr>
              <w:t>2026-2030 роки</w:t>
            </w:r>
          </w:p>
        </w:tc>
        <w:tc>
          <w:tcPr>
            <w:tcW w:w="1418" w:type="dxa"/>
          </w:tcPr>
          <w:p w14:paraId="738E521C" w14:textId="1C410CAD" w:rsidR="00116AFC" w:rsidRDefault="00116AFC" w:rsidP="00116AFC">
            <w:pPr>
              <w:suppressAutoHyphens w:val="0"/>
              <w:autoSpaceDN/>
              <w:spacing w:line="274" w:lineRule="exact"/>
              <w:jc w:val="both"/>
              <w:textAlignment w:val="auto"/>
              <w:rPr>
                <w:color w:val="000000"/>
                <w:sz w:val="28"/>
                <w:szCs w:val="28"/>
              </w:rPr>
            </w:pPr>
            <w:r>
              <w:rPr>
                <w:color w:val="000000"/>
              </w:rPr>
              <w:t>2026-2030 роки</w:t>
            </w:r>
          </w:p>
        </w:tc>
        <w:tc>
          <w:tcPr>
            <w:tcW w:w="1207" w:type="dxa"/>
          </w:tcPr>
          <w:p w14:paraId="35F0E094" w14:textId="069013DB"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74E45086" w14:textId="60566537"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75F21ECF" w14:textId="6D75D2B5"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6494EE66" w14:textId="5C2160E3" w:rsidR="00116AFC" w:rsidRDefault="00116AFC" w:rsidP="00116AFC">
            <w:pPr>
              <w:suppressAutoHyphens w:val="0"/>
              <w:autoSpaceDN/>
              <w:spacing w:line="274" w:lineRule="exact"/>
              <w:jc w:val="both"/>
              <w:textAlignment w:val="auto"/>
              <w:rPr>
                <w:color w:val="000000"/>
                <w:sz w:val="28"/>
                <w:szCs w:val="28"/>
              </w:rPr>
            </w:pPr>
            <w:r>
              <w:t>У межах виділених коштів</w:t>
            </w:r>
          </w:p>
        </w:tc>
        <w:tc>
          <w:tcPr>
            <w:tcW w:w="2431" w:type="dxa"/>
          </w:tcPr>
          <w:p w14:paraId="408A9AFE" w14:textId="387D15BE" w:rsidR="00116AFC" w:rsidRDefault="00116AFC" w:rsidP="00116AFC">
            <w:pPr>
              <w:suppressAutoHyphens w:val="0"/>
              <w:autoSpaceDN/>
              <w:spacing w:line="274" w:lineRule="exact"/>
              <w:jc w:val="both"/>
              <w:textAlignment w:val="auto"/>
              <w:rPr>
                <w:color w:val="000000"/>
                <w:sz w:val="28"/>
                <w:szCs w:val="28"/>
              </w:rPr>
            </w:pPr>
            <w:r>
              <w:t xml:space="preserve">Промоція місцевих виробників товарів і послуг, </w:t>
            </w:r>
            <w:proofErr w:type="spellStart"/>
            <w:r>
              <w:t>розширен</w:t>
            </w:r>
            <w:proofErr w:type="spellEnd"/>
            <w:r>
              <w:t xml:space="preserve"> ня ринків збуту продукції та послуг місцевих виробників, налагодження бізнес-зв’язків, підвищення інвестиційної привабливості регіону</w:t>
            </w:r>
          </w:p>
        </w:tc>
      </w:tr>
      <w:tr w:rsidR="00116AFC" w14:paraId="40CF9936" w14:textId="77777777" w:rsidTr="00850FA9">
        <w:tc>
          <w:tcPr>
            <w:tcW w:w="674" w:type="dxa"/>
          </w:tcPr>
          <w:p w14:paraId="71163E9C" w14:textId="31B7DAFD" w:rsidR="00116AFC" w:rsidRPr="00116AFC" w:rsidRDefault="00116AFC" w:rsidP="00116AFC">
            <w:pPr>
              <w:suppressAutoHyphens w:val="0"/>
              <w:autoSpaceDN/>
              <w:spacing w:line="274" w:lineRule="exact"/>
              <w:jc w:val="both"/>
              <w:textAlignment w:val="auto"/>
              <w:rPr>
                <w:color w:val="000000"/>
              </w:rPr>
            </w:pPr>
            <w:r w:rsidRPr="00116AFC">
              <w:rPr>
                <w:color w:val="000000"/>
              </w:rPr>
              <w:lastRenderedPageBreak/>
              <w:t>3</w:t>
            </w:r>
          </w:p>
        </w:tc>
        <w:tc>
          <w:tcPr>
            <w:tcW w:w="2575" w:type="dxa"/>
          </w:tcPr>
          <w:p w14:paraId="7D6CE5BF" w14:textId="10E010F1" w:rsidR="00116AFC" w:rsidRDefault="00116AFC" w:rsidP="00116AFC">
            <w:pPr>
              <w:suppressAutoHyphens w:val="0"/>
              <w:autoSpaceDN/>
              <w:spacing w:line="274" w:lineRule="exact"/>
              <w:jc w:val="both"/>
              <w:textAlignment w:val="auto"/>
              <w:rPr>
                <w:color w:val="000000"/>
                <w:sz w:val="28"/>
                <w:szCs w:val="28"/>
              </w:rPr>
            </w:pPr>
            <w:r>
              <w:t xml:space="preserve">Інформування суб’єктів господарювання щодо існуючих механізмів фінансово-кредитної підтримки бізнесу на національному рівні та іноземних кредитних ліній шляхом проведення діалогових зустрічей, інформаційних компаній, зокрема в соціальних мережах та інших </w:t>
            </w:r>
            <w:proofErr w:type="spellStart"/>
            <w:r>
              <w:t>популяризацій</w:t>
            </w:r>
            <w:proofErr w:type="spellEnd"/>
            <w:r>
              <w:t xml:space="preserve"> них заходів</w:t>
            </w:r>
          </w:p>
        </w:tc>
        <w:tc>
          <w:tcPr>
            <w:tcW w:w="1533" w:type="dxa"/>
          </w:tcPr>
          <w:p w14:paraId="48004E8A" w14:textId="77777777" w:rsidR="00116AFC" w:rsidRDefault="00116AFC" w:rsidP="00116AFC">
            <w:pPr>
              <w:suppressAutoHyphens w:val="0"/>
              <w:autoSpaceDN/>
              <w:spacing w:line="274" w:lineRule="exact"/>
              <w:jc w:val="both"/>
              <w:textAlignment w:val="auto"/>
              <w:rPr>
                <w:color w:val="000000"/>
              </w:rPr>
            </w:pPr>
            <w:r w:rsidRPr="00850FA9">
              <w:rPr>
                <w:color w:val="000000"/>
              </w:rPr>
              <w:t xml:space="preserve">Кутська </w:t>
            </w:r>
          </w:p>
          <w:p w14:paraId="55B6D2FC" w14:textId="4ED1F101" w:rsidR="00116AFC" w:rsidRDefault="00116AFC" w:rsidP="00116AFC">
            <w:pPr>
              <w:suppressAutoHyphens w:val="0"/>
              <w:autoSpaceDN/>
              <w:spacing w:line="274" w:lineRule="exact"/>
              <w:jc w:val="both"/>
              <w:textAlignment w:val="auto"/>
              <w:rPr>
                <w:color w:val="000000"/>
                <w:sz w:val="28"/>
                <w:szCs w:val="28"/>
              </w:rPr>
            </w:pPr>
            <w:r w:rsidRPr="00850FA9">
              <w:rPr>
                <w:color w:val="000000"/>
              </w:rPr>
              <w:t>селищна рада</w:t>
            </w:r>
          </w:p>
        </w:tc>
        <w:tc>
          <w:tcPr>
            <w:tcW w:w="1490" w:type="dxa"/>
          </w:tcPr>
          <w:p w14:paraId="61C8FE76" w14:textId="67178A47" w:rsidR="00116AFC" w:rsidRDefault="00116AFC" w:rsidP="00116AFC">
            <w:pPr>
              <w:suppressAutoHyphens w:val="0"/>
              <w:autoSpaceDN/>
              <w:spacing w:line="274" w:lineRule="exact"/>
              <w:jc w:val="both"/>
              <w:textAlignment w:val="auto"/>
              <w:rPr>
                <w:color w:val="000000"/>
                <w:sz w:val="28"/>
                <w:szCs w:val="28"/>
              </w:rPr>
            </w:pPr>
            <w:r>
              <w:rPr>
                <w:color w:val="000000"/>
              </w:rPr>
              <w:t>2026-2030 роки</w:t>
            </w:r>
          </w:p>
        </w:tc>
        <w:tc>
          <w:tcPr>
            <w:tcW w:w="1418" w:type="dxa"/>
          </w:tcPr>
          <w:p w14:paraId="76D6EACD" w14:textId="0D20BA9C" w:rsidR="00116AFC" w:rsidRDefault="00116AFC" w:rsidP="00116AFC">
            <w:pPr>
              <w:suppressAutoHyphens w:val="0"/>
              <w:autoSpaceDN/>
              <w:spacing w:line="274" w:lineRule="exact"/>
              <w:jc w:val="both"/>
              <w:textAlignment w:val="auto"/>
              <w:rPr>
                <w:color w:val="000000"/>
                <w:sz w:val="28"/>
                <w:szCs w:val="28"/>
              </w:rPr>
            </w:pPr>
            <w:r>
              <w:rPr>
                <w:color w:val="000000"/>
              </w:rPr>
              <w:t>2026-2030 роки</w:t>
            </w:r>
          </w:p>
        </w:tc>
        <w:tc>
          <w:tcPr>
            <w:tcW w:w="1207" w:type="dxa"/>
          </w:tcPr>
          <w:p w14:paraId="2DFAB6EE" w14:textId="3BA3ACF7"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06489711" w14:textId="112F65B6"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29D8090C" w14:textId="625DB2C2"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5FDFC8BB" w14:textId="3F9FACCB" w:rsidR="00116AFC" w:rsidRDefault="00116AFC" w:rsidP="00116AFC">
            <w:pPr>
              <w:suppressAutoHyphens w:val="0"/>
              <w:autoSpaceDN/>
              <w:spacing w:line="274" w:lineRule="exact"/>
              <w:jc w:val="both"/>
              <w:textAlignment w:val="auto"/>
              <w:rPr>
                <w:color w:val="000000"/>
                <w:sz w:val="28"/>
                <w:szCs w:val="28"/>
              </w:rPr>
            </w:pPr>
            <w:r>
              <w:t>У межах виділених коштів</w:t>
            </w:r>
          </w:p>
        </w:tc>
        <w:tc>
          <w:tcPr>
            <w:tcW w:w="2431" w:type="dxa"/>
          </w:tcPr>
          <w:p w14:paraId="272490B1" w14:textId="625AE85A" w:rsidR="00116AFC" w:rsidRDefault="00116AFC" w:rsidP="00116AFC">
            <w:pPr>
              <w:suppressAutoHyphens w:val="0"/>
              <w:autoSpaceDN/>
              <w:spacing w:line="274" w:lineRule="exact"/>
              <w:jc w:val="both"/>
              <w:textAlignment w:val="auto"/>
              <w:rPr>
                <w:color w:val="000000"/>
                <w:sz w:val="28"/>
                <w:szCs w:val="28"/>
              </w:rPr>
            </w:pPr>
            <w:r>
              <w:t>Забезпечення доступу до інформації про програми кредитування бізнесу та їх умови</w:t>
            </w:r>
          </w:p>
        </w:tc>
      </w:tr>
      <w:tr w:rsidR="00116AFC" w14:paraId="351CE745" w14:textId="77777777" w:rsidTr="00850FA9">
        <w:tc>
          <w:tcPr>
            <w:tcW w:w="674" w:type="dxa"/>
          </w:tcPr>
          <w:p w14:paraId="77358E52" w14:textId="6FE9FD7F" w:rsidR="00116AFC" w:rsidRPr="00116AFC" w:rsidRDefault="00116AFC" w:rsidP="00116AFC">
            <w:pPr>
              <w:suppressAutoHyphens w:val="0"/>
              <w:autoSpaceDN/>
              <w:spacing w:line="274" w:lineRule="exact"/>
              <w:jc w:val="both"/>
              <w:textAlignment w:val="auto"/>
              <w:rPr>
                <w:color w:val="000000"/>
              </w:rPr>
            </w:pPr>
            <w:r w:rsidRPr="00116AFC">
              <w:rPr>
                <w:color w:val="000000"/>
              </w:rPr>
              <w:t>4</w:t>
            </w:r>
          </w:p>
        </w:tc>
        <w:tc>
          <w:tcPr>
            <w:tcW w:w="2575" w:type="dxa"/>
          </w:tcPr>
          <w:p w14:paraId="5CA1DA98" w14:textId="703D04B1" w:rsidR="00116AFC" w:rsidRDefault="00116AFC" w:rsidP="00116AFC">
            <w:pPr>
              <w:suppressAutoHyphens w:val="0"/>
              <w:autoSpaceDN/>
              <w:spacing w:line="274" w:lineRule="exact"/>
              <w:jc w:val="both"/>
              <w:textAlignment w:val="auto"/>
              <w:rPr>
                <w:color w:val="000000"/>
                <w:sz w:val="28"/>
                <w:szCs w:val="28"/>
              </w:rPr>
            </w:pPr>
            <w:r>
              <w:t>Випуск каталогів продукції місцевих виробників з метою просування продукції (послуг) на нові ринки</w:t>
            </w:r>
          </w:p>
        </w:tc>
        <w:tc>
          <w:tcPr>
            <w:tcW w:w="1533" w:type="dxa"/>
          </w:tcPr>
          <w:p w14:paraId="52B4555A" w14:textId="77777777" w:rsidR="00116AFC" w:rsidRDefault="00116AFC" w:rsidP="00116AFC">
            <w:pPr>
              <w:suppressAutoHyphens w:val="0"/>
              <w:autoSpaceDN/>
              <w:spacing w:line="274" w:lineRule="exact"/>
              <w:jc w:val="both"/>
              <w:textAlignment w:val="auto"/>
              <w:rPr>
                <w:color w:val="000000"/>
              </w:rPr>
            </w:pPr>
            <w:r w:rsidRPr="00850FA9">
              <w:rPr>
                <w:color w:val="000000"/>
              </w:rPr>
              <w:t xml:space="preserve">Кутська </w:t>
            </w:r>
          </w:p>
          <w:p w14:paraId="484BEE55" w14:textId="6B3B3463" w:rsidR="00116AFC" w:rsidRDefault="00116AFC" w:rsidP="00116AFC">
            <w:pPr>
              <w:suppressAutoHyphens w:val="0"/>
              <w:autoSpaceDN/>
              <w:spacing w:line="274" w:lineRule="exact"/>
              <w:jc w:val="both"/>
              <w:textAlignment w:val="auto"/>
              <w:rPr>
                <w:color w:val="000000"/>
                <w:sz w:val="28"/>
                <w:szCs w:val="28"/>
              </w:rPr>
            </w:pPr>
            <w:r w:rsidRPr="00850FA9">
              <w:rPr>
                <w:color w:val="000000"/>
              </w:rPr>
              <w:t>селищна рада</w:t>
            </w:r>
          </w:p>
        </w:tc>
        <w:tc>
          <w:tcPr>
            <w:tcW w:w="1490" w:type="dxa"/>
          </w:tcPr>
          <w:p w14:paraId="2403090C" w14:textId="595599DF" w:rsidR="00116AFC" w:rsidRDefault="00116AFC" w:rsidP="00116AFC">
            <w:pPr>
              <w:suppressAutoHyphens w:val="0"/>
              <w:autoSpaceDN/>
              <w:spacing w:line="274" w:lineRule="exact"/>
              <w:jc w:val="both"/>
              <w:textAlignment w:val="auto"/>
              <w:rPr>
                <w:color w:val="000000"/>
                <w:sz w:val="28"/>
                <w:szCs w:val="28"/>
              </w:rPr>
            </w:pPr>
            <w:r>
              <w:rPr>
                <w:color w:val="000000"/>
              </w:rPr>
              <w:t>2026-2030 роки</w:t>
            </w:r>
          </w:p>
        </w:tc>
        <w:tc>
          <w:tcPr>
            <w:tcW w:w="1418" w:type="dxa"/>
          </w:tcPr>
          <w:p w14:paraId="237EE6DB" w14:textId="43FCED08" w:rsidR="00116AFC" w:rsidRDefault="00116AFC" w:rsidP="00116AFC">
            <w:pPr>
              <w:suppressAutoHyphens w:val="0"/>
              <w:autoSpaceDN/>
              <w:spacing w:line="274" w:lineRule="exact"/>
              <w:jc w:val="both"/>
              <w:textAlignment w:val="auto"/>
              <w:rPr>
                <w:color w:val="000000"/>
                <w:sz w:val="28"/>
                <w:szCs w:val="28"/>
              </w:rPr>
            </w:pPr>
            <w:r>
              <w:rPr>
                <w:color w:val="000000"/>
              </w:rPr>
              <w:t>2026-2030 роки</w:t>
            </w:r>
          </w:p>
        </w:tc>
        <w:tc>
          <w:tcPr>
            <w:tcW w:w="1207" w:type="dxa"/>
          </w:tcPr>
          <w:p w14:paraId="566B1CB3" w14:textId="591E30C2"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6638E142" w14:textId="76416F0B"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2F267FD6" w14:textId="474E00C4"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73030CEE" w14:textId="16803E24" w:rsidR="00116AFC" w:rsidRDefault="00116AFC" w:rsidP="00116AFC">
            <w:pPr>
              <w:suppressAutoHyphens w:val="0"/>
              <w:autoSpaceDN/>
              <w:spacing w:line="274" w:lineRule="exact"/>
              <w:jc w:val="both"/>
              <w:textAlignment w:val="auto"/>
              <w:rPr>
                <w:color w:val="000000"/>
                <w:sz w:val="28"/>
                <w:szCs w:val="28"/>
              </w:rPr>
            </w:pPr>
            <w:r>
              <w:t>У межах виділених коштів</w:t>
            </w:r>
          </w:p>
        </w:tc>
        <w:tc>
          <w:tcPr>
            <w:tcW w:w="2431" w:type="dxa"/>
          </w:tcPr>
          <w:p w14:paraId="5713FEA5" w14:textId="24EB94D3" w:rsidR="00116AFC" w:rsidRDefault="00116AFC" w:rsidP="00116AFC">
            <w:pPr>
              <w:suppressAutoHyphens w:val="0"/>
              <w:autoSpaceDN/>
              <w:spacing w:line="274" w:lineRule="exact"/>
              <w:jc w:val="both"/>
              <w:textAlignment w:val="auto"/>
              <w:rPr>
                <w:color w:val="000000"/>
                <w:sz w:val="28"/>
                <w:szCs w:val="28"/>
              </w:rPr>
            </w:pPr>
            <w:r>
              <w:t>Промоція місцевих виробників товарів і послуг, розширення ринків збуту продукції та послуг місцевих виробників</w:t>
            </w:r>
          </w:p>
        </w:tc>
      </w:tr>
      <w:tr w:rsidR="00116AFC" w14:paraId="72AEA9BB" w14:textId="77777777" w:rsidTr="00850FA9">
        <w:tc>
          <w:tcPr>
            <w:tcW w:w="674" w:type="dxa"/>
          </w:tcPr>
          <w:p w14:paraId="30E1080D" w14:textId="111899FF" w:rsidR="00116AFC" w:rsidRPr="00116AFC" w:rsidRDefault="00116AFC" w:rsidP="00116AFC">
            <w:pPr>
              <w:suppressAutoHyphens w:val="0"/>
              <w:autoSpaceDN/>
              <w:spacing w:line="274" w:lineRule="exact"/>
              <w:jc w:val="both"/>
              <w:textAlignment w:val="auto"/>
              <w:rPr>
                <w:color w:val="000000"/>
              </w:rPr>
            </w:pPr>
            <w:r>
              <w:rPr>
                <w:color w:val="000000"/>
              </w:rPr>
              <w:t>5</w:t>
            </w:r>
          </w:p>
        </w:tc>
        <w:tc>
          <w:tcPr>
            <w:tcW w:w="2575" w:type="dxa"/>
          </w:tcPr>
          <w:p w14:paraId="43FEA739" w14:textId="025C93CC" w:rsidR="00116AFC" w:rsidRDefault="00116AFC" w:rsidP="00116AFC">
            <w:pPr>
              <w:suppressAutoHyphens w:val="0"/>
              <w:autoSpaceDN/>
              <w:spacing w:line="274" w:lineRule="exact"/>
              <w:jc w:val="both"/>
              <w:textAlignment w:val="auto"/>
              <w:rPr>
                <w:color w:val="000000"/>
                <w:sz w:val="28"/>
                <w:szCs w:val="28"/>
              </w:rPr>
            </w:pPr>
            <w:r>
              <w:t>Організація заходів для відзначення Дня підприємця в громаді</w:t>
            </w:r>
          </w:p>
        </w:tc>
        <w:tc>
          <w:tcPr>
            <w:tcW w:w="1533" w:type="dxa"/>
          </w:tcPr>
          <w:p w14:paraId="2F5B8C2D" w14:textId="77777777" w:rsidR="00116AFC" w:rsidRDefault="00116AFC" w:rsidP="00116AFC">
            <w:pPr>
              <w:suppressAutoHyphens w:val="0"/>
              <w:autoSpaceDN/>
              <w:spacing w:line="274" w:lineRule="exact"/>
              <w:jc w:val="both"/>
              <w:textAlignment w:val="auto"/>
              <w:rPr>
                <w:color w:val="000000"/>
              </w:rPr>
            </w:pPr>
            <w:r w:rsidRPr="00850FA9">
              <w:rPr>
                <w:color w:val="000000"/>
              </w:rPr>
              <w:t xml:space="preserve">Кутська </w:t>
            </w:r>
          </w:p>
          <w:p w14:paraId="1B622102" w14:textId="661D7203" w:rsidR="00116AFC" w:rsidRDefault="00116AFC" w:rsidP="00116AFC">
            <w:pPr>
              <w:suppressAutoHyphens w:val="0"/>
              <w:autoSpaceDN/>
              <w:spacing w:line="274" w:lineRule="exact"/>
              <w:jc w:val="both"/>
              <w:textAlignment w:val="auto"/>
              <w:rPr>
                <w:color w:val="000000"/>
                <w:sz w:val="28"/>
                <w:szCs w:val="28"/>
              </w:rPr>
            </w:pPr>
            <w:r w:rsidRPr="00850FA9">
              <w:rPr>
                <w:color w:val="000000"/>
              </w:rPr>
              <w:t>селищна рада</w:t>
            </w:r>
          </w:p>
        </w:tc>
        <w:tc>
          <w:tcPr>
            <w:tcW w:w="1490" w:type="dxa"/>
          </w:tcPr>
          <w:p w14:paraId="1E990167" w14:textId="12ABCADD" w:rsidR="00116AFC" w:rsidRDefault="00116AFC" w:rsidP="00116AFC">
            <w:pPr>
              <w:suppressAutoHyphens w:val="0"/>
              <w:autoSpaceDN/>
              <w:spacing w:line="274" w:lineRule="exact"/>
              <w:jc w:val="both"/>
              <w:textAlignment w:val="auto"/>
              <w:rPr>
                <w:color w:val="000000"/>
                <w:sz w:val="28"/>
                <w:szCs w:val="28"/>
              </w:rPr>
            </w:pPr>
            <w:r>
              <w:rPr>
                <w:color w:val="000000"/>
              </w:rPr>
              <w:t>2026-2030 роки</w:t>
            </w:r>
          </w:p>
        </w:tc>
        <w:tc>
          <w:tcPr>
            <w:tcW w:w="1418" w:type="dxa"/>
          </w:tcPr>
          <w:p w14:paraId="6ED77E51" w14:textId="639237BB" w:rsidR="00116AFC" w:rsidRDefault="00116AFC" w:rsidP="00116AFC">
            <w:pPr>
              <w:suppressAutoHyphens w:val="0"/>
              <w:autoSpaceDN/>
              <w:spacing w:line="274" w:lineRule="exact"/>
              <w:jc w:val="both"/>
              <w:textAlignment w:val="auto"/>
              <w:rPr>
                <w:color w:val="000000"/>
                <w:sz w:val="28"/>
                <w:szCs w:val="28"/>
              </w:rPr>
            </w:pPr>
            <w:r>
              <w:rPr>
                <w:color w:val="000000"/>
              </w:rPr>
              <w:t>2026-2030 роки</w:t>
            </w:r>
          </w:p>
        </w:tc>
        <w:tc>
          <w:tcPr>
            <w:tcW w:w="1207" w:type="dxa"/>
          </w:tcPr>
          <w:p w14:paraId="5C15E894" w14:textId="7B70EAA7"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4F88590C" w14:textId="35E7142F"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3CCCEEB0" w14:textId="7CFE314D" w:rsidR="00116AFC" w:rsidRDefault="00116AFC" w:rsidP="00116AFC">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1CED9ACD" w14:textId="3EB65C32" w:rsidR="00116AFC" w:rsidRDefault="00116AFC" w:rsidP="00116AFC">
            <w:pPr>
              <w:suppressAutoHyphens w:val="0"/>
              <w:autoSpaceDN/>
              <w:spacing w:line="274" w:lineRule="exact"/>
              <w:jc w:val="both"/>
              <w:textAlignment w:val="auto"/>
              <w:rPr>
                <w:color w:val="000000"/>
                <w:sz w:val="28"/>
                <w:szCs w:val="28"/>
              </w:rPr>
            </w:pPr>
            <w:r>
              <w:t>У межах виділених коштів</w:t>
            </w:r>
          </w:p>
        </w:tc>
        <w:tc>
          <w:tcPr>
            <w:tcW w:w="2431" w:type="dxa"/>
          </w:tcPr>
          <w:p w14:paraId="62585B2D" w14:textId="6E717168" w:rsidR="00116AFC" w:rsidRDefault="00116AFC" w:rsidP="00116AFC">
            <w:pPr>
              <w:suppressAutoHyphens w:val="0"/>
              <w:autoSpaceDN/>
              <w:spacing w:line="274" w:lineRule="exact"/>
              <w:jc w:val="both"/>
              <w:textAlignment w:val="auto"/>
              <w:rPr>
                <w:color w:val="000000"/>
                <w:sz w:val="28"/>
                <w:szCs w:val="28"/>
              </w:rPr>
            </w:pPr>
            <w:r>
              <w:t xml:space="preserve">Формування позитивного іміджу підприємців серед громадськості </w:t>
            </w:r>
          </w:p>
        </w:tc>
      </w:tr>
      <w:tr w:rsidR="00342B6B" w14:paraId="261E165B" w14:textId="77777777" w:rsidTr="00850FA9">
        <w:tc>
          <w:tcPr>
            <w:tcW w:w="674" w:type="dxa"/>
          </w:tcPr>
          <w:p w14:paraId="31B269B7" w14:textId="38516EFE" w:rsidR="00342B6B" w:rsidRPr="00116AFC" w:rsidRDefault="00367222" w:rsidP="00342B6B">
            <w:pPr>
              <w:suppressAutoHyphens w:val="0"/>
              <w:autoSpaceDN/>
              <w:spacing w:line="274" w:lineRule="exact"/>
              <w:jc w:val="both"/>
              <w:textAlignment w:val="auto"/>
              <w:rPr>
                <w:color w:val="000000"/>
              </w:rPr>
            </w:pPr>
            <w:r>
              <w:rPr>
                <w:color w:val="000000"/>
              </w:rPr>
              <w:lastRenderedPageBreak/>
              <w:t>6</w:t>
            </w:r>
          </w:p>
        </w:tc>
        <w:tc>
          <w:tcPr>
            <w:tcW w:w="2575" w:type="dxa"/>
          </w:tcPr>
          <w:p w14:paraId="248E51D9" w14:textId="6ACB8420" w:rsidR="00342B6B" w:rsidRDefault="00342B6B" w:rsidP="00342B6B">
            <w:pPr>
              <w:suppressAutoHyphens w:val="0"/>
              <w:autoSpaceDN/>
              <w:spacing w:line="274" w:lineRule="exact"/>
              <w:jc w:val="both"/>
              <w:textAlignment w:val="auto"/>
              <w:rPr>
                <w:color w:val="000000"/>
                <w:sz w:val="28"/>
                <w:szCs w:val="28"/>
              </w:rPr>
            </w:pPr>
            <w:r>
              <w:t>Популяризація підприємництва, формування підприємницької компетенції серед молоді, осіб з інвалідністю, безробітних, внутрішньо переміщених осіб</w:t>
            </w:r>
          </w:p>
        </w:tc>
        <w:tc>
          <w:tcPr>
            <w:tcW w:w="1533" w:type="dxa"/>
          </w:tcPr>
          <w:p w14:paraId="02E6A670" w14:textId="14C45CFC" w:rsidR="00342B6B" w:rsidRPr="00342B6B" w:rsidRDefault="00342B6B" w:rsidP="00342B6B">
            <w:pPr>
              <w:pStyle w:val="1"/>
              <w:shd w:val="clear" w:color="auto" w:fill="FFFFFF"/>
              <w:spacing w:before="0" w:line="240" w:lineRule="atLeast"/>
              <w:jc w:val="center"/>
              <w:rPr>
                <w:rFonts w:ascii="Times New Roman" w:eastAsia="Times New Roman" w:hAnsi="Times New Roman"/>
                <w:b w:val="0"/>
                <w:bCs w:val="0"/>
                <w:color w:val="1D1D1B"/>
                <w:kern w:val="36"/>
                <w:sz w:val="24"/>
                <w:szCs w:val="24"/>
                <w:lang w:val="uk-UA"/>
              </w:rPr>
            </w:pPr>
            <w:r w:rsidRPr="00116AFC">
              <w:rPr>
                <w:rFonts w:ascii="Times New Roman" w:hAnsi="Times New Roman"/>
                <w:b w:val="0"/>
                <w:color w:val="auto"/>
                <w:sz w:val="24"/>
                <w:szCs w:val="24"/>
                <w:lang w:val="uk-UA"/>
              </w:rPr>
              <w:t xml:space="preserve">Косівська філія </w:t>
            </w:r>
            <w:r>
              <w:rPr>
                <w:rFonts w:ascii="Times New Roman" w:hAnsi="Times New Roman"/>
                <w:b w:val="0"/>
                <w:color w:val="auto"/>
                <w:sz w:val="24"/>
                <w:szCs w:val="24"/>
                <w:lang w:val="uk-UA"/>
              </w:rPr>
              <w:t xml:space="preserve">Івано-Франківського </w:t>
            </w:r>
            <w:r w:rsidRPr="00116AFC">
              <w:rPr>
                <w:rFonts w:ascii="Times New Roman" w:hAnsi="Times New Roman"/>
                <w:b w:val="0"/>
                <w:color w:val="auto"/>
                <w:sz w:val="24"/>
                <w:szCs w:val="24"/>
                <w:lang w:val="uk-UA"/>
              </w:rPr>
              <w:t>обласного центру зайнятості,</w:t>
            </w:r>
            <w:r w:rsidRPr="00116AFC">
              <w:rPr>
                <w:rFonts w:ascii="Times New Roman" w:hAnsi="Times New Roman"/>
                <w:color w:val="auto"/>
                <w:sz w:val="24"/>
                <w:szCs w:val="24"/>
                <w:lang w:val="uk-UA"/>
              </w:rPr>
              <w:t xml:space="preserve"> </w:t>
            </w:r>
            <w:r w:rsidRPr="00342B6B">
              <w:rPr>
                <w:rFonts w:ascii="Times New Roman" w:hAnsi="Times New Roman"/>
                <w:b w:val="0"/>
                <w:color w:val="auto"/>
                <w:sz w:val="24"/>
                <w:szCs w:val="24"/>
                <w:lang w:val="uk-UA"/>
              </w:rPr>
              <w:t>К</w:t>
            </w:r>
            <w:hyperlink r:id="rId15" w:history="1">
              <w:r w:rsidRPr="00342B6B">
                <w:rPr>
                  <w:rFonts w:ascii="Times New Roman" w:eastAsia="Times New Roman" w:hAnsi="Times New Roman"/>
                  <w:b w:val="0"/>
                  <w:color w:val="auto"/>
                  <w:sz w:val="24"/>
                  <w:szCs w:val="24"/>
                  <w:bdr w:val="none" w:sz="0" w:space="0" w:color="auto" w:frame="1"/>
                  <w:shd w:val="clear" w:color="auto" w:fill="FFFFFF"/>
                  <w:lang w:val="uk-UA" w:eastAsia="ru-RU"/>
                </w:rPr>
                <w:t>осівська державна податкова інспекція  Головного управління ДПC</w:t>
              </w:r>
              <w:r w:rsidRPr="00342B6B">
                <w:rPr>
                  <w:rFonts w:ascii="Times New Roman" w:eastAsia="Times New Roman" w:hAnsi="Times New Roman"/>
                  <w:b w:val="0"/>
                  <w:bCs w:val="0"/>
                  <w:color w:val="auto"/>
                  <w:sz w:val="24"/>
                  <w:szCs w:val="24"/>
                  <w:bdr w:val="none" w:sz="0" w:space="0" w:color="auto" w:frame="1"/>
                  <w:shd w:val="clear" w:color="auto" w:fill="FFFFFF"/>
                  <w:lang w:val="uk-UA" w:eastAsia="ru-RU"/>
                </w:rPr>
                <w:t> </w:t>
              </w:r>
              <w:r w:rsidRPr="00342B6B">
                <w:rPr>
                  <w:rFonts w:ascii="Times New Roman" w:eastAsia="Times New Roman" w:hAnsi="Times New Roman"/>
                  <w:b w:val="0"/>
                  <w:color w:val="auto"/>
                  <w:sz w:val="24"/>
                  <w:szCs w:val="24"/>
                  <w:bdr w:val="none" w:sz="0" w:space="0" w:color="auto" w:frame="1"/>
                  <w:shd w:val="clear" w:color="auto" w:fill="FFFFFF"/>
                  <w:lang w:val="uk-UA" w:eastAsia="ru-RU"/>
                </w:rPr>
                <w:t>в Івано-Франківській області</w:t>
              </w:r>
            </w:hyperlink>
          </w:p>
        </w:tc>
        <w:tc>
          <w:tcPr>
            <w:tcW w:w="1490" w:type="dxa"/>
          </w:tcPr>
          <w:p w14:paraId="658BB76E" w14:textId="2C9A0C2C" w:rsidR="00342B6B" w:rsidRDefault="00342B6B" w:rsidP="00342B6B">
            <w:pPr>
              <w:suppressAutoHyphens w:val="0"/>
              <w:autoSpaceDN/>
              <w:spacing w:line="274" w:lineRule="exact"/>
              <w:jc w:val="both"/>
              <w:textAlignment w:val="auto"/>
              <w:rPr>
                <w:color w:val="000000"/>
                <w:sz w:val="28"/>
                <w:szCs w:val="28"/>
              </w:rPr>
            </w:pPr>
            <w:r>
              <w:rPr>
                <w:color w:val="000000"/>
              </w:rPr>
              <w:t>2026-2030 роки</w:t>
            </w:r>
          </w:p>
        </w:tc>
        <w:tc>
          <w:tcPr>
            <w:tcW w:w="1418" w:type="dxa"/>
          </w:tcPr>
          <w:p w14:paraId="3C08DF44" w14:textId="2CD1AE48" w:rsidR="00342B6B" w:rsidRDefault="00342B6B" w:rsidP="00342B6B">
            <w:pPr>
              <w:suppressAutoHyphens w:val="0"/>
              <w:autoSpaceDN/>
              <w:spacing w:line="274" w:lineRule="exact"/>
              <w:jc w:val="both"/>
              <w:textAlignment w:val="auto"/>
              <w:rPr>
                <w:color w:val="000000"/>
                <w:sz w:val="28"/>
                <w:szCs w:val="28"/>
              </w:rPr>
            </w:pPr>
            <w:r>
              <w:rPr>
                <w:color w:val="000000"/>
              </w:rPr>
              <w:t>2026-2030 роки</w:t>
            </w:r>
          </w:p>
        </w:tc>
        <w:tc>
          <w:tcPr>
            <w:tcW w:w="1207" w:type="dxa"/>
          </w:tcPr>
          <w:p w14:paraId="3B69F830" w14:textId="0317BFC6"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6B632406" w14:textId="4124CA93"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5569EB2C" w14:textId="3B7C335C"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5B6FCD86" w14:textId="26CB259E" w:rsidR="00342B6B" w:rsidRDefault="00342B6B" w:rsidP="00342B6B">
            <w:pPr>
              <w:suppressAutoHyphens w:val="0"/>
              <w:autoSpaceDN/>
              <w:spacing w:line="274" w:lineRule="exact"/>
              <w:jc w:val="both"/>
              <w:textAlignment w:val="auto"/>
              <w:rPr>
                <w:color w:val="000000"/>
                <w:sz w:val="28"/>
                <w:szCs w:val="28"/>
              </w:rPr>
            </w:pPr>
            <w:r>
              <w:t>У межах виділених коштів</w:t>
            </w:r>
          </w:p>
        </w:tc>
        <w:tc>
          <w:tcPr>
            <w:tcW w:w="2431" w:type="dxa"/>
          </w:tcPr>
          <w:p w14:paraId="6B2C8603" w14:textId="72172218" w:rsidR="00342B6B" w:rsidRDefault="00342B6B" w:rsidP="00342B6B">
            <w:pPr>
              <w:suppressAutoHyphens w:val="0"/>
              <w:autoSpaceDN/>
              <w:spacing w:line="274" w:lineRule="exact"/>
              <w:jc w:val="both"/>
              <w:textAlignment w:val="auto"/>
              <w:rPr>
                <w:color w:val="000000"/>
                <w:sz w:val="28"/>
                <w:szCs w:val="28"/>
              </w:rPr>
            </w:pPr>
            <w:r>
              <w:t>Сприяння організації підприємницької діяльності</w:t>
            </w:r>
          </w:p>
        </w:tc>
      </w:tr>
      <w:tr w:rsidR="00342B6B" w14:paraId="3E0B8DFA" w14:textId="77777777" w:rsidTr="00850FA9">
        <w:tc>
          <w:tcPr>
            <w:tcW w:w="674" w:type="dxa"/>
          </w:tcPr>
          <w:p w14:paraId="57F09A7E" w14:textId="271BD759" w:rsidR="00342B6B" w:rsidRPr="00116AFC" w:rsidRDefault="00367222" w:rsidP="00342B6B">
            <w:pPr>
              <w:suppressAutoHyphens w:val="0"/>
              <w:autoSpaceDN/>
              <w:spacing w:line="274" w:lineRule="exact"/>
              <w:jc w:val="both"/>
              <w:textAlignment w:val="auto"/>
              <w:rPr>
                <w:color w:val="000000"/>
              </w:rPr>
            </w:pPr>
            <w:r>
              <w:rPr>
                <w:color w:val="000000"/>
              </w:rPr>
              <w:t>7</w:t>
            </w:r>
          </w:p>
        </w:tc>
        <w:tc>
          <w:tcPr>
            <w:tcW w:w="2575" w:type="dxa"/>
          </w:tcPr>
          <w:p w14:paraId="4463ABAA" w14:textId="4417DF1D" w:rsidR="00342B6B" w:rsidRDefault="00342B6B" w:rsidP="00342B6B">
            <w:pPr>
              <w:suppressAutoHyphens w:val="0"/>
              <w:autoSpaceDN/>
              <w:spacing w:line="274" w:lineRule="exact"/>
              <w:jc w:val="both"/>
              <w:textAlignment w:val="auto"/>
              <w:rPr>
                <w:color w:val="000000"/>
                <w:sz w:val="28"/>
                <w:szCs w:val="28"/>
              </w:rPr>
            </w:pPr>
            <w:r>
              <w:t xml:space="preserve">Професійне навчання, перепідготовка та підвищення кваліфікації безробітних на замовлення суб'єктів підприємницької діяльності або для </w:t>
            </w:r>
            <w:proofErr w:type="spellStart"/>
            <w:r>
              <w:t>самозайнятості</w:t>
            </w:r>
            <w:proofErr w:type="spellEnd"/>
          </w:p>
        </w:tc>
        <w:tc>
          <w:tcPr>
            <w:tcW w:w="1533" w:type="dxa"/>
          </w:tcPr>
          <w:p w14:paraId="3EBD7512" w14:textId="7A47E6FC" w:rsidR="00342B6B" w:rsidRPr="00342B6B" w:rsidRDefault="00342B6B" w:rsidP="00342B6B">
            <w:pPr>
              <w:suppressAutoHyphens w:val="0"/>
              <w:autoSpaceDN/>
              <w:spacing w:line="274" w:lineRule="exact"/>
              <w:jc w:val="both"/>
              <w:textAlignment w:val="auto"/>
              <w:rPr>
                <w:color w:val="000000"/>
                <w:sz w:val="28"/>
                <w:szCs w:val="28"/>
              </w:rPr>
            </w:pPr>
            <w:r w:rsidRPr="00342B6B">
              <w:t>Косівська філія Івано-Франківського обласного центру</w:t>
            </w:r>
            <w:r>
              <w:t xml:space="preserve"> зайнятості</w:t>
            </w:r>
          </w:p>
        </w:tc>
        <w:tc>
          <w:tcPr>
            <w:tcW w:w="1490" w:type="dxa"/>
          </w:tcPr>
          <w:p w14:paraId="054104FD" w14:textId="45950321" w:rsidR="00342B6B" w:rsidRDefault="00342B6B" w:rsidP="00342B6B">
            <w:pPr>
              <w:suppressAutoHyphens w:val="0"/>
              <w:autoSpaceDN/>
              <w:spacing w:line="274" w:lineRule="exact"/>
              <w:jc w:val="both"/>
              <w:textAlignment w:val="auto"/>
              <w:rPr>
                <w:color w:val="000000"/>
                <w:sz w:val="28"/>
                <w:szCs w:val="28"/>
              </w:rPr>
            </w:pPr>
            <w:r>
              <w:rPr>
                <w:color w:val="000000"/>
              </w:rPr>
              <w:t>2026-2030 роки</w:t>
            </w:r>
          </w:p>
        </w:tc>
        <w:tc>
          <w:tcPr>
            <w:tcW w:w="1418" w:type="dxa"/>
          </w:tcPr>
          <w:p w14:paraId="2A692265" w14:textId="00A5E767" w:rsidR="00342B6B" w:rsidRDefault="00342B6B" w:rsidP="00342B6B">
            <w:pPr>
              <w:suppressAutoHyphens w:val="0"/>
              <w:autoSpaceDN/>
              <w:spacing w:line="274" w:lineRule="exact"/>
              <w:jc w:val="both"/>
              <w:textAlignment w:val="auto"/>
              <w:rPr>
                <w:color w:val="000000"/>
                <w:sz w:val="28"/>
                <w:szCs w:val="28"/>
              </w:rPr>
            </w:pPr>
            <w:r>
              <w:rPr>
                <w:color w:val="000000"/>
              </w:rPr>
              <w:t>2026-2030 роки</w:t>
            </w:r>
          </w:p>
        </w:tc>
        <w:tc>
          <w:tcPr>
            <w:tcW w:w="1207" w:type="dxa"/>
          </w:tcPr>
          <w:p w14:paraId="1E595748" w14:textId="77AB08CC"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64762FC8" w14:textId="777D64A8"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25140890" w14:textId="208B71A7"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0C994E4A" w14:textId="2093C772" w:rsidR="00342B6B" w:rsidRDefault="00342B6B" w:rsidP="00342B6B">
            <w:pPr>
              <w:suppressAutoHyphens w:val="0"/>
              <w:autoSpaceDN/>
              <w:spacing w:line="274" w:lineRule="exact"/>
              <w:jc w:val="both"/>
              <w:textAlignment w:val="auto"/>
              <w:rPr>
                <w:color w:val="000000"/>
                <w:sz w:val="28"/>
                <w:szCs w:val="28"/>
              </w:rPr>
            </w:pPr>
            <w:r>
              <w:t>У межах виділених коштів</w:t>
            </w:r>
          </w:p>
        </w:tc>
        <w:tc>
          <w:tcPr>
            <w:tcW w:w="2431" w:type="dxa"/>
          </w:tcPr>
          <w:p w14:paraId="705D156B" w14:textId="7BD55E4F" w:rsidR="00342B6B" w:rsidRDefault="00342B6B" w:rsidP="00342B6B">
            <w:pPr>
              <w:suppressAutoHyphens w:val="0"/>
              <w:autoSpaceDN/>
              <w:spacing w:line="274" w:lineRule="exact"/>
              <w:jc w:val="both"/>
              <w:textAlignment w:val="auto"/>
              <w:rPr>
                <w:color w:val="000000"/>
                <w:sz w:val="28"/>
                <w:szCs w:val="28"/>
              </w:rPr>
            </w:pPr>
            <w:r>
              <w:t>Сприяння наповненню ринку праці фахівцями затребуваних спеціальностей, збільшення кількості суб’єктів малого та середнього підприємництва</w:t>
            </w:r>
          </w:p>
        </w:tc>
      </w:tr>
      <w:tr w:rsidR="00342B6B" w14:paraId="46AA4DE5" w14:textId="77777777" w:rsidTr="00850FA9">
        <w:tc>
          <w:tcPr>
            <w:tcW w:w="674" w:type="dxa"/>
          </w:tcPr>
          <w:p w14:paraId="40B80CF6" w14:textId="72213956" w:rsidR="00342B6B" w:rsidRPr="00116AFC" w:rsidRDefault="00367222" w:rsidP="00342B6B">
            <w:pPr>
              <w:suppressAutoHyphens w:val="0"/>
              <w:autoSpaceDN/>
              <w:spacing w:line="274" w:lineRule="exact"/>
              <w:jc w:val="both"/>
              <w:textAlignment w:val="auto"/>
              <w:rPr>
                <w:color w:val="000000"/>
              </w:rPr>
            </w:pPr>
            <w:r>
              <w:rPr>
                <w:color w:val="000000"/>
              </w:rPr>
              <w:t>8</w:t>
            </w:r>
          </w:p>
        </w:tc>
        <w:tc>
          <w:tcPr>
            <w:tcW w:w="2575" w:type="dxa"/>
          </w:tcPr>
          <w:p w14:paraId="6FD605DE" w14:textId="368D741B" w:rsidR="00342B6B" w:rsidRDefault="00342B6B" w:rsidP="00342B6B">
            <w:pPr>
              <w:suppressAutoHyphens w:val="0"/>
              <w:autoSpaceDN/>
              <w:spacing w:line="274" w:lineRule="exact"/>
              <w:jc w:val="both"/>
              <w:textAlignment w:val="auto"/>
            </w:pPr>
            <w:r>
              <w:t>Поширення практики соціальної відповідальності серед суб’єктів підприємництва</w:t>
            </w:r>
          </w:p>
        </w:tc>
        <w:tc>
          <w:tcPr>
            <w:tcW w:w="1533" w:type="dxa"/>
          </w:tcPr>
          <w:p w14:paraId="72D59C71" w14:textId="77777777" w:rsidR="00367222" w:rsidRDefault="00342B6B" w:rsidP="00342B6B">
            <w:pPr>
              <w:suppressAutoHyphens w:val="0"/>
              <w:autoSpaceDN/>
              <w:spacing w:line="274" w:lineRule="exact"/>
              <w:jc w:val="both"/>
              <w:textAlignment w:val="auto"/>
              <w:rPr>
                <w:color w:val="000000"/>
              </w:rPr>
            </w:pPr>
            <w:r w:rsidRPr="00342B6B">
              <w:rPr>
                <w:color w:val="000000"/>
              </w:rPr>
              <w:t xml:space="preserve">Кутська </w:t>
            </w:r>
          </w:p>
          <w:p w14:paraId="00AC00F3" w14:textId="07DF8348" w:rsidR="00342B6B" w:rsidRPr="00342B6B" w:rsidRDefault="00342B6B" w:rsidP="00342B6B">
            <w:pPr>
              <w:suppressAutoHyphens w:val="0"/>
              <w:autoSpaceDN/>
              <w:spacing w:line="274" w:lineRule="exact"/>
              <w:jc w:val="both"/>
              <w:textAlignment w:val="auto"/>
              <w:rPr>
                <w:color w:val="000000"/>
              </w:rPr>
            </w:pPr>
            <w:r w:rsidRPr="00342B6B">
              <w:rPr>
                <w:color w:val="000000"/>
              </w:rPr>
              <w:t>селищна рада</w:t>
            </w:r>
          </w:p>
        </w:tc>
        <w:tc>
          <w:tcPr>
            <w:tcW w:w="1490" w:type="dxa"/>
          </w:tcPr>
          <w:p w14:paraId="61AD21F3" w14:textId="3A7C22FF" w:rsidR="00342B6B" w:rsidRDefault="00342B6B" w:rsidP="00342B6B">
            <w:pPr>
              <w:suppressAutoHyphens w:val="0"/>
              <w:autoSpaceDN/>
              <w:spacing w:line="274" w:lineRule="exact"/>
              <w:jc w:val="both"/>
              <w:textAlignment w:val="auto"/>
              <w:rPr>
                <w:color w:val="000000"/>
                <w:sz w:val="28"/>
                <w:szCs w:val="28"/>
              </w:rPr>
            </w:pPr>
            <w:r>
              <w:rPr>
                <w:color w:val="000000"/>
              </w:rPr>
              <w:t>2026-2030 роки</w:t>
            </w:r>
          </w:p>
        </w:tc>
        <w:tc>
          <w:tcPr>
            <w:tcW w:w="1418" w:type="dxa"/>
          </w:tcPr>
          <w:p w14:paraId="49FC3F8B" w14:textId="4757708B" w:rsidR="00342B6B" w:rsidRDefault="00342B6B" w:rsidP="00342B6B">
            <w:pPr>
              <w:suppressAutoHyphens w:val="0"/>
              <w:autoSpaceDN/>
              <w:spacing w:line="274" w:lineRule="exact"/>
              <w:jc w:val="both"/>
              <w:textAlignment w:val="auto"/>
              <w:rPr>
                <w:color w:val="000000"/>
                <w:sz w:val="28"/>
                <w:szCs w:val="28"/>
              </w:rPr>
            </w:pPr>
            <w:r>
              <w:rPr>
                <w:color w:val="000000"/>
              </w:rPr>
              <w:t>2026-2030 роки</w:t>
            </w:r>
          </w:p>
        </w:tc>
        <w:tc>
          <w:tcPr>
            <w:tcW w:w="1207" w:type="dxa"/>
          </w:tcPr>
          <w:p w14:paraId="6D1E9BBF" w14:textId="00857185"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4A49EFF0" w14:textId="1A60B9CF"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1186A647" w14:textId="0BC50069"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75A5AE55" w14:textId="1FAD82B1" w:rsidR="00342B6B" w:rsidRDefault="00342B6B" w:rsidP="00342B6B">
            <w:pPr>
              <w:suppressAutoHyphens w:val="0"/>
              <w:autoSpaceDN/>
              <w:spacing w:line="274" w:lineRule="exact"/>
              <w:jc w:val="both"/>
              <w:textAlignment w:val="auto"/>
              <w:rPr>
                <w:color w:val="000000"/>
                <w:sz w:val="28"/>
                <w:szCs w:val="28"/>
              </w:rPr>
            </w:pPr>
            <w:r>
              <w:t>У межах виділених коштів</w:t>
            </w:r>
          </w:p>
        </w:tc>
        <w:tc>
          <w:tcPr>
            <w:tcW w:w="2431" w:type="dxa"/>
          </w:tcPr>
          <w:p w14:paraId="701DEA16" w14:textId="7478802E" w:rsidR="00342B6B" w:rsidRDefault="00342B6B" w:rsidP="00342B6B">
            <w:pPr>
              <w:suppressAutoHyphens w:val="0"/>
              <w:autoSpaceDN/>
              <w:spacing w:line="274" w:lineRule="exact"/>
              <w:jc w:val="both"/>
              <w:textAlignment w:val="auto"/>
              <w:rPr>
                <w:color w:val="000000"/>
                <w:sz w:val="28"/>
                <w:szCs w:val="28"/>
              </w:rPr>
            </w:pPr>
            <w:r>
              <w:t>Збільшення кількості соціально відповідального бізнесу</w:t>
            </w:r>
          </w:p>
        </w:tc>
      </w:tr>
      <w:tr w:rsidR="00342B6B" w14:paraId="5CC0BAD3" w14:textId="77777777" w:rsidTr="00850FA9">
        <w:tc>
          <w:tcPr>
            <w:tcW w:w="674" w:type="dxa"/>
          </w:tcPr>
          <w:p w14:paraId="302088C8" w14:textId="7FA1876F" w:rsidR="00342B6B" w:rsidRPr="00116AFC" w:rsidRDefault="00367222" w:rsidP="00342B6B">
            <w:pPr>
              <w:suppressAutoHyphens w:val="0"/>
              <w:autoSpaceDN/>
              <w:spacing w:line="274" w:lineRule="exact"/>
              <w:jc w:val="both"/>
              <w:textAlignment w:val="auto"/>
              <w:rPr>
                <w:color w:val="000000"/>
              </w:rPr>
            </w:pPr>
            <w:r>
              <w:rPr>
                <w:color w:val="000000"/>
              </w:rPr>
              <w:t>9</w:t>
            </w:r>
          </w:p>
        </w:tc>
        <w:tc>
          <w:tcPr>
            <w:tcW w:w="2575" w:type="dxa"/>
          </w:tcPr>
          <w:p w14:paraId="6B2C38D9" w14:textId="419405A2" w:rsidR="00342B6B" w:rsidRDefault="00342B6B" w:rsidP="00342B6B">
            <w:pPr>
              <w:suppressAutoHyphens w:val="0"/>
              <w:autoSpaceDN/>
              <w:spacing w:line="274" w:lineRule="exact"/>
              <w:jc w:val="both"/>
              <w:textAlignment w:val="auto"/>
            </w:pPr>
            <w:r>
              <w:t xml:space="preserve">Організація заходів з обміну досвідом, розширення ділових зв’язків і можливостей </w:t>
            </w:r>
            <w:r>
              <w:lastRenderedPageBreak/>
              <w:t>малого та середнього підприємництва</w:t>
            </w:r>
          </w:p>
        </w:tc>
        <w:tc>
          <w:tcPr>
            <w:tcW w:w="1533" w:type="dxa"/>
          </w:tcPr>
          <w:p w14:paraId="24BC07BF" w14:textId="77777777" w:rsidR="00367222" w:rsidRDefault="00342B6B" w:rsidP="00342B6B">
            <w:pPr>
              <w:suppressAutoHyphens w:val="0"/>
              <w:autoSpaceDN/>
              <w:spacing w:line="274" w:lineRule="exact"/>
              <w:jc w:val="both"/>
              <w:textAlignment w:val="auto"/>
              <w:rPr>
                <w:color w:val="000000"/>
              </w:rPr>
            </w:pPr>
            <w:r w:rsidRPr="00342B6B">
              <w:rPr>
                <w:color w:val="000000"/>
              </w:rPr>
              <w:lastRenderedPageBreak/>
              <w:t xml:space="preserve">Кутська </w:t>
            </w:r>
          </w:p>
          <w:p w14:paraId="1A8DC5A9" w14:textId="5C81F2C4" w:rsidR="00342B6B" w:rsidRDefault="00342B6B" w:rsidP="00342B6B">
            <w:pPr>
              <w:suppressAutoHyphens w:val="0"/>
              <w:autoSpaceDN/>
              <w:spacing w:line="274" w:lineRule="exact"/>
              <w:jc w:val="both"/>
              <w:textAlignment w:val="auto"/>
              <w:rPr>
                <w:color w:val="000000"/>
                <w:sz w:val="28"/>
                <w:szCs w:val="28"/>
              </w:rPr>
            </w:pPr>
            <w:r w:rsidRPr="00342B6B">
              <w:rPr>
                <w:color w:val="000000"/>
              </w:rPr>
              <w:t>селищна рада</w:t>
            </w:r>
          </w:p>
        </w:tc>
        <w:tc>
          <w:tcPr>
            <w:tcW w:w="1490" w:type="dxa"/>
          </w:tcPr>
          <w:p w14:paraId="4BE49C5E" w14:textId="432AAAA0" w:rsidR="00342B6B" w:rsidRDefault="00342B6B" w:rsidP="00342B6B">
            <w:pPr>
              <w:suppressAutoHyphens w:val="0"/>
              <w:autoSpaceDN/>
              <w:spacing w:line="274" w:lineRule="exact"/>
              <w:jc w:val="both"/>
              <w:textAlignment w:val="auto"/>
              <w:rPr>
                <w:color w:val="000000"/>
                <w:sz w:val="28"/>
                <w:szCs w:val="28"/>
              </w:rPr>
            </w:pPr>
            <w:r>
              <w:rPr>
                <w:color w:val="000000"/>
              </w:rPr>
              <w:t>2026-2030 роки</w:t>
            </w:r>
          </w:p>
        </w:tc>
        <w:tc>
          <w:tcPr>
            <w:tcW w:w="1418" w:type="dxa"/>
          </w:tcPr>
          <w:p w14:paraId="1C4F8FED" w14:textId="56E09E0E" w:rsidR="00342B6B" w:rsidRDefault="00342B6B" w:rsidP="00342B6B">
            <w:pPr>
              <w:suppressAutoHyphens w:val="0"/>
              <w:autoSpaceDN/>
              <w:spacing w:line="274" w:lineRule="exact"/>
              <w:jc w:val="both"/>
              <w:textAlignment w:val="auto"/>
              <w:rPr>
                <w:color w:val="000000"/>
                <w:sz w:val="28"/>
                <w:szCs w:val="28"/>
              </w:rPr>
            </w:pPr>
            <w:r>
              <w:rPr>
                <w:color w:val="000000"/>
              </w:rPr>
              <w:t>2026-2030 роки</w:t>
            </w:r>
          </w:p>
        </w:tc>
        <w:tc>
          <w:tcPr>
            <w:tcW w:w="1207" w:type="dxa"/>
          </w:tcPr>
          <w:p w14:paraId="33513F68" w14:textId="021C6870"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76" w:type="dxa"/>
          </w:tcPr>
          <w:p w14:paraId="4EFA371F" w14:textId="16DF5300"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4" w:type="dxa"/>
          </w:tcPr>
          <w:p w14:paraId="70217EE5" w14:textId="107FF754" w:rsidR="00342B6B" w:rsidRDefault="00342B6B" w:rsidP="00342B6B">
            <w:pPr>
              <w:suppressAutoHyphens w:val="0"/>
              <w:autoSpaceDN/>
              <w:spacing w:line="274" w:lineRule="exact"/>
              <w:jc w:val="both"/>
              <w:textAlignment w:val="auto"/>
              <w:rPr>
                <w:color w:val="000000"/>
                <w:sz w:val="28"/>
                <w:szCs w:val="28"/>
              </w:rPr>
            </w:pPr>
            <w:r w:rsidRPr="000D2FA4">
              <w:t>у</w:t>
            </w:r>
            <w:r w:rsidRPr="000D2FA4">
              <w:rPr>
                <w:spacing w:val="1"/>
              </w:rPr>
              <w:t xml:space="preserve"> </w:t>
            </w:r>
            <w:r w:rsidRPr="000D2FA4">
              <w:t>межах</w:t>
            </w:r>
            <w:r w:rsidRPr="000D2FA4">
              <w:rPr>
                <w:spacing w:val="1"/>
              </w:rPr>
              <w:t xml:space="preserve"> </w:t>
            </w:r>
            <w:r w:rsidRPr="000D2FA4">
              <w:t>бюджетних</w:t>
            </w:r>
            <w:r w:rsidRPr="000D2FA4">
              <w:rPr>
                <w:spacing w:val="1"/>
              </w:rPr>
              <w:t xml:space="preserve"> </w:t>
            </w:r>
            <w:r w:rsidRPr="000D2FA4">
              <w:t>призначень</w:t>
            </w:r>
          </w:p>
        </w:tc>
        <w:tc>
          <w:tcPr>
            <w:tcW w:w="1205" w:type="dxa"/>
          </w:tcPr>
          <w:p w14:paraId="500E00D7" w14:textId="18401135" w:rsidR="00342B6B" w:rsidRDefault="00342B6B" w:rsidP="00342B6B">
            <w:pPr>
              <w:suppressAutoHyphens w:val="0"/>
              <w:autoSpaceDN/>
              <w:spacing w:line="274" w:lineRule="exact"/>
              <w:jc w:val="both"/>
              <w:textAlignment w:val="auto"/>
              <w:rPr>
                <w:color w:val="000000"/>
                <w:sz w:val="28"/>
                <w:szCs w:val="28"/>
              </w:rPr>
            </w:pPr>
            <w:r>
              <w:t>У межах виділених коштів</w:t>
            </w:r>
          </w:p>
        </w:tc>
        <w:tc>
          <w:tcPr>
            <w:tcW w:w="2431" w:type="dxa"/>
          </w:tcPr>
          <w:p w14:paraId="44431671" w14:textId="3B2D6F9E" w:rsidR="00342B6B" w:rsidRDefault="00342B6B" w:rsidP="00342B6B">
            <w:pPr>
              <w:suppressAutoHyphens w:val="0"/>
              <w:autoSpaceDN/>
              <w:spacing w:line="274" w:lineRule="exact"/>
              <w:jc w:val="both"/>
              <w:textAlignment w:val="auto"/>
              <w:rPr>
                <w:color w:val="000000"/>
                <w:sz w:val="28"/>
                <w:szCs w:val="28"/>
              </w:rPr>
            </w:pPr>
            <w:r>
              <w:t xml:space="preserve">Сприяння покращенню бізнес середовища громади, підвищення конкурентоспроможності та </w:t>
            </w:r>
            <w:r>
              <w:lastRenderedPageBreak/>
              <w:t>інноваційного потенціалу малого та середнього підприємництва</w:t>
            </w:r>
          </w:p>
        </w:tc>
      </w:tr>
    </w:tbl>
    <w:p w14:paraId="43496494" w14:textId="77777777" w:rsidR="000F0286" w:rsidRDefault="000F0286" w:rsidP="00EF0A30">
      <w:pPr>
        <w:suppressAutoHyphens w:val="0"/>
        <w:autoSpaceDN/>
        <w:jc w:val="both"/>
        <w:textAlignment w:val="auto"/>
        <w:rPr>
          <w:b/>
          <w:sz w:val="28"/>
          <w:szCs w:val="28"/>
        </w:rPr>
      </w:pPr>
    </w:p>
    <w:p w14:paraId="71A44858" w14:textId="77777777" w:rsidR="000F0286" w:rsidRDefault="000F0286" w:rsidP="00EF0A30">
      <w:pPr>
        <w:suppressAutoHyphens w:val="0"/>
        <w:autoSpaceDN/>
        <w:jc w:val="both"/>
        <w:textAlignment w:val="auto"/>
        <w:rPr>
          <w:b/>
          <w:sz w:val="28"/>
          <w:szCs w:val="28"/>
        </w:rPr>
      </w:pPr>
    </w:p>
    <w:p w14:paraId="422ED986" w14:textId="5A5CE1DB" w:rsidR="00136A64" w:rsidRPr="00367222" w:rsidRDefault="00EC370A" w:rsidP="00EF0A30">
      <w:pPr>
        <w:suppressAutoHyphens w:val="0"/>
        <w:autoSpaceDN/>
        <w:jc w:val="both"/>
        <w:textAlignment w:val="auto"/>
        <w:rPr>
          <w:b/>
          <w:sz w:val="28"/>
          <w:szCs w:val="28"/>
        </w:rPr>
      </w:pPr>
      <w:r>
        <w:rPr>
          <w:b/>
          <w:sz w:val="28"/>
          <w:szCs w:val="28"/>
        </w:rPr>
        <w:t>Секретар селищної ради                                                                                                               Сергій КОЛОТИЛО</w:t>
      </w:r>
    </w:p>
    <w:p w14:paraId="1A5BB8E2" w14:textId="77777777" w:rsidR="00136A64" w:rsidRPr="00015AF1" w:rsidRDefault="00136A64" w:rsidP="00EF0A30">
      <w:pPr>
        <w:suppressAutoHyphens w:val="0"/>
        <w:autoSpaceDN/>
        <w:jc w:val="both"/>
        <w:textAlignment w:val="auto"/>
        <w:rPr>
          <w:color w:val="FF0000"/>
          <w:sz w:val="28"/>
          <w:szCs w:val="28"/>
        </w:rPr>
      </w:pPr>
    </w:p>
    <w:sectPr w:rsidR="00136A64" w:rsidRPr="00015AF1" w:rsidSect="002212DF">
      <w:pgSz w:w="16838" w:h="11906" w:orient="landscape"/>
      <w:pgMar w:top="1701" w:right="1134" w:bottom="567" w:left="907" w:header="720" w:footer="142"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418712" w14:textId="77777777" w:rsidR="00864E25" w:rsidRDefault="00864E25" w:rsidP="00432480">
      <w:r>
        <w:separator/>
      </w:r>
    </w:p>
  </w:endnote>
  <w:endnote w:type="continuationSeparator" w:id="0">
    <w:p w14:paraId="5B50A2C5" w14:textId="77777777" w:rsidR="00864E25" w:rsidRDefault="00864E25" w:rsidP="00432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Jeka">
    <w:altName w:val="Courier New"/>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C46BF5" w14:textId="77777777" w:rsidR="00166A55" w:rsidRDefault="00166A55">
    <w:pPr>
      <w:pStyle w:val="ab"/>
      <w:framePr w:wrap="around" w:vAnchor="text" w:hAnchor="margin" w:xAlign="center" w:y="1"/>
      <w:rPr>
        <w:rStyle w:val="af6"/>
      </w:rPr>
    </w:pPr>
    <w:r>
      <w:rPr>
        <w:rStyle w:val="af6"/>
      </w:rPr>
      <w:fldChar w:fldCharType="begin"/>
    </w:r>
    <w:r>
      <w:rPr>
        <w:rStyle w:val="af6"/>
      </w:rPr>
      <w:instrText xml:space="preserve">PAGE  </w:instrText>
    </w:r>
    <w:r>
      <w:rPr>
        <w:rStyle w:val="af6"/>
      </w:rPr>
      <w:fldChar w:fldCharType="end"/>
    </w:r>
  </w:p>
  <w:p w14:paraId="536E8A24" w14:textId="77777777" w:rsidR="00166A55" w:rsidRDefault="00166A55">
    <w:pPr>
      <w:pStyle w:val="a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D00517" w14:textId="77777777" w:rsidR="00166A55" w:rsidRDefault="00166A55">
    <w:pPr>
      <w:pStyle w:val="a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83817E" w14:textId="77777777" w:rsidR="00864E25" w:rsidRDefault="00864E25" w:rsidP="00432480">
      <w:r w:rsidRPr="00432480">
        <w:rPr>
          <w:color w:val="000000"/>
        </w:rPr>
        <w:separator/>
      </w:r>
    </w:p>
  </w:footnote>
  <w:footnote w:type="continuationSeparator" w:id="0">
    <w:p w14:paraId="1710C894" w14:textId="77777777" w:rsidR="00864E25" w:rsidRDefault="00864E25" w:rsidP="004324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name w:val="WW8Num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3586E18"/>
    <w:multiLevelType w:val="hybridMultilevel"/>
    <w:tmpl w:val="B3FC450E"/>
    <w:lvl w:ilvl="0" w:tplc="9C96CAFE">
      <w:start w:val="1"/>
      <w:numFmt w:val="decimal"/>
      <w:lvlText w:val="%1."/>
      <w:lvlJc w:val="left"/>
      <w:pPr>
        <w:ind w:left="3013" w:hanging="272"/>
        <w:jc w:val="right"/>
      </w:pPr>
      <w:rPr>
        <w:rFonts w:ascii="Times New Roman" w:eastAsia="Times New Roman" w:hAnsi="Times New Roman" w:cs="Times New Roman" w:hint="default"/>
        <w:b/>
        <w:bCs/>
        <w:w w:val="100"/>
        <w:sz w:val="27"/>
        <w:szCs w:val="27"/>
        <w:lang w:val="ru-RU" w:eastAsia="ru-RU" w:bidi="ru-RU"/>
      </w:rPr>
    </w:lvl>
    <w:lvl w:ilvl="1" w:tplc="FB92B57C">
      <w:numFmt w:val="bullet"/>
      <w:lvlText w:val="•"/>
      <w:lvlJc w:val="left"/>
      <w:pPr>
        <w:ind w:left="3702" w:hanging="272"/>
      </w:pPr>
      <w:rPr>
        <w:rFonts w:hint="default"/>
        <w:lang w:val="ru-RU" w:eastAsia="ru-RU" w:bidi="ru-RU"/>
      </w:rPr>
    </w:lvl>
    <w:lvl w:ilvl="2" w:tplc="F46466E0">
      <w:numFmt w:val="bullet"/>
      <w:lvlText w:val="•"/>
      <w:lvlJc w:val="left"/>
      <w:pPr>
        <w:ind w:left="4385" w:hanging="272"/>
      </w:pPr>
      <w:rPr>
        <w:rFonts w:hint="default"/>
        <w:lang w:val="ru-RU" w:eastAsia="ru-RU" w:bidi="ru-RU"/>
      </w:rPr>
    </w:lvl>
    <w:lvl w:ilvl="3" w:tplc="F4C4B498">
      <w:numFmt w:val="bullet"/>
      <w:lvlText w:val="•"/>
      <w:lvlJc w:val="left"/>
      <w:pPr>
        <w:ind w:left="5067" w:hanging="272"/>
      </w:pPr>
      <w:rPr>
        <w:rFonts w:hint="default"/>
        <w:lang w:val="ru-RU" w:eastAsia="ru-RU" w:bidi="ru-RU"/>
      </w:rPr>
    </w:lvl>
    <w:lvl w:ilvl="4" w:tplc="992CD9FA">
      <w:numFmt w:val="bullet"/>
      <w:lvlText w:val="•"/>
      <w:lvlJc w:val="left"/>
      <w:pPr>
        <w:ind w:left="5750" w:hanging="272"/>
      </w:pPr>
      <w:rPr>
        <w:rFonts w:hint="default"/>
        <w:lang w:val="ru-RU" w:eastAsia="ru-RU" w:bidi="ru-RU"/>
      </w:rPr>
    </w:lvl>
    <w:lvl w:ilvl="5" w:tplc="0BD68EDA">
      <w:numFmt w:val="bullet"/>
      <w:lvlText w:val="•"/>
      <w:lvlJc w:val="left"/>
      <w:pPr>
        <w:ind w:left="6433" w:hanging="272"/>
      </w:pPr>
      <w:rPr>
        <w:rFonts w:hint="default"/>
        <w:lang w:val="ru-RU" w:eastAsia="ru-RU" w:bidi="ru-RU"/>
      </w:rPr>
    </w:lvl>
    <w:lvl w:ilvl="6" w:tplc="B0AC3EEC">
      <w:numFmt w:val="bullet"/>
      <w:lvlText w:val="•"/>
      <w:lvlJc w:val="left"/>
      <w:pPr>
        <w:ind w:left="7115" w:hanging="272"/>
      </w:pPr>
      <w:rPr>
        <w:rFonts w:hint="default"/>
        <w:lang w:val="ru-RU" w:eastAsia="ru-RU" w:bidi="ru-RU"/>
      </w:rPr>
    </w:lvl>
    <w:lvl w:ilvl="7" w:tplc="60E0E104">
      <w:numFmt w:val="bullet"/>
      <w:lvlText w:val="•"/>
      <w:lvlJc w:val="left"/>
      <w:pPr>
        <w:ind w:left="7798" w:hanging="272"/>
      </w:pPr>
      <w:rPr>
        <w:rFonts w:hint="default"/>
        <w:lang w:val="ru-RU" w:eastAsia="ru-RU" w:bidi="ru-RU"/>
      </w:rPr>
    </w:lvl>
    <w:lvl w:ilvl="8" w:tplc="FD2AFA20">
      <w:numFmt w:val="bullet"/>
      <w:lvlText w:val="•"/>
      <w:lvlJc w:val="left"/>
      <w:pPr>
        <w:ind w:left="8481" w:hanging="272"/>
      </w:pPr>
      <w:rPr>
        <w:rFonts w:hint="default"/>
        <w:lang w:val="ru-RU" w:eastAsia="ru-RU" w:bidi="ru-RU"/>
      </w:rPr>
    </w:lvl>
  </w:abstractNum>
  <w:abstractNum w:abstractNumId="2">
    <w:nsid w:val="08CC2F1D"/>
    <w:multiLevelType w:val="hybridMultilevel"/>
    <w:tmpl w:val="6038D18C"/>
    <w:lvl w:ilvl="0" w:tplc="0422000F">
      <w:start w:val="3"/>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146E02C4"/>
    <w:multiLevelType w:val="hybridMultilevel"/>
    <w:tmpl w:val="FE104218"/>
    <w:lvl w:ilvl="0" w:tplc="1EA885C2">
      <w:start w:val="2022"/>
      <w:numFmt w:val="bullet"/>
      <w:lvlText w:val="-"/>
      <w:lvlJc w:val="left"/>
      <w:pPr>
        <w:ind w:left="720" w:hanging="360"/>
      </w:pPr>
      <w:rPr>
        <w:rFonts w:ascii="Times New Roman" w:eastAsia="Times New Roman" w:hAnsi="Times New Roman" w:cs="Times New Roman" w:hint="default"/>
        <w:color w:val="auto"/>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18872C4C"/>
    <w:multiLevelType w:val="singleLevel"/>
    <w:tmpl w:val="0B46E6C4"/>
    <w:lvl w:ilvl="0">
      <w:start w:val="1"/>
      <w:numFmt w:val="bullet"/>
      <w:lvlText w:val="-"/>
      <w:lvlJc w:val="left"/>
      <w:pPr>
        <w:tabs>
          <w:tab w:val="num" w:pos="360"/>
        </w:tabs>
        <w:ind w:left="360" w:hanging="360"/>
      </w:pPr>
      <w:rPr>
        <w:rFonts w:hint="default"/>
        <w:color w:val="000000"/>
      </w:rPr>
    </w:lvl>
  </w:abstractNum>
  <w:abstractNum w:abstractNumId="5">
    <w:nsid w:val="1AE33EB9"/>
    <w:multiLevelType w:val="multilevel"/>
    <w:tmpl w:val="A230B4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3C5081E"/>
    <w:multiLevelType w:val="hybridMultilevel"/>
    <w:tmpl w:val="7D209466"/>
    <w:lvl w:ilvl="0" w:tplc="BD5039D8">
      <w:start w:val="4"/>
      <w:numFmt w:val="upperRoman"/>
      <w:lvlText w:val="%1."/>
      <w:lvlJc w:val="left"/>
      <w:pPr>
        <w:ind w:left="1440" w:hanging="720"/>
      </w:pPr>
      <w:rPr>
        <w:rFonts w:hint="default"/>
        <w:b/>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7">
    <w:nsid w:val="24CC7252"/>
    <w:multiLevelType w:val="hybridMultilevel"/>
    <w:tmpl w:val="82D6BB60"/>
    <w:lvl w:ilvl="0" w:tplc="D6B8CEC8">
      <w:start w:val="5"/>
      <w:numFmt w:val="bullet"/>
      <w:lvlText w:val="-"/>
      <w:lvlJc w:val="left"/>
      <w:pPr>
        <w:ind w:left="1068" w:hanging="360"/>
      </w:pPr>
      <w:rPr>
        <w:rFonts w:ascii="Times New Roman" w:eastAsia="Times New Roman" w:hAnsi="Times New Roman" w:cs="Times New Roman" w:hint="default"/>
        <w:b w:val="0"/>
        <w:color w:val="auto"/>
      </w:rPr>
    </w:lvl>
    <w:lvl w:ilvl="1" w:tplc="04220003" w:tentative="1">
      <w:start w:val="1"/>
      <w:numFmt w:val="bullet"/>
      <w:lvlText w:val="o"/>
      <w:lvlJc w:val="left"/>
      <w:pPr>
        <w:ind w:left="1788" w:hanging="360"/>
      </w:pPr>
      <w:rPr>
        <w:rFonts w:ascii="Courier New" w:hAnsi="Courier New" w:cs="Courier New" w:hint="default"/>
      </w:rPr>
    </w:lvl>
    <w:lvl w:ilvl="2" w:tplc="04220005" w:tentative="1">
      <w:start w:val="1"/>
      <w:numFmt w:val="bullet"/>
      <w:lvlText w:val=""/>
      <w:lvlJc w:val="left"/>
      <w:pPr>
        <w:ind w:left="2508" w:hanging="360"/>
      </w:pPr>
      <w:rPr>
        <w:rFonts w:ascii="Wingdings" w:hAnsi="Wingdings" w:hint="default"/>
      </w:rPr>
    </w:lvl>
    <w:lvl w:ilvl="3" w:tplc="04220001" w:tentative="1">
      <w:start w:val="1"/>
      <w:numFmt w:val="bullet"/>
      <w:lvlText w:val=""/>
      <w:lvlJc w:val="left"/>
      <w:pPr>
        <w:ind w:left="3228" w:hanging="360"/>
      </w:pPr>
      <w:rPr>
        <w:rFonts w:ascii="Symbol" w:hAnsi="Symbol" w:hint="default"/>
      </w:rPr>
    </w:lvl>
    <w:lvl w:ilvl="4" w:tplc="04220003" w:tentative="1">
      <w:start w:val="1"/>
      <w:numFmt w:val="bullet"/>
      <w:lvlText w:val="o"/>
      <w:lvlJc w:val="left"/>
      <w:pPr>
        <w:ind w:left="3948" w:hanging="360"/>
      </w:pPr>
      <w:rPr>
        <w:rFonts w:ascii="Courier New" w:hAnsi="Courier New" w:cs="Courier New" w:hint="default"/>
      </w:rPr>
    </w:lvl>
    <w:lvl w:ilvl="5" w:tplc="04220005" w:tentative="1">
      <w:start w:val="1"/>
      <w:numFmt w:val="bullet"/>
      <w:lvlText w:val=""/>
      <w:lvlJc w:val="left"/>
      <w:pPr>
        <w:ind w:left="4668" w:hanging="360"/>
      </w:pPr>
      <w:rPr>
        <w:rFonts w:ascii="Wingdings" w:hAnsi="Wingdings" w:hint="default"/>
      </w:rPr>
    </w:lvl>
    <w:lvl w:ilvl="6" w:tplc="04220001" w:tentative="1">
      <w:start w:val="1"/>
      <w:numFmt w:val="bullet"/>
      <w:lvlText w:val=""/>
      <w:lvlJc w:val="left"/>
      <w:pPr>
        <w:ind w:left="5388" w:hanging="360"/>
      </w:pPr>
      <w:rPr>
        <w:rFonts w:ascii="Symbol" w:hAnsi="Symbol" w:hint="default"/>
      </w:rPr>
    </w:lvl>
    <w:lvl w:ilvl="7" w:tplc="04220003" w:tentative="1">
      <w:start w:val="1"/>
      <w:numFmt w:val="bullet"/>
      <w:lvlText w:val="o"/>
      <w:lvlJc w:val="left"/>
      <w:pPr>
        <w:ind w:left="6108" w:hanging="360"/>
      </w:pPr>
      <w:rPr>
        <w:rFonts w:ascii="Courier New" w:hAnsi="Courier New" w:cs="Courier New" w:hint="default"/>
      </w:rPr>
    </w:lvl>
    <w:lvl w:ilvl="8" w:tplc="04220005" w:tentative="1">
      <w:start w:val="1"/>
      <w:numFmt w:val="bullet"/>
      <w:lvlText w:val=""/>
      <w:lvlJc w:val="left"/>
      <w:pPr>
        <w:ind w:left="6828" w:hanging="360"/>
      </w:pPr>
      <w:rPr>
        <w:rFonts w:ascii="Wingdings" w:hAnsi="Wingdings" w:hint="default"/>
      </w:rPr>
    </w:lvl>
  </w:abstractNum>
  <w:abstractNum w:abstractNumId="8">
    <w:nsid w:val="28BD26B8"/>
    <w:multiLevelType w:val="singleLevel"/>
    <w:tmpl w:val="0419000B"/>
    <w:lvl w:ilvl="0">
      <w:start w:val="1"/>
      <w:numFmt w:val="bullet"/>
      <w:lvlText w:val=""/>
      <w:lvlJc w:val="left"/>
      <w:pPr>
        <w:tabs>
          <w:tab w:val="num" w:pos="786"/>
        </w:tabs>
        <w:ind w:left="786" w:hanging="360"/>
      </w:pPr>
      <w:rPr>
        <w:rFonts w:ascii="Wingdings" w:hAnsi="Wingdings" w:hint="default"/>
      </w:rPr>
    </w:lvl>
  </w:abstractNum>
  <w:abstractNum w:abstractNumId="9">
    <w:nsid w:val="29381267"/>
    <w:multiLevelType w:val="multilevel"/>
    <w:tmpl w:val="4DA8BF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19B481E"/>
    <w:multiLevelType w:val="hybridMultilevel"/>
    <w:tmpl w:val="6EB2107E"/>
    <w:lvl w:ilvl="0" w:tplc="114AA76C">
      <w:start w:val="7"/>
      <w:numFmt w:val="decimal"/>
      <w:lvlText w:val="%1."/>
      <w:lvlJc w:val="left"/>
      <w:pPr>
        <w:ind w:left="644" w:hanging="360"/>
      </w:pPr>
      <w:rPr>
        <w:rFonts w:hint="default"/>
      </w:rPr>
    </w:lvl>
    <w:lvl w:ilvl="1" w:tplc="04220019" w:tentative="1">
      <w:start w:val="1"/>
      <w:numFmt w:val="lowerLetter"/>
      <w:lvlText w:val="%2."/>
      <w:lvlJc w:val="left"/>
      <w:pPr>
        <w:ind w:left="1425" w:hanging="360"/>
      </w:pPr>
    </w:lvl>
    <w:lvl w:ilvl="2" w:tplc="0422001B" w:tentative="1">
      <w:start w:val="1"/>
      <w:numFmt w:val="lowerRoman"/>
      <w:lvlText w:val="%3."/>
      <w:lvlJc w:val="right"/>
      <w:pPr>
        <w:ind w:left="2145" w:hanging="180"/>
      </w:pPr>
    </w:lvl>
    <w:lvl w:ilvl="3" w:tplc="0422000F" w:tentative="1">
      <w:start w:val="1"/>
      <w:numFmt w:val="decimal"/>
      <w:lvlText w:val="%4."/>
      <w:lvlJc w:val="left"/>
      <w:pPr>
        <w:ind w:left="2865" w:hanging="360"/>
      </w:pPr>
    </w:lvl>
    <w:lvl w:ilvl="4" w:tplc="04220019" w:tentative="1">
      <w:start w:val="1"/>
      <w:numFmt w:val="lowerLetter"/>
      <w:lvlText w:val="%5."/>
      <w:lvlJc w:val="left"/>
      <w:pPr>
        <w:ind w:left="3585" w:hanging="360"/>
      </w:pPr>
    </w:lvl>
    <w:lvl w:ilvl="5" w:tplc="0422001B" w:tentative="1">
      <w:start w:val="1"/>
      <w:numFmt w:val="lowerRoman"/>
      <w:lvlText w:val="%6."/>
      <w:lvlJc w:val="right"/>
      <w:pPr>
        <w:ind w:left="4305" w:hanging="180"/>
      </w:pPr>
    </w:lvl>
    <w:lvl w:ilvl="6" w:tplc="0422000F" w:tentative="1">
      <w:start w:val="1"/>
      <w:numFmt w:val="decimal"/>
      <w:lvlText w:val="%7."/>
      <w:lvlJc w:val="left"/>
      <w:pPr>
        <w:ind w:left="5025" w:hanging="360"/>
      </w:pPr>
    </w:lvl>
    <w:lvl w:ilvl="7" w:tplc="04220019" w:tentative="1">
      <w:start w:val="1"/>
      <w:numFmt w:val="lowerLetter"/>
      <w:lvlText w:val="%8."/>
      <w:lvlJc w:val="left"/>
      <w:pPr>
        <w:ind w:left="5745" w:hanging="360"/>
      </w:pPr>
    </w:lvl>
    <w:lvl w:ilvl="8" w:tplc="0422001B" w:tentative="1">
      <w:start w:val="1"/>
      <w:numFmt w:val="lowerRoman"/>
      <w:lvlText w:val="%9."/>
      <w:lvlJc w:val="right"/>
      <w:pPr>
        <w:ind w:left="6465" w:hanging="180"/>
      </w:pPr>
    </w:lvl>
  </w:abstractNum>
  <w:abstractNum w:abstractNumId="11">
    <w:nsid w:val="3D1916D8"/>
    <w:multiLevelType w:val="hybridMultilevel"/>
    <w:tmpl w:val="A876229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3D814B5B"/>
    <w:multiLevelType w:val="singleLevel"/>
    <w:tmpl w:val="528636B6"/>
    <w:lvl w:ilvl="0">
      <w:start w:val="1"/>
      <w:numFmt w:val="decimal"/>
      <w:lvlText w:val="%1."/>
      <w:legacy w:legacy="1" w:legacySpace="0" w:legacyIndent="269"/>
      <w:lvlJc w:val="left"/>
      <w:rPr>
        <w:rFonts w:ascii="Times New Roman" w:hAnsi="Times New Roman" w:cs="Times New Roman" w:hint="default"/>
        <w:sz w:val="28"/>
        <w:szCs w:val="28"/>
      </w:rPr>
    </w:lvl>
  </w:abstractNum>
  <w:abstractNum w:abstractNumId="13">
    <w:nsid w:val="3F137E52"/>
    <w:multiLevelType w:val="multilevel"/>
    <w:tmpl w:val="B484B0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0B21CD0"/>
    <w:multiLevelType w:val="hybridMultilevel"/>
    <w:tmpl w:val="CC881A9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438C18D2"/>
    <w:multiLevelType w:val="multilevel"/>
    <w:tmpl w:val="E334F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A25373B"/>
    <w:multiLevelType w:val="multilevel"/>
    <w:tmpl w:val="3A2C0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BAD76D7"/>
    <w:multiLevelType w:val="hybridMultilevel"/>
    <w:tmpl w:val="02C4729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
    <w:nsid w:val="4BDA2AB1"/>
    <w:multiLevelType w:val="multilevel"/>
    <w:tmpl w:val="1EAE5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C453BDB"/>
    <w:multiLevelType w:val="hybridMultilevel"/>
    <w:tmpl w:val="82489998"/>
    <w:lvl w:ilvl="0" w:tplc="D2386036">
      <w:start w:val="6"/>
      <w:numFmt w:val="upperRoman"/>
      <w:lvlText w:val="%1."/>
      <w:lvlJc w:val="left"/>
      <w:pPr>
        <w:ind w:left="1080" w:hanging="720"/>
      </w:pPr>
      <w:rPr>
        <w:rFonts w:ascii="Times New Roman" w:hAnsi="Times New Roman" w:cs="Times New Roman" w:hint="default"/>
        <w:color w:val="000000"/>
        <w:sz w:val="24"/>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nsid w:val="56536C8C"/>
    <w:multiLevelType w:val="hybridMultilevel"/>
    <w:tmpl w:val="8752D264"/>
    <w:lvl w:ilvl="0" w:tplc="0422000F">
      <w:start w:val="1"/>
      <w:numFmt w:val="decimal"/>
      <w:lvlText w:val="%1."/>
      <w:lvlJc w:val="left"/>
      <w:pPr>
        <w:ind w:left="502"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nsid w:val="58283CCD"/>
    <w:multiLevelType w:val="multilevel"/>
    <w:tmpl w:val="527E3D54"/>
    <w:lvl w:ilvl="0">
      <w:start w:val="2"/>
      <w:numFmt w:val="decimal"/>
      <w:lvlText w:val="%1."/>
      <w:lvlJc w:val="left"/>
      <w:pPr>
        <w:ind w:left="-15" w:hanging="360"/>
      </w:pPr>
      <w:rPr>
        <w:rFonts w:hint="default"/>
        <w:b/>
      </w:rPr>
    </w:lvl>
    <w:lvl w:ilvl="1">
      <w:start w:val="1"/>
      <w:numFmt w:val="decimal"/>
      <w:isLgl/>
      <w:lvlText w:val="%1.%2."/>
      <w:lvlJc w:val="left"/>
      <w:pPr>
        <w:ind w:left="345" w:hanging="360"/>
      </w:pPr>
      <w:rPr>
        <w:rFonts w:hint="default"/>
      </w:rPr>
    </w:lvl>
    <w:lvl w:ilvl="2">
      <w:start w:val="1"/>
      <w:numFmt w:val="decimal"/>
      <w:isLgl/>
      <w:lvlText w:val="%1.%2.%3."/>
      <w:lvlJc w:val="left"/>
      <w:pPr>
        <w:ind w:left="1065" w:hanging="720"/>
      </w:pPr>
      <w:rPr>
        <w:rFonts w:hint="default"/>
      </w:rPr>
    </w:lvl>
    <w:lvl w:ilvl="3">
      <w:start w:val="1"/>
      <w:numFmt w:val="decimal"/>
      <w:isLgl/>
      <w:lvlText w:val="%1.%2.%3.%4."/>
      <w:lvlJc w:val="left"/>
      <w:pPr>
        <w:ind w:left="1425" w:hanging="720"/>
      </w:pPr>
      <w:rPr>
        <w:rFonts w:hint="default"/>
      </w:rPr>
    </w:lvl>
    <w:lvl w:ilvl="4">
      <w:start w:val="1"/>
      <w:numFmt w:val="decimal"/>
      <w:isLgl/>
      <w:lvlText w:val="%1.%2.%3.%4.%5."/>
      <w:lvlJc w:val="left"/>
      <w:pPr>
        <w:ind w:left="2145" w:hanging="1080"/>
      </w:pPr>
      <w:rPr>
        <w:rFonts w:hint="default"/>
      </w:rPr>
    </w:lvl>
    <w:lvl w:ilvl="5">
      <w:start w:val="1"/>
      <w:numFmt w:val="decimal"/>
      <w:isLgl/>
      <w:lvlText w:val="%1.%2.%3.%4.%5.%6."/>
      <w:lvlJc w:val="left"/>
      <w:pPr>
        <w:ind w:left="2505" w:hanging="1080"/>
      </w:pPr>
      <w:rPr>
        <w:rFonts w:hint="default"/>
      </w:rPr>
    </w:lvl>
    <w:lvl w:ilvl="6">
      <w:start w:val="1"/>
      <w:numFmt w:val="decimal"/>
      <w:isLgl/>
      <w:lvlText w:val="%1.%2.%3.%4.%5.%6.%7."/>
      <w:lvlJc w:val="left"/>
      <w:pPr>
        <w:ind w:left="3225" w:hanging="1440"/>
      </w:pPr>
      <w:rPr>
        <w:rFonts w:hint="default"/>
      </w:rPr>
    </w:lvl>
    <w:lvl w:ilvl="7">
      <w:start w:val="1"/>
      <w:numFmt w:val="decimal"/>
      <w:isLgl/>
      <w:lvlText w:val="%1.%2.%3.%4.%5.%6.%7.%8."/>
      <w:lvlJc w:val="left"/>
      <w:pPr>
        <w:ind w:left="3585" w:hanging="1440"/>
      </w:pPr>
      <w:rPr>
        <w:rFonts w:hint="default"/>
      </w:rPr>
    </w:lvl>
    <w:lvl w:ilvl="8">
      <w:start w:val="1"/>
      <w:numFmt w:val="decimal"/>
      <w:isLgl/>
      <w:lvlText w:val="%1.%2.%3.%4.%5.%6.%7.%8.%9."/>
      <w:lvlJc w:val="left"/>
      <w:pPr>
        <w:ind w:left="4305" w:hanging="1800"/>
      </w:pPr>
      <w:rPr>
        <w:rFonts w:hint="default"/>
      </w:rPr>
    </w:lvl>
  </w:abstractNum>
  <w:abstractNum w:abstractNumId="22">
    <w:nsid w:val="5880781F"/>
    <w:multiLevelType w:val="multilevel"/>
    <w:tmpl w:val="21761E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9FB375D"/>
    <w:multiLevelType w:val="singleLevel"/>
    <w:tmpl w:val="719AA82C"/>
    <w:lvl w:ilvl="0">
      <w:start w:val="1"/>
      <w:numFmt w:val="bullet"/>
      <w:lvlText w:val=""/>
      <w:lvlJc w:val="left"/>
      <w:pPr>
        <w:tabs>
          <w:tab w:val="num" w:pos="360"/>
        </w:tabs>
        <w:ind w:left="360" w:hanging="360"/>
      </w:pPr>
      <w:rPr>
        <w:rFonts w:ascii="Symbol" w:hAnsi="Symbol" w:hint="default"/>
        <w:color w:val="000000"/>
      </w:rPr>
    </w:lvl>
  </w:abstractNum>
  <w:abstractNum w:abstractNumId="24">
    <w:nsid w:val="62826E7C"/>
    <w:multiLevelType w:val="hybridMultilevel"/>
    <w:tmpl w:val="959AC72C"/>
    <w:lvl w:ilvl="0" w:tplc="895AA9B4">
      <w:numFmt w:val="bullet"/>
      <w:lvlText w:val=""/>
      <w:lvlJc w:val="left"/>
      <w:pPr>
        <w:ind w:left="102" w:hanging="360"/>
      </w:pPr>
      <w:rPr>
        <w:rFonts w:ascii="Symbol" w:eastAsia="Symbol" w:hAnsi="Symbol" w:cs="Symbol" w:hint="default"/>
        <w:w w:val="100"/>
        <w:sz w:val="27"/>
        <w:szCs w:val="27"/>
        <w:lang w:val="ru-RU" w:eastAsia="ru-RU" w:bidi="ru-RU"/>
      </w:rPr>
    </w:lvl>
    <w:lvl w:ilvl="1" w:tplc="E5FEE092">
      <w:numFmt w:val="bullet"/>
      <w:lvlText w:val="•"/>
      <w:lvlJc w:val="left"/>
      <w:pPr>
        <w:ind w:left="1074" w:hanging="360"/>
      </w:pPr>
      <w:rPr>
        <w:rFonts w:hint="default"/>
        <w:lang w:val="ru-RU" w:eastAsia="ru-RU" w:bidi="ru-RU"/>
      </w:rPr>
    </w:lvl>
    <w:lvl w:ilvl="2" w:tplc="ED242204">
      <w:numFmt w:val="bullet"/>
      <w:lvlText w:val="•"/>
      <w:lvlJc w:val="left"/>
      <w:pPr>
        <w:ind w:left="2049" w:hanging="360"/>
      </w:pPr>
      <w:rPr>
        <w:rFonts w:hint="default"/>
        <w:lang w:val="ru-RU" w:eastAsia="ru-RU" w:bidi="ru-RU"/>
      </w:rPr>
    </w:lvl>
    <w:lvl w:ilvl="3" w:tplc="3998D774">
      <w:numFmt w:val="bullet"/>
      <w:lvlText w:val="•"/>
      <w:lvlJc w:val="left"/>
      <w:pPr>
        <w:ind w:left="3023" w:hanging="360"/>
      </w:pPr>
      <w:rPr>
        <w:rFonts w:hint="default"/>
        <w:lang w:val="ru-RU" w:eastAsia="ru-RU" w:bidi="ru-RU"/>
      </w:rPr>
    </w:lvl>
    <w:lvl w:ilvl="4" w:tplc="3E06EBEE">
      <w:numFmt w:val="bullet"/>
      <w:lvlText w:val="•"/>
      <w:lvlJc w:val="left"/>
      <w:pPr>
        <w:ind w:left="3998" w:hanging="360"/>
      </w:pPr>
      <w:rPr>
        <w:rFonts w:hint="default"/>
        <w:lang w:val="ru-RU" w:eastAsia="ru-RU" w:bidi="ru-RU"/>
      </w:rPr>
    </w:lvl>
    <w:lvl w:ilvl="5" w:tplc="BC42E0CE">
      <w:numFmt w:val="bullet"/>
      <w:lvlText w:val="•"/>
      <w:lvlJc w:val="left"/>
      <w:pPr>
        <w:ind w:left="4973" w:hanging="360"/>
      </w:pPr>
      <w:rPr>
        <w:rFonts w:hint="default"/>
        <w:lang w:val="ru-RU" w:eastAsia="ru-RU" w:bidi="ru-RU"/>
      </w:rPr>
    </w:lvl>
    <w:lvl w:ilvl="6" w:tplc="F0E2C3DE">
      <w:numFmt w:val="bullet"/>
      <w:lvlText w:val="•"/>
      <w:lvlJc w:val="left"/>
      <w:pPr>
        <w:ind w:left="5947" w:hanging="360"/>
      </w:pPr>
      <w:rPr>
        <w:rFonts w:hint="default"/>
        <w:lang w:val="ru-RU" w:eastAsia="ru-RU" w:bidi="ru-RU"/>
      </w:rPr>
    </w:lvl>
    <w:lvl w:ilvl="7" w:tplc="9AB0F9CA">
      <w:numFmt w:val="bullet"/>
      <w:lvlText w:val="•"/>
      <w:lvlJc w:val="left"/>
      <w:pPr>
        <w:ind w:left="6922" w:hanging="360"/>
      </w:pPr>
      <w:rPr>
        <w:rFonts w:hint="default"/>
        <w:lang w:val="ru-RU" w:eastAsia="ru-RU" w:bidi="ru-RU"/>
      </w:rPr>
    </w:lvl>
    <w:lvl w:ilvl="8" w:tplc="6FF4837E">
      <w:numFmt w:val="bullet"/>
      <w:lvlText w:val="•"/>
      <w:lvlJc w:val="left"/>
      <w:pPr>
        <w:ind w:left="7897" w:hanging="360"/>
      </w:pPr>
      <w:rPr>
        <w:rFonts w:hint="default"/>
        <w:lang w:val="ru-RU" w:eastAsia="ru-RU" w:bidi="ru-RU"/>
      </w:rPr>
    </w:lvl>
  </w:abstractNum>
  <w:abstractNum w:abstractNumId="25">
    <w:nsid w:val="62B45B0A"/>
    <w:multiLevelType w:val="multilevel"/>
    <w:tmpl w:val="98E627A4"/>
    <w:lvl w:ilvl="0">
      <w:start w:val="1"/>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64957B99"/>
    <w:multiLevelType w:val="hybridMultilevel"/>
    <w:tmpl w:val="AB5EDD0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7">
    <w:nsid w:val="6AB6079C"/>
    <w:multiLevelType w:val="hybridMultilevel"/>
    <w:tmpl w:val="6A64EACE"/>
    <w:lvl w:ilvl="0" w:tplc="71E28BCC">
      <w:start w:val="2006"/>
      <w:numFmt w:val="bullet"/>
      <w:lvlText w:val="-"/>
      <w:lvlJc w:val="left"/>
      <w:pPr>
        <w:tabs>
          <w:tab w:val="num" w:pos="432"/>
        </w:tabs>
        <w:ind w:left="432" w:hanging="360"/>
      </w:pPr>
      <w:rPr>
        <w:rFonts w:ascii="Times New Roman" w:eastAsia="Times New Roman" w:hAnsi="Times New Roman" w:cs="Times New Roman" w:hint="default"/>
        <w:color w:val="000000"/>
      </w:rPr>
    </w:lvl>
    <w:lvl w:ilvl="1" w:tplc="04190003" w:tentative="1">
      <w:start w:val="1"/>
      <w:numFmt w:val="bullet"/>
      <w:lvlText w:val="o"/>
      <w:lvlJc w:val="left"/>
      <w:pPr>
        <w:tabs>
          <w:tab w:val="num" w:pos="1152"/>
        </w:tabs>
        <w:ind w:left="1152" w:hanging="360"/>
      </w:pPr>
      <w:rPr>
        <w:rFonts w:ascii="Courier New" w:hAnsi="Courier New" w:cs="Courier New" w:hint="default"/>
      </w:rPr>
    </w:lvl>
    <w:lvl w:ilvl="2" w:tplc="04190005" w:tentative="1">
      <w:start w:val="1"/>
      <w:numFmt w:val="bullet"/>
      <w:lvlText w:val=""/>
      <w:lvlJc w:val="left"/>
      <w:pPr>
        <w:tabs>
          <w:tab w:val="num" w:pos="1872"/>
        </w:tabs>
        <w:ind w:left="1872" w:hanging="360"/>
      </w:pPr>
      <w:rPr>
        <w:rFonts w:ascii="Wingdings" w:hAnsi="Wingdings" w:hint="default"/>
      </w:rPr>
    </w:lvl>
    <w:lvl w:ilvl="3" w:tplc="04190001" w:tentative="1">
      <w:start w:val="1"/>
      <w:numFmt w:val="bullet"/>
      <w:lvlText w:val=""/>
      <w:lvlJc w:val="left"/>
      <w:pPr>
        <w:tabs>
          <w:tab w:val="num" w:pos="2592"/>
        </w:tabs>
        <w:ind w:left="2592" w:hanging="360"/>
      </w:pPr>
      <w:rPr>
        <w:rFonts w:ascii="Symbol" w:hAnsi="Symbol" w:hint="default"/>
      </w:rPr>
    </w:lvl>
    <w:lvl w:ilvl="4" w:tplc="04190003" w:tentative="1">
      <w:start w:val="1"/>
      <w:numFmt w:val="bullet"/>
      <w:lvlText w:val="o"/>
      <w:lvlJc w:val="left"/>
      <w:pPr>
        <w:tabs>
          <w:tab w:val="num" w:pos="3312"/>
        </w:tabs>
        <w:ind w:left="3312" w:hanging="360"/>
      </w:pPr>
      <w:rPr>
        <w:rFonts w:ascii="Courier New" w:hAnsi="Courier New" w:cs="Courier New" w:hint="default"/>
      </w:rPr>
    </w:lvl>
    <w:lvl w:ilvl="5" w:tplc="04190005" w:tentative="1">
      <w:start w:val="1"/>
      <w:numFmt w:val="bullet"/>
      <w:lvlText w:val=""/>
      <w:lvlJc w:val="left"/>
      <w:pPr>
        <w:tabs>
          <w:tab w:val="num" w:pos="4032"/>
        </w:tabs>
        <w:ind w:left="4032" w:hanging="360"/>
      </w:pPr>
      <w:rPr>
        <w:rFonts w:ascii="Wingdings" w:hAnsi="Wingdings" w:hint="default"/>
      </w:rPr>
    </w:lvl>
    <w:lvl w:ilvl="6" w:tplc="04190001" w:tentative="1">
      <w:start w:val="1"/>
      <w:numFmt w:val="bullet"/>
      <w:lvlText w:val=""/>
      <w:lvlJc w:val="left"/>
      <w:pPr>
        <w:tabs>
          <w:tab w:val="num" w:pos="4752"/>
        </w:tabs>
        <w:ind w:left="4752" w:hanging="360"/>
      </w:pPr>
      <w:rPr>
        <w:rFonts w:ascii="Symbol" w:hAnsi="Symbol" w:hint="default"/>
      </w:rPr>
    </w:lvl>
    <w:lvl w:ilvl="7" w:tplc="04190003" w:tentative="1">
      <w:start w:val="1"/>
      <w:numFmt w:val="bullet"/>
      <w:lvlText w:val="o"/>
      <w:lvlJc w:val="left"/>
      <w:pPr>
        <w:tabs>
          <w:tab w:val="num" w:pos="5472"/>
        </w:tabs>
        <w:ind w:left="5472" w:hanging="360"/>
      </w:pPr>
      <w:rPr>
        <w:rFonts w:ascii="Courier New" w:hAnsi="Courier New" w:cs="Courier New" w:hint="default"/>
      </w:rPr>
    </w:lvl>
    <w:lvl w:ilvl="8" w:tplc="04190005" w:tentative="1">
      <w:start w:val="1"/>
      <w:numFmt w:val="bullet"/>
      <w:lvlText w:val=""/>
      <w:lvlJc w:val="left"/>
      <w:pPr>
        <w:tabs>
          <w:tab w:val="num" w:pos="6192"/>
        </w:tabs>
        <w:ind w:left="6192" w:hanging="360"/>
      </w:pPr>
      <w:rPr>
        <w:rFonts w:ascii="Wingdings" w:hAnsi="Wingdings" w:hint="default"/>
      </w:rPr>
    </w:lvl>
  </w:abstractNum>
  <w:abstractNum w:abstractNumId="28">
    <w:nsid w:val="6ACB4A02"/>
    <w:multiLevelType w:val="hybridMultilevel"/>
    <w:tmpl w:val="18E8D528"/>
    <w:lvl w:ilvl="0" w:tplc="D5966062">
      <w:start w:val="5"/>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72BD1334"/>
    <w:multiLevelType w:val="hybridMultilevel"/>
    <w:tmpl w:val="D2905C64"/>
    <w:lvl w:ilvl="0" w:tplc="31307F52">
      <w:start w:val="1"/>
      <w:numFmt w:val="decimal"/>
      <w:lvlText w:val="%1-"/>
      <w:lvlJc w:val="left"/>
      <w:pPr>
        <w:ind w:left="1068" w:hanging="360"/>
      </w:pPr>
      <w:rPr>
        <w:rFonts w:hint="default"/>
        <w:b w:val="0"/>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30">
    <w:nsid w:val="7472782A"/>
    <w:multiLevelType w:val="multilevel"/>
    <w:tmpl w:val="4DA8BF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5CA1F42"/>
    <w:multiLevelType w:val="multilevel"/>
    <w:tmpl w:val="4DA8BF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66B36E1"/>
    <w:multiLevelType w:val="multilevel"/>
    <w:tmpl w:val="1E449D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C134B53"/>
    <w:multiLevelType w:val="hybridMultilevel"/>
    <w:tmpl w:val="C4102E18"/>
    <w:lvl w:ilvl="0" w:tplc="FFFFFFFF">
      <w:start w:val="1"/>
      <w:numFmt w:val="decimal"/>
      <w:lvlText w:val="%1."/>
      <w:lvlJc w:val="left"/>
      <w:pPr>
        <w:tabs>
          <w:tab w:val="num" w:pos="540"/>
        </w:tabs>
        <w:ind w:left="540" w:hanging="360"/>
      </w:pPr>
    </w:lvl>
    <w:lvl w:ilvl="1" w:tplc="0419000F">
      <w:start w:val="1"/>
      <w:numFmt w:val="decimal"/>
      <w:lvlText w:val="%2."/>
      <w:lvlJc w:val="left"/>
      <w:pPr>
        <w:tabs>
          <w:tab w:val="num" w:pos="1260"/>
        </w:tabs>
        <w:ind w:left="1260" w:hanging="360"/>
      </w:p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34">
    <w:nsid w:val="7D3D71C7"/>
    <w:multiLevelType w:val="hybridMultilevel"/>
    <w:tmpl w:val="B0C88D6C"/>
    <w:lvl w:ilvl="0" w:tplc="3438BD7C">
      <w:start w:val="4"/>
      <w:numFmt w:val="decimal"/>
      <w:lvlText w:val="%1."/>
      <w:lvlJc w:val="left"/>
      <w:pPr>
        <w:ind w:left="502" w:hanging="360"/>
      </w:pPr>
      <w:rPr>
        <w:rFonts w:hint="default"/>
      </w:r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35">
    <w:nsid w:val="7EED20D1"/>
    <w:multiLevelType w:val="hybridMultilevel"/>
    <w:tmpl w:val="1094489C"/>
    <w:lvl w:ilvl="0" w:tplc="35CEA964">
      <w:start w:val="1"/>
      <w:numFmt w:val="upperRoman"/>
      <w:lvlText w:val="%1."/>
      <w:lvlJc w:val="left"/>
      <w:pPr>
        <w:ind w:left="1080" w:hanging="72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 w:numId="2">
    <w:abstractNumId w:val="5"/>
  </w:num>
  <w:num w:numId="3">
    <w:abstractNumId w:val="28"/>
  </w:num>
  <w:num w:numId="4">
    <w:abstractNumId w:val="17"/>
  </w:num>
  <w:num w:numId="5">
    <w:abstractNumId w:val="26"/>
  </w:num>
  <w:num w:numId="6">
    <w:abstractNumId w:val="14"/>
  </w:num>
  <w:num w:numId="7">
    <w:abstractNumId w:val="35"/>
  </w:num>
  <w:num w:numId="8">
    <w:abstractNumId w:val="24"/>
  </w:num>
  <w:num w:numId="9">
    <w:abstractNumId w:val="1"/>
  </w:num>
  <w:num w:numId="10">
    <w:abstractNumId w:val="15"/>
  </w:num>
  <w:num w:numId="11">
    <w:abstractNumId w:val="16"/>
  </w:num>
  <w:num w:numId="12">
    <w:abstractNumId w:val="20"/>
  </w:num>
  <w:num w:numId="13">
    <w:abstractNumId w:val="34"/>
  </w:num>
  <w:num w:numId="14">
    <w:abstractNumId w:val="7"/>
  </w:num>
  <w:num w:numId="15">
    <w:abstractNumId w:val="29"/>
  </w:num>
  <w:num w:numId="16">
    <w:abstractNumId w:val="22"/>
  </w:num>
  <w:num w:numId="17">
    <w:abstractNumId w:val="25"/>
  </w:num>
  <w:num w:numId="18">
    <w:abstractNumId w:val="32"/>
    <w:lvlOverride w:ilvl="0">
      <w:startOverride w:val="2"/>
    </w:lvlOverride>
  </w:num>
  <w:num w:numId="19">
    <w:abstractNumId w:val="21"/>
  </w:num>
  <w:num w:numId="20">
    <w:abstractNumId w:val="13"/>
  </w:num>
  <w:num w:numId="21">
    <w:abstractNumId w:val="18"/>
  </w:num>
  <w:num w:numId="22">
    <w:abstractNumId w:val="6"/>
  </w:num>
  <w:num w:numId="23">
    <w:abstractNumId w:val="30"/>
    <w:lvlOverride w:ilvl="1">
      <w:startOverride w:val="5"/>
    </w:lvlOverride>
  </w:num>
  <w:num w:numId="24">
    <w:abstractNumId w:val="31"/>
  </w:num>
  <w:num w:numId="25">
    <w:abstractNumId w:val="9"/>
  </w:num>
  <w:num w:numId="26">
    <w:abstractNumId w:val="19"/>
  </w:num>
  <w:num w:numId="27">
    <w:abstractNumId w:val="3"/>
  </w:num>
  <w:num w:numId="28">
    <w:abstractNumId w:val="12"/>
  </w:num>
  <w:num w:numId="29">
    <w:abstractNumId w:val="10"/>
  </w:num>
  <w:num w:numId="30">
    <w:abstractNumId w:val="23"/>
  </w:num>
  <w:num w:numId="31">
    <w:abstractNumId w:val="4"/>
  </w:num>
  <w:num w:numId="32">
    <w:abstractNumId w:val="27"/>
  </w:num>
  <w:num w:numId="33">
    <w:abstractNumId w:val="8"/>
  </w:num>
  <w:num w:numId="34">
    <w:abstractNumId w:val="33"/>
  </w:num>
  <w:num w:numId="35">
    <w:abstractNumId w:val="11"/>
  </w:num>
  <w:num w:numId="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480"/>
    <w:rsid w:val="00010F35"/>
    <w:rsid w:val="00015AF1"/>
    <w:rsid w:val="000174D2"/>
    <w:rsid w:val="00020131"/>
    <w:rsid w:val="00022195"/>
    <w:rsid w:val="000246B0"/>
    <w:rsid w:val="00030C29"/>
    <w:rsid w:val="00035E24"/>
    <w:rsid w:val="00045D49"/>
    <w:rsid w:val="00050226"/>
    <w:rsid w:val="00052ECB"/>
    <w:rsid w:val="00057EF9"/>
    <w:rsid w:val="00062DF6"/>
    <w:rsid w:val="00062F9D"/>
    <w:rsid w:val="00082274"/>
    <w:rsid w:val="00084573"/>
    <w:rsid w:val="00091C6F"/>
    <w:rsid w:val="00091E83"/>
    <w:rsid w:val="000976BB"/>
    <w:rsid w:val="000A257D"/>
    <w:rsid w:val="000A267A"/>
    <w:rsid w:val="000A2D1E"/>
    <w:rsid w:val="000A2E31"/>
    <w:rsid w:val="000A562D"/>
    <w:rsid w:val="000A5E71"/>
    <w:rsid w:val="000B12BD"/>
    <w:rsid w:val="000B6C5D"/>
    <w:rsid w:val="000C3207"/>
    <w:rsid w:val="000C6413"/>
    <w:rsid w:val="000C6D49"/>
    <w:rsid w:val="000C728F"/>
    <w:rsid w:val="000D333D"/>
    <w:rsid w:val="000E235F"/>
    <w:rsid w:val="000E23F7"/>
    <w:rsid w:val="000E5617"/>
    <w:rsid w:val="000F0286"/>
    <w:rsid w:val="000F1450"/>
    <w:rsid w:val="000F2373"/>
    <w:rsid w:val="000F24D6"/>
    <w:rsid w:val="000F3899"/>
    <w:rsid w:val="000F5AA3"/>
    <w:rsid w:val="001005F5"/>
    <w:rsid w:val="0010165C"/>
    <w:rsid w:val="001063E6"/>
    <w:rsid w:val="0010678D"/>
    <w:rsid w:val="00106DBD"/>
    <w:rsid w:val="001144DF"/>
    <w:rsid w:val="00116AFC"/>
    <w:rsid w:val="00123D1E"/>
    <w:rsid w:val="001244D8"/>
    <w:rsid w:val="001253A7"/>
    <w:rsid w:val="0013043F"/>
    <w:rsid w:val="00131C89"/>
    <w:rsid w:val="00134FCF"/>
    <w:rsid w:val="00135FEF"/>
    <w:rsid w:val="00136A64"/>
    <w:rsid w:val="00137447"/>
    <w:rsid w:val="001420B4"/>
    <w:rsid w:val="0014456F"/>
    <w:rsid w:val="00145F52"/>
    <w:rsid w:val="0015109D"/>
    <w:rsid w:val="001524E8"/>
    <w:rsid w:val="00152840"/>
    <w:rsid w:val="00153FB5"/>
    <w:rsid w:val="00162765"/>
    <w:rsid w:val="00166A55"/>
    <w:rsid w:val="001701A4"/>
    <w:rsid w:val="0017205B"/>
    <w:rsid w:val="0018069E"/>
    <w:rsid w:val="00180704"/>
    <w:rsid w:val="00182960"/>
    <w:rsid w:val="00186107"/>
    <w:rsid w:val="00192AB0"/>
    <w:rsid w:val="00194D87"/>
    <w:rsid w:val="00195B53"/>
    <w:rsid w:val="00197198"/>
    <w:rsid w:val="001A2835"/>
    <w:rsid w:val="001A2A00"/>
    <w:rsid w:val="001A4E5E"/>
    <w:rsid w:val="001B0830"/>
    <w:rsid w:val="001B3D5D"/>
    <w:rsid w:val="001B6F46"/>
    <w:rsid w:val="001C02A0"/>
    <w:rsid w:val="001C1128"/>
    <w:rsid w:val="001C1B9F"/>
    <w:rsid w:val="001C734F"/>
    <w:rsid w:val="001D0382"/>
    <w:rsid w:val="001D086C"/>
    <w:rsid w:val="001D2485"/>
    <w:rsid w:val="001D40A4"/>
    <w:rsid w:val="001F369D"/>
    <w:rsid w:val="001F7906"/>
    <w:rsid w:val="001F7B2B"/>
    <w:rsid w:val="00201AE9"/>
    <w:rsid w:val="002037AA"/>
    <w:rsid w:val="00206C6A"/>
    <w:rsid w:val="00212FFC"/>
    <w:rsid w:val="002146A6"/>
    <w:rsid w:val="002212DF"/>
    <w:rsid w:val="00221ED3"/>
    <w:rsid w:val="00223C21"/>
    <w:rsid w:val="0022450D"/>
    <w:rsid w:val="00224EE7"/>
    <w:rsid w:val="00225072"/>
    <w:rsid w:val="002362E1"/>
    <w:rsid w:val="0024017A"/>
    <w:rsid w:val="0024489A"/>
    <w:rsid w:val="002452E9"/>
    <w:rsid w:val="00245372"/>
    <w:rsid w:val="00245F1B"/>
    <w:rsid w:val="00245FFB"/>
    <w:rsid w:val="0024634B"/>
    <w:rsid w:val="00250F0A"/>
    <w:rsid w:val="00256701"/>
    <w:rsid w:val="00260F14"/>
    <w:rsid w:val="002613B3"/>
    <w:rsid w:val="00266E9C"/>
    <w:rsid w:val="00266F66"/>
    <w:rsid w:val="002714CA"/>
    <w:rsid w:val="00274E14"/>
    <w:rsid w:val="0027642B"/>
    <w:rsid w:val="00280FFD"/>
    <w:rsid w:val="00286AAC"/>
    <w:rsid w:val="002901A3"/>
    <w:rsid w:val="00291CC2"/>
    <w:rsid w:val="00292084"/>
    <w:rsid w:val="002924D0"/>
    <w:rsid w:val="002A1723"/>
    <w:rsid w:val="002A403D"/>
    <w:rsid w:val="002B18BA"/>
    <w:rsid w:val="002B4555"/>
    <w:rsid w:val="002B4FD4"/>
    <w:rsid w:val="002B602B"/>
    <w:rsid w:val="002B6AC7"/>
    <w:rsid w:val="002B77D2"/>
    <w:rsid w:val="002C0971"/>
    <w:rsid w:val="002C2F18"/>
    <w:rsid w:val="002C775A"/>
    <w:rsid w:val="002D2BB4"/>
    <w:rsid w:val="002D3268"/>
    <w:rsid w:val="002D7532"/>
    <w:rsid w:val="002E1970"/>
    <w:rsid w:val="002E6076"/>
    <w:rsid w:val="002E79C6"/>
    <w:rsid w:val="002F2140"/>
    <w:rsid w:val="002F6BBF"/>
    <w:rsid w:val="00301CC4"/>
    <w:rsid w:val="00310C33"/>
    <w:rsid w:val="00314002"/>
    <w:rsid w:val="0031441A"/>
    <w:rsid w:val="00315CC5"/>
    <w:rsid w:val="00316395"/>
    <w:rsid w:val="003168D0"/>
    <w:rsid w:val="0031767A"/>
    <w:rsid w:val="00320A49"/>
    <w:rsid w:val="0032391A"/>
    <w:rsid w:val="00324757"/>
    <w:rsid w:val="00327E91"/>
    <w:rsid w:val="00335D94"/>
    <w:rsid w:val="00342B6B"/>
    <w:rsid w:val="00342D72"/>
    <w:rsid w:val="00343CA2"/>
    <w:rsid w:val="00344F59"/>
    <w:rsid w:val="00352BF4"/>
    <w:rsid w:val="003561AD"/>
    <w:rsid w:val="00356EFB"/>
    <w:rsid w:val="0036397A"/>
    <w:rsid w:val="00366990"/>
    <w:rsid w:val="00367222"/>
    <w:rsid w:val="003756C1"/>
    <w:rsid w:val="003773FF"/>
    <w:rsid w:val="00380F65"/>
    <w:rsid w:val="00382756"/>
    <w:rsid w:val="00383DE3"/>
    <w:rsid w:val="0038404E"/>
    <w:rsid w:val="0039030D"/>
    <w:rsid w:val="00394AB4"/>
    <w:rsid w:val="00396498"/>
    <w:rsid w:val="003A2B44"/>
    <w:rsid w:val="003A3A29"/>
    <w:rsid w:val="003A4899"/>
    <w:rsid w:val="003B0A77"/>
    <w:rsid w:val="003B51C2"/>
    <w:rsid w:val="003C2919"/>
    <w:rsid w:val="003C500E"/>
    <w:rsid w:val="003D12F0"/>
    <w:rsid w:val="003D30C0"/>
    <w:rsid w:val="003D54CD"/>
    <w:rsid w:val="003E2366"/>
    <w:rsid w:val="003E2747"/>
    <w:rsid w:val="003E3960"/>
    <w:rsid w:val="003E4106"/>
    <w:rsid w:val="003E453D"/>
    <w:rsid w:val="003E4BB5"/>
    <w:rsid w:val="003F0AB1"/>
    <w:rsid w:val="003F13D0"/>
    <w:rsid w:val="003F7BF8"/>
    <w:rsid w:val="003F7E75"/>
    <w:rsid w:val="00401CA0"/>
    <w:rsid w:val="004021B0"/>
    <w:rsid w:val="004044EE"/>
    <w:rsid w:val="004126E9"/>
    <w:rsid w:val="00412DD8"/>
    <w:rsid w:val="0041419B"/>
    <w:rsid w:val="00416147"/>
    <w:rsid w:val="004209AA"/>
    <w:rsid w:val="0042557A"/>
    <w:rsid w:val="00427AD9"/>
    <w:rsid w:val="004317E9"/>
    <w:rsid w:val="00432480"/>
    <w:rsid w:val="00432BDD"/>
    <w:rsid w:val="00435CB7"/>
    <w:rsid w:val="00437185"/>
    <w:rsid w:val="0043727E"/>
    <w:rsid w:val="00441054"/>
    <w:rsid w:val="00443002"/>
    <w:rsid w:val="00444E72"/>
    <w:rsid w:val="00451B64"/>
    <w:rsid w:val="00452F3E"/>
    <w:rsid w:val="00453011"/>
    <w:rsid w:val="004537AF"/>
    <w:rsid w:val="004606AF"/>
    <w:rsid w:val="00460D13"/>
    <w:rsid w:val="004652AD"/>
    <w:rsid w:val="00465DEB"/>
    <w:rsid w:val="00472A64"/>
    <w:rsid w:val="00474602"/>
    <w:rsid w:val="00474BA0"/>
    <w:rsid w:val="00474FB3"/>
    <w:rsid w:val="00476D80"/>
    <w:rsid w:val="00481A39"/>
    <w:rsid w:val="0048274E"/>
    <w:rsid w:val="004848CF"/>
    <w:rsid w:val="00484DF5"/>
    <w:rsid w:val="00486B7E"/>
    <w:rsid w:val="00486DB8"/>
    <w:rsid w:val="00490BC1"/>
    <w:rsid w:val="00491268"/>
    <w:rsid w:val="00492C27"/>
    <w:rsid w:val="00493FF1"/>
    <w:rsid w:val="004B266B"/>
    <w:rsid w:val="004B2B24"/>
    <w:rsid w:val="004C1916"/>
    <w:rsid w:val="004C42D1"/>
    <w:rsid w:val="004C4B81"/>
    <w:rsid w:val="004D024E"/>
    <w:rsid w:val="004D0B5C"/>
    <w:rsid w:val="004D2095"/>
    <w:rsid w:val="004D2D07"/>
    <w:rsid w:val="004D6721"/>
    <w:rsid w:val="004E23C0"/>
    <w:rsid w:val="004E4F61"/>
    <w:rsid w:val="004E74BB"/>
    <w:rsid w:val="004F1B34"/>
    <w:rsid w:val="004F219A"/>
    <w:rsid w:val="004F5A43"/>
    <w:rsid w:val="004F6C06"/>
    <w:rsid w:val="0050055A"/>
    <w:rsid w:val="0050071A"/>
    <w:rsid w:val="00503B16"/>
    <w:rsid w:val="00507F93"/>
    <w:rsid w:val="005100BF"/>
    <w:rsid w:val="00512F31"/>
    <w:rsid w:val="0051756A"/>
    <w:rsid w:val="00517FC4"/>
    <w:rsid w:val="00520060"/>
    <w:rsid w:val="00533813"/>
    <w:rsid w:val="005340E5"/>
    <w:rsid w:val="005362A6"/>
    <w:rsid w:val="00540C38"/>
    <w:rsid w:val="00545234"/>
    <w:rsid w:val="0054791C"/>
    <w:rsid w:val="00551776"/>
    <w:rsid w:val="005529D8"/>
    <w:rsid w:val="0055378D"/>
    <w:rsid w:val="005553C6"/>
    <w:rsid w:val="005569BB"/>
    <w:rsid w:val="00556E34"/>
    <w:rsid w:val="00557902"/>
    <w:rsid w:val="00562EB6"/>
    <w:rsid w:val="0056613C"/>
    <w:rsid w:val="00566396"/>
    <w:rsid w:val="00571ECB"/>
    <w:rsid w:val="00577F75"/>
    <w:rsid w:val="0058019E"/>
    <w:rsid w:val="00580E9A"/>
    <w:rsid w:val="0058267D"/>
    <w:rsid w:val="00587729"/>
    <w:rsid w:val="00591B38"/>
    <w:rsid w:val="00591EA1"/>
    <w:rsid w:val="00593C9E"/>
    <w:rsid w:val="005975B5"/>
    <w:rsid w:val="005A09FE"/>
    <w:rsid w:val="005A3BB6"/>
    <w:rsid w:val="005A41B6"/>
    <w:rsid w:val="005A6364"/>
    <w:rsid w:val="005B29E4"/>
    <w:rsid w:val="005B2C87"/>
    <w:rsid w:val="005B53EB"/>
    <w:rsid w:val="005C3EB3"/>
    <w:rsid w:val="005C49A1"/>
    <w:rsid w:val="005C72D3"/>
    <w:rsid w:val="005D0DB9"/>
    <w:rsid w:val="005D2192"/>
    <w:rsid w:val="005D66C5"/>
    <w:rsid w:val="005D6A02"/>
    <w:rsid w:val="005E254E"/>
    <w:rsid w:val="005F008A"/>
    <w:rsid w:val="005F0674"/>
    <w:rsid w:val="005F43EF"/>
    <w:rsid w:val="005F66E4"/>
    <w:rsid w:val="005F767D"/>
    <w:rsid w:val="005F7B77"/>
    <w:rsid w:val="0060145D"/>
    <w:rsid w:val="00604F7F"/>
    <w:rsid w:val="006064EF"/>
    <w:rsid w:val="00606A90"/>
    <w:rsid w:val="0061091F"/>
    <w:rsid w:val="006127E6"/>
    <w:rsid w:val="00614FCF"/>
    <w:rsid w:val="006156FA"/>
    <w:rsid w:val="00615DDE"/>
    <w:rsid w:val="00621EED"/>
    <w:rsid w:val="0062365B"/>
    <w:rsid w:val="00623832"/>
    <w:rsid w:val="0063304E"/>
    <w:rsid w:val="00634A3C"/>
    <w:rsid w:val="00635118"/>
    <w:rsid w:val="00635451"/>
    <w:rsid w:val="006356A6"/>
    <w:rsid w:val="00640C3C"/>
    <w:rsid w:val="00641575"/>
    <w:rsid w:val="00642E4E"/>
    <w:rsid w:val="006433F2"/>
    <w:rsid w:val="00646263"/>
    <w:rsid w:val="00646F15"/>
    <w:rsid w:val="00651798"/>
    <w:rsid w:val="006633EE"/>
    <w:rsid w:val="00667871"/>
    <w:rsid w:val="006726B4"/>
    <w:rsid w:val="00674B9F"/>
    <w:rsid w:val="006768D6"/>
    <w:rsid w:val="006848A9"/>
    <w:rsid w:val="006926FD"/>
    <w:rsid w:val="00692711"/>
    <w:rsid w:val="006932E1"/>
    <w:rsid w:val="006935C2"/>
    <w:rsid w:val="006943E8"/>
    <w:rsid w:val="006A2187"/>
    <w:rsid w:val="006A4D59"/>
    <w:rsid w:val="006A5103"/>
    <w:rsid w:val="006A5579"/>
    <w:rsid w:val="006A6D35"/>
    <w:rsid w:val="006B3118"/>
    <w:rsid w:val="006B43CA"/>
    <w:rsid w:val="006B6767"/>
    <w:rsid w:val="006B7163"/>
    <w:rsid w:val="006B7E34"/>
    <w:rsid w:val="006C0AE3"/>
    <w:rsid w:val="006C1FEA"/>
    <w:rsid w:val="006C256F"/>
    <w:rsid w:val="006C3160"/>
    <w:rsid w:val="006D25F5"/>
    <w:rsid w:val="006D4F9F"/>
    <w:rsid w:val="006D59EF"/>
    <w:rsid w:val="006D5BFC"/>
    <w:rsid w:val="006D762F"/>
    <w:rsid w:val="006E131C"/>
    <w:rsid w:val="006E1C11"/>
    <w:rsid w:val="006F2946"/>
    <w:rsid w:val="006F566B"/>
    <w:rsid w:val="006F617F"/>
    <w:rsid w:val="00700C1D"/>
    <w:rsid w:val="007122CB"/>
    <w:rsid w:val="00714BB1"/>
    <w:rsid w:val="0071755C"/>
    <w:rsid w:val="00724024"/>
    <w:rsid w:val="007250B2"/>
    <w:rsid w:val="007251DE"/>
    <w:rsid w:val="007303EA"/>
    <w:rsid w:val="007330BC"/>
    <w:rsid w:val="00742CB8"/>
    <w:rsid w:val="00746560"/>
    <w:rsid w:val="00746B05"/>
    <w:rsid w:val="00750663"/>
    <w:rsid w:val="00752B54"/>
    <w:rsid w:val="00755982"/>
    <w:rsid w:val="00757562"/>
    <w:rsid w:val="00757EC4"/>
    <w:rsid w:val="0076326F"/>
    <w:rsid w:val="007663D6"/>
    <w:rsid w:val="00770239"/>
    <w:rsid w:val="007706A2"/>
    <w:rsid w:val="00771276"/>
    <w:rsid w:val="00771DF3"/>
    <w:rsid w:val="00775138"/>
    <w:rsid w:val="00780258"/>
    <w:rsid w:val="00782FFF"/>
    <w:rsid w:val="0078731D"/>
    <w:rsid w:val="00790274"/>
    <w:rsid w:val="00790FB9"/>
    <w:rsid w:val="0079287A"/>
    <w:rsid w:val="007934CD"/>
    <w:rsid w:val="00793F44"/>
    <w:rsid w:val="007948F2"/>
    <w:rsid w:val="00796F93"/>
    <w:rsid w:val="007A5DAD"/>
    <w:rsid w:val="007B07A7"/>
    <w:rsid w:val="007B1754"/>
    <w:rsid w:val="007B280B"/>
    <w:rsid w:val="007B5639"/>
    <w:rsid w:val="007B5F6B"/>
    <w:rsid w:val="007B60F6"/>
    <w:rsid w:val="007C180A"/>
    <w:rsid w:val="007C2F50"/>
    <w:rsid w:val="007C4948"/>
    <w:rsid w:val="007C6A09"/>
    <w:rsid w:val="007C6B72"/>
    <w:rsid w:val="007D24A6"/>
    <w:rsid w:val="007E096F"/>
    <w:rsid w:val="007E256E"/>
    <w:rsid w:val="007F201A"/>
    <w:rsid w:val="007F37D1"/>
    <w:rsid w:val="007F510D"/>
    <w:rsid w:val="007F578E"/>
    <w:rsid w:val="00800A20"/>
    <w:rsid w:val="00800D50"/>
    <w:rsid w:val="00802141"/>
    <w:rsid w:val="0080361C"/>
    <w:rsid w:val="00804C46"/>
    <w:rsid w:val="00805A3F"/>
    <w:rsid w:val="00807A1D"/>
    <w:rsid w:val="00813F57"/>
    <w:rsid w:val="00815D4C"/>
    <w:rsid w:val="00817F4D"/>
    <w:rsid w:val="00827928"/>
    <w:rsid w:val="00833F66"/>
    <w:rsid w:val="00836D7B"/>
    <w:rsid w:val="00841E81"/>
    <w:rsid w:val="00850FA9"/>
    <w:rsid w:val="008515EB"/>
    <w:rsid w:val="00860B76"/>
    <w:rsid w:val="0086245C"/>
    <w:rsid w:val="00863254"/>
    <w:rsid w:val="008635B8"/>
    <w:rsid w:val="00864E25"/>
    <w:rsid w:val="008666DB"/>
    <w:rsid w:val="0087544B"/>
    <w:rsid w:val="00876F88"/>
    <w:rsid w:val="00880858"/>
    <w:rsid w:val="0088285B"/>
    <w:rsid w:val="00883CE0"/>
    <w:rsid w:val="00887C88"/>
    <w:rsid w:val="00890F60"/>
    <w:rsid w:val="00891E68"/>
    <w:rsid w:val="00892020"/>
    <w:rsid w:val="00893CFD"/>
    <w:rsid w:val="00894A88"/>
    <w:rsid w:val="008A03EE"/>
    <w:rsid w:val="008A2DB1"/>
    <w:rsid w:val="008A3853"/>
    <w:rsid w:val="008B159D"/>
    <w:rsid w:val="008B4884"/>
    <w:rsid w:val="008C0C31"/>
    <w:rsid w:val="008C1EDF"/>
    <w:rsid w:val="008C2466"/>
    <w:rsid w:val="008C28BF"/>
    <w:rsid w:val="008C3B0C"/>
    <w:rsid w:val="008C41CB"/>
    <w:rsid w:val="008C7077"/>
    <w:rsid w:val="008D2EDC"/>
    <w:rsid w:val="008D7E95"/>
    <w:rsid w:val="008E55B8"/>
    <w:rsid w:val="008E5A65"/>
    <w:rsid w:val="008E7B1C"/>
    <w:rsid w:val="008F503B"/>
    <w:rsid w:val="008F6A4A"/>
    <w:rsid w:val="008F73EB"/>
    <w:rsid w:val="008F7BA7"/>
    <w:rsid w:val="009010D6"/>
    <w:rsid w:val="00902A44"/>
    <w:rsid w:val="00902F61"/>
    <w:rsid w:val="0091526B"/>
    <w:rsid w:val="00916FAF"/>
    <w:rsid w:val="0092167D"/>
    <w:rsid w:val="00926653"/>
    <w:rsid w:val="00927444"/>
    <w:rsid w:val="009340F8"/>
    <w:rsid w:val="0093604B"/>
    <w:rsid w:val="00937DBA"/>
    <w:rsid w:val="00937F65"/>
    <w:rsid w:val="00944763"/>
    <w:rsid w:val="009455FE"/>
    <w:rsid w:val="00955937"/>
    <w:rsid w:val="0095713C"/>
    <w:rsid w:val="00961BB2"/>
    <w:rsid w:val="00961E4B"/>
    <w:rsid w:val="00962316"/>
    <w:rsid w:val="0096385E"/>
    <w:rsid w:val="0097175C"/>
    <w:rsid w:val="00974DAF"/>
    <w:rsid w:val="009802C3"/>
    <w:rsid w:val="009814A7"/>
    <w:rsid w:val="00985B46"/>
    <w:rsid w:val="00990D4F"/>
    <w:rsid w:val="00995422"/>
    <w:rsid w:val="0099608C"/>
    <w:rsid w:val="009A2A9D"/>
    <w:rsid w:val="009A5876"/>
    <w:rsid w:val="009B0ADB"/>
    <w:rsid w:val="009C115C"/>
    <w:rsid w:val="009D024C"/>
    <w:rsid w:val="009D1518"/>
    <w:rsid w:val="009D7E37"/>
    <w:rsid w:val="009E055E"/>
    <w:rsid w:val="009E366F"/>
    <w:rsid w:val="009E723C"/>
    <w:rsid w:val="009F16E4"/>
    <w:rsid w:val="009F2B82"/>
    <w:rsid w:val="009F7999"/>
    <w:rsid w:val="009F7A3F"/>
    <w:rsid w:val="00A044A1"/>
    <w:rsid w:val="00A05FB9"/>
    <w:rsid w:val="00A14D61"/>
    <w:rsid w:val="00A167BF"/>
    <w:rsid w:val="00A17DFC"/>
    <w:rsid w:val="00A20AFD"/>
    <w:rsid w:val="00A21F2E"/>
    <w:rsid w:val="00A24223"/>
    <w:rsid w:val="00A2747A"/>
    <w:rsid w:val="00A35740"/>
    <w:rsid w:val="00A35D1E"/>
    <w:rsid w:val="00A416A4"/>
    <w:rsid w:val="00A4495E"/>
    <w:rsid w:val="00A45494"/>
    <w:rsid w:val="00A47978"/>
    <w:rsid w:val="00A51DD0"/>
    <w:rsid w:val="00A54D1F"/>
    <w:rsid w:val="00A56317"/>
    <w:rsid w:val="00A615D3"/>
    <w:rsid w:val="00A624D1"/>
    <w:rsid w:val="00A6260E"/>
    <w:rsid w:val="00A63A8E"/>
    <w:rsid w:val="00A65B29"/>
    <w:rsid w:val="00A67C36"/>
    <w:rsid w:val="00A70FFB"/>
    <w:rsid w:val="00A7133C"/>
    <w:rsid w:val="00A71A1E"/>
    <w:rsid w:val="00A73248"/>
    <w:rsid w:val="00A81F0C"/>
    <w:rsid w:val="00A90495"/>
    <w:rsid w:val="00A9307B"/>
    <w:rsid w:val="00A96BD4"/>
    <w:rsid w:val="00AA173F"/>
    <w:rsid w:val="00AA205F"/>
    <w:rsid w:val="00AA68C0"/>
    <w:rsid w:val="00AA70B9"/>
    <w:rsid w:val="00AB46E1"/>
    <w:rsid w:val="00AB4771"/>
    <w:rsid w:val="00AC131D"/>
    <w:rsid w:val="00AC3E8C"/>
    <w:rsid w:val="00AC6271"/>
    <w:rsid w:val="00AC62F7"/>
    <w:rsid w:val="00AC7CEB"/>
    <w:rsid w:val="00AD0C35"/>
    <w:rsid w:val="00AD2570"/>
    <w:rsid w:val="00AD6505"/>
    <w:rsid w:val="00AD6E39"/>
    <w:rsid w:val="00AD7C74"/>
    <w:rsid w:val="00AE47F2"/>
    <w:rsid w:val="00AE654F"/>
    <w:rsid w:val="00AE6F66"/>
    <w:rsid w:val="00AF521F"/>
    <w:rsid w:val="00B052A4"/>
    <w:rsid w:val="00B0772D"/>
    <w:rsid w:val="00B139B1"/>
    <w:rsid w:val="00B15C67"/>
    <w:rsid w:val="00B262CC"/>
    <w:rsid w:val="00B30CA3"/>
    <w:rsid w:val="00B31BFF"/>
    <w:rsid w:val="00B322C1"/>
    <w:rsid w:val="00B3344E"/>
    <w:rsid w:val="00B35D1C"/>
    <w:rsid w:val="00B36C7F"/>
    <w:rsid w:val="00B41FDC"/>
    <w:rsid w:val="00B450A4"/>
    <w:rsid w:val="00B46EC0"/>
    <w:rsid w:val="00B53426"/>
    <w:rsid w:val="00B56F51"/>
    <w:rsid w:val="00B57D54"/>
    <w:rsid w:val="00B57DB6"/>
    <w:rsid w:val="00B609EE"/>
    <w:rsid w:val="00B62ED3"/>
    <w:rsid w:val="00B643B1"/>
    <w:rsid w:val="00B65047"/>
    <w:rsid w:val="00B667E7"/>
    <w:rsid w:val="00B731F8"/>
    <w:rsid w:val="00B77E95"/>
    <w:rsid w:val="00B814A6"/>
    <w:rsid w:val="00B847EF"/>
    <w:rsid w:val="00B92828"/>
    <w:rsid w:val="00B94144"/>
    <w:rsid w:val="00B94CA9"/>
    <w:rsid w:val="00B956EA"/>
    <w:rsid w:val="00BA2907"/>
    <w:rsid w:val="00BA2E60"/>
    <w:rsid w:val="00BA3E2D"/>
    <w:rsid w:val="00BB0D4B"/>
    <w:rsid w:val="00BB6379"/>
    <w:rsid w:val="00BC1794"/>
    <w:rsid w:val="00BC7720"/>
    <w:rsid w:val="00BD64D3"/>
    <w:rsid w:val="00BE7F4B"/>
    <w:rsid w:val="00BF473D"/>
    <w:rsid w:val="00BF4C11"/>
    <w:rsid w:val="00BF4F07"/>
    <w:rsid w:val="00BF7E91"/>
    <w:rsid w:val="00C026BA"/>
    <w:rsid w:val="00C02E30"/>
    <w:rsid w:val="00C04721"/>
    <w:rsid w:val="00C06464"/>
    <w:rsid w:val="00C115B9"/>
    <w:rsid w:val="00C146B1"/>
    <w:rsid w:val="00C15994"/>
    <w:rsid w:val="00C21398"/>
    <w:rsid w:val="00C27ADC"/>
    <w:rsid w:val="00C31032"/>
    <w:rsid w:val="00C3178A"/>
    <w:rsid w:val="00C33BB5"/>
    <w:rsid w:val="00C3544A"/>
    <w:rsid w:val="00C3584D"/>
    <w:rsid w:val="00C4373E"/>
    <w:rsid w:val="00C43DB6"/>
    <w:rsid w:val="00C43DBB"/>
    <w:rsid w:val="00C50E0E"/>
    <w:rsid w:val="00C54099"/>
    <w:rsid w:val="00C63CD0"/>
    <w:rsid w:val="00C729EE"/>
    <w:rsid w:val="00C72E19"/>
    <w:rsid w:val="00C757FD"/>
    <w:rsid w:val="00C81FBE"/>
    <w:rsid w:val="00C828DA"/>
    <w:rsid w:val="00C84F3F"/>
    <w:rsid w:val="00C87FEB"/>
    <w:rsid w:val="00C91D1D"/>
    <w:rsid w:val="00C94FB8"/>
    <w:rsid w:val="00C95ADB"/>
    <w:rsid w:val="00C96FC3"/>
    <w:rsid w:val="00CA4329"/>
    <w:rsid w:val="00CA4582"/>
    <w:rsid w:val="00CB27E7"/>
    <w:rsid w:val="00CB2ECC"/>
    <w:rsid w:val="00CB37AF"/>
    <w:rsid w:val="00CB606F"/>
    <w:rsid w:val="00CB7495"/>
    <w:rsid w:val="00CC0A50"/>
    <w:rsid w:val="00CC2F25"/>
    <w:rsid w:val="00CC4F92"/>
    <w:rsid w:val="00CD05FC"/>
    <w:rsid w:val="00CD0DD6"/>
    <w:rsid w:val="00CD1729"/>
    <w:rsid w:val="00CD22BC"/>
    <w:rsid w:val="00CD4170"/>
    <w:rsid w:val="00CD4311"/>
    <w:rsid w:val="00CD7829"/>
    <w:rsid w:val="00CD7CED"/>
    <w:rsid w:val="00CE2BCB"/>
    <w:rsid w:val="00CE5521"/>
    <w:rsid w:val="00CE6955"/>
    <w:rsid w:val="00CE7DD6"/>
    <w:rsid w:val="00CF0DB9"/>
    <w:rsid w:val="00D01751"/>
    <w:rsid w:val="00D0417F"/>
    <w:rsid w:val="00D047E7"/>
    <w:rsid w:val="00D14689"/>
    <w:rsid w:val="00D174C9"/>
    <w:rsid w:val="00D3489B"/>
    <w:rsid w:val="00D35538"/>
    <w:rsid w:val="00D35F51"/>
    <w:rsid w:val="00D40AEC"/>
    <w:rsid w:val="00D40B44"/>
    <w:rsid w:val="00D41131"/>
    <w:rsid w:val="00D46540"/>
    <w:rsid w:val="00D46786"/>
    <w:rsid w:val="00D47992"/>
    <w:rsid w:val="00D50B5A"/>
    <w:rsid w:val="00D50CC3"/>
    <w:rsid w:val="00D50DB4"/>
    <w:rsid w:val="00D543AD"/>
    <w:rsid w:val="00D6030A"/>
    <w:rsid w:val="00D60784"/>
    <w:rsid w:val="00D63A38"/>
    <w:rsid w:val="00D715EE"/>
    <w:rsid w:val="00D7560B"/>
    <w:rsid w:val="00D7579C"/>
    <w:rsid w:val="00D815A5"/>
    <w:rsid w:val="00DA0EC6"/>
    <w:rsid w:val="00DA193C"/>
    <w:rsid w:val="00DA3851"/>
    <w:rsid w:val="00DA6CC6"/>
    <w:rsid w:val="00DA7D78"/>
    <w:rsid w:val="00DB0108"/>
    <w:rsid w:val="00DB1E9C"/>
    <w:rsid w:val="00DB2AE2"/>
    <w:rsid w:val="00DB5D3F"/>
    <w:rsid w:val="00DC1DBE"/>
    <w:rsid w:val="00DC2AA5"/>
    <w:rsid w:val="00DC5491"/>
    <w:rsid w:val="00DC5CA7"/>
    <w:rsid w:val="00DC669E"/>
    <w:rsid w:val="00DE10A9"/>
    <w:rsid w:val="00DE5F33"/>
    <w:rsid w:val="00DE61D2"/>
    <w:rsid w:val="00DF16D4"/>
    <w:rsid w:val="00DF1C0D"/>
    <w:rsid w:val="00DF440A"/>
    <w:rsid w:val="00DF7B66"/>
    <w:rsid w:val="00E00959"/>
    <w:rsid w:val="00E03181"/>
    <w:rsid w:val="00E044A7"/>
    <w:rsid w:val="00E069F4"/>
    <w:rsid w:val="00E10E58"/>
    <w:rsid w:val="00E147B6"/>
    <w:rsid w:val="00E14A7D"/>
    <w:rsid w:val="00E16386"/>
    <w:rsid w:val="00E16B4A"/>
    <w:rsid w:val="00E20651"/>
    <w:rsid w:val="00E219D3"/>
    <w:rsid w:val="00E32AEC"/>
    <w:rsid w:val="00E34ABA"/>
    <w:rsid w:val="00E35598"/>
    <w:rsid w:val="00E356F6"/>
    <w:rsid w:val="00E40C2D"/>
    <w:rsid w:val="00E40EBA"/>
    <w:rsid w:val="00E41CB3"/>
    <w:rsid w:val="00E43747"/>
    <w:rsid w:val="00E50FED"/>
    <w:rsid w:val="00E53CC4"/>
    <w:rsid w:val="00E64166"/>
    <w:rsid w:val="00E67F40"/>
    <w:rsid w:val="00E709D5"/>
    <w:rsid w:val="00E75EBB"/>
    <w:rsid w:val="00E77DF4"/>
    <w:rsid w:val="00E837E8"/>
    <w:rsid w:val="00E84B55"/>
    <w:rsid w:val="00E851BC"/>
    <w:rsid w:val="00E8554F"/>
    <w:rsid w:val="00E90678"/>
    <w:rsid w:val="00E92366"/>
    <w:rsid w:val="00EA1218"/>
    <w:rsid w:val="00EA22CB"/>
    <w:rsid w:val="00EA4D3C"/>
    <w:rsid w:val="00EB32B0"/>
    <w:rsid w:val="00EC370A"/>
    <w:rsid w:val="00EC4980"/>
    <w:rsid w:val="00EC6900"/>
    <w:rsid w:val="00ED058E"/>
    <w:rsid w:val="00EE03B0"/>
    <w:rsid w:val="00EE1D8B"/>
    <w:rsid w:val="00EE1FBD"/>
    <w:rsid w:val="00EE380D"/>
    <w:rsid w:val="00EE4162"/>
    <w:rsid w:val="00EE5FFE"/>
    <w:rsid w:val="00EF0A30"/>
    <w:rsid w:val="00EF1CCF"/>
    <w:rsid w:val="00EF4345"/>
    <w:rsid w:val="00EF557D"/>
    <w:rsid w:val="00EF5A4A"/>
    <w:rsid w:val="00F05089"/>
    <w:rsid w:val="00F10D11"/>
    <w:rsid w:val="00F11C09"/>
    <w:rsid w:val="00F12BAB"/>
    <w:rsid w:val="00F12CE4"/>
    <w:rsid w:val="00F13E63"/>
    <w:rsid w:val="00F14EB4"/>
    <w:rsid w:val="00F20B12"/>
    <w:rsid w:val="00F2508C"/>
    <w:rsid w:val="00F34ECD"/>
    <w:rsid w:val="00F52215"/>
    <w:rsid w:val="00F52282"/>
    <w:rsid w:val="00F54A21"/>
    <w:rsid w:val="00F55892"/>
    <w:rsid w:val="00F624B2"/>
    <w:rsid w:val="00F6353D"/>
    <w:rsid w:val="00F65C56"/>
    <w:rsid w:val="00F700DC"/>
    <w:rsid w:val="00F71659"/>
    <w:rsid w:val="00F73700"/>
    <w:rsid w:val="00F761A0"/>
    <w:rsid w:val="00F80AC9"/>
    <w:rsid w:val="00F82396"/>
    <w:rsid w:val="00F85476"/>
    <w:rsid w:val="00F90989"/>
    <w:rsid w:val="00F9144A"/>
    <w:rsid w:val="00F932EC"/>
    <w:rsid w:val="00FA015E"/>
    <w:rsid w:val="00FA3EF9"/>
    <w:rsid w:val="00FA42EA"/>
    <w:rsid w:val="00FA6186"/>
    <w:rsid w:val="00FA7B37"/>
    <w:rsid w:val="00FB1256"/>
    <w:rsid w:val="00FB1FA8"/>
    <w:rsid w:val="00FC1DC9"/>
    <w:rsid w:val="00FC6710"/>
    <w:rsid w:val="00FD2376"/>
    <w:rsid w:val="00FD35F9"/>
    <w:rsid w:val="00FD6EB2"/>
    <w:rsid w:val="00FE20A7"/>
    <w:rsid w:val="00FE4C98"/>
    <w:rsid w:val="00FE5DC9"/>
    <w:rsid w:val="00FE5DE0"/>
    <w:rsid w:val="00FE6283"/>
    <w:rsid w:val="00FF251B"/>
    <w:rsid w:val="00FF2533"/>
    <w:rsid w:val="00FF30E4"/>
    <w:rsid w:val="00FF4AFC"/>
    <w:rsid w:val="00FF4C24"/>
    <w:rsid w:val="00FF612A"/>
    <w:rsid w:val="00FF732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B341A6"/>
  <w15:docId w15:val="{4499D6E1-3DE8-4A58-95A0-11917E4D3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2480"/>
    <w:pPr>
      <w:suppressAutoHyphens/>
      <w:autoSpaceDN w:val="0"/>
      <w:textAlignment w:val="baseline"/>
    </w:pPr>
    <w:rPr>
      <w:rFonts w:ascii="Times New Roman" w:eastAsia="Times New Roman" w:hAnsi="Times New Roman"/>
      <w:sz w:val="24"/>
      <w:szCs w:val="24"/>
      <w:lang w:eastAsia="ru-RU"/>
    </w:rPr>
  </w:style>
  <w:style w:type="paragraph" w:styleId="1">
    <w:name w:val="heading 1"/>
    <w:basedOn w:val="a"/>
    <w:next w:val="a"/>
    <w:qFormat/>
    <w:rsid w:val="00432480"/>
    <w:pPr>
      <w:keepNext/>
      <w:keepLines/>
      <w:spacing w:before="480" w:line="276" w:lineRule="auto"/>
      <w:outlineLvl w:val="0"/>
    </w:pPr>
    <w:rPr>
      <w:rFonts w:ascii="Calibri Light" w:eastAsia="Calibri" w:hAnsi="Calibri Light"/>
      <w:b/>
      <w:bCs/>
      <w:color w:val="2E74B5"/>
      <w:sz w:val="28"/>
      <w:szCs w:val="28"/>
      <w:lang w:val="en-US" w:eastAsia="uk-UA"/>
    </w:rPr>
  </w:style>
  <w:style w:type="paragraph" w:styleId="2">
    <w:name w:val="heading 2"/>
    <w:basedOn w:val="a"/>
    <w:next w:val="a"/>
    <w:qFormat/>
    <w:rsid w:val="00432480"/>
    <w:pPr>
      <w:keepNext/>
      <w:keepLines/>
      <w:spacing w:before="200"/>
      <w:outlineLvl w:val="1"/>
    </w:pPr>
    <w:rPr>
      <w:rFonts w:ascii="Calibri Light" w:eastAsia="Calibri" w:hAnsi="Calibri Light"/>
      <w:b/>
      <w:bCs/>
      <w:color w:val="5B9BD5"/>
      <w:sz w:val="26"/>
      <w:szCs w:val="26"/>
    </w:rPr>
  </w:style>
  <w:style w:type="paragraph" w:styleId="3">
    <w:name w:val="heading 3"/>
    <w:basedOn w:val="a"/>
    <w:next w:val="a"/>
    <w:qFormat/>
    <w:rsid w:val="00432480"/>
    <w:pPr>
      <w:keepNext/>
      <w:keepLines/>
      <w:spacing w:before="200"/>
      <w:outlineLvl w:val="2"/>
    </w:pPr>
    <w:rPr>
      <w:rFonts w:ascii="Calibri Light" w:eastAsia="Calibri" w:hAnsi="Calibri Light"/>
      <w:b/>
      <w:bCs/>
      <w:color w:val="5B9BD5"/>
    </w:rPr>
  </w:style>
  <w:style w:type="paragraph" w:styleId="4">
    <w:name w:val="heading 4"/>
    <w:basedOn w:val="a"/>
    <w:next w:val="a"/>
    <w:link w:val="40"/>
    <w:uiPriority w:val="9"/>
    <w:qFormat/>
    <w:rsid w:val="008C0C31"/>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rsid w:val="00432480"/>
    <w:rPr>
      <w:rFonts w:ascii="Calibri Light" w:hAnsi="Calibri Light"/>
      <w:b/>
      <w:color w:val="2E74B5"/>
      <w:sz w:val="28"/>
      <w:lang w:val="en-US"/>
    </w:rPr>
  </w:style>
  <w:style w:type="character" w:customStyle="1" w:styleId="20">
    <w:name w:val="Заголовок 2 Знак"/>
    <w:rsid w:val="00432480"/>
    <w:rPr>
      <w:rFonts w:ascii="Calibri Light" w:hAnsi="Calibri Light"/>
      <w:b/>
      <w:color w:val="5B9BD5"/>
      <w:sz w:val="26"/>
      <w:lang w:val="uk-UA" w:eastAsia="ru-RU"/>
    </w:rPr>
  </w:style>
  <w:style w:type="character" w:customStyle="1" w:styleId="30">
    <w:name w:val="Заголовок 3 Знак"/>
    <w:rsid w:val="00432480"/>
    <w:rPr>
      <w:rFonts w:ascii="Calibri Light" w:hAnsi="Calibri Light"/>
      <w:b/>
      <w:color w:val="5B9BD5"/>
      <w:sz w:val="24"/>
      <w:lang w:val="uk-UA" w:eastAsia="ru-RU"/>
    </w:rPr>
  </w:style>
  <w:style w:type="paragraph" w:styleId="a3">
    <w:name w:val="Body Text Indent"/>
    <w:basedOn w:val="a"/>
    <w:rsid w:val="00432480"/>
    <w:pPr>
      <w:spacing w:after="120"/>
      <w:ind w:left="283"/>
    </w:pPr>
    <w:rPr>
      <w:rFonts w:eastAsia="Calibri"/>
    </w:rPr>
  </w:style>
  <w:style w:type="character" w:customStyle="1" w:styleId="a4">
    <w:name w:val="Основной текст с отступом Знак"/>
    <w:rsid w:val="00432480"/>
    <w:rPr>
      <w:rFonts w:ascii="Times New Roman" w:hAnsi="Times New Roman"/>
      <w:sz w:val="24"/>
      <w:lang w:eastAsia="ru-RU"/>
    </w:rPr>
  </w:style>
  <w:style w:type="paragraph" w:customStyle="1" w:styleId="11">
    <w:name w:val="Без интервала1"/>
    <w:rsid w:val="00432480"/>
    <w:pPr>
      <w:suppressAutoHyphens/>
      <w:autoSpaceDN w:val="0"/>
      <w:textAlignment w:val="baseline"/>
    </w:pPr>
    <w:rPr>
      <w:sz w:val="22"/>
      <w:szCs w:val="22"/>
      <w:lang w:val="en-US" w:eastAsia="en-US"/>
    </w:rPr>
  </w:style>
  <w:style w:type="paragraph" w:styleId="a5">
    <w:name w:val="Balloon Text"/>
    <w:basedOn w:val="a"/>
    <w:rsid w:val="00432480"/>
    <w:rPr>
      <w:rFonts w:ascii="Tahoma" w:eastAsia="Calibri" w:hAnsi="Tahoma"/>
      <w:sz w:val="16"/>
      <w:szCs w:val="16"/>
    </w:rPr>
  </w:style>
  <w:style w:type="character" w:customStyle="1" w:styleId="a6">
    <w:name w:val="Текст выноски Знак"/>
    <w:rsid w:val="00432480"/>
    <w:rPr>
      <w:rFonts w:ascii="Tahoma" w:hAnsi="Tahoma"/>
      <w:sz w:val="16"/>
      <w:lang w:val="uk-UA" w:eastAsia="ru-RU"/>
    </w:rPr>
  </w:style>
  <w:style w:type="paragraph" w:styleId="a7">
    <w:name w:val="Normal (Web)"/>
    <w:basedOn w:val="a"/>
    <w:uiPriority w:val="99"/>
    <w:rsid w:val="00432480"/>
    <w:pPr>
      <w:spacing w:before="100" w:after="100"/>
    </w:pPr>
    <w:rPr>
      <w:lang w:eastAsia="uk-UA"/>
    </w:rPr>
  </w:style>
  <w:style w:type="character" w:styleId="a8">
    <w:name w:val="Strong"/>
    <w:qFormat/>
    <w:rsid w:val="00432480"/>
    <w:rPr>
      <w:rFonts w:cs="Times New Roman"/>
      <w:b/>
    </w:rPr>
  </w:style>
  <w:style w:type="paragraph" w:customStyle="1" w:styleId="12">
    <w:name w:val="Абзац списка1"/>
    <w:basedOn w:val="a"/>
    <w:rsid w:val="00432480"/>
    <w:pPr>
      <w:ind w:left="720"/>
    </w:pPr>
  </w:style>
  <w:style w:type="paragraph" w:styleId="21">
    <w:name w:val="Body Text 2"/>
    <w:basedOn w:val="a"/>
    <w:rsid w:val="00432480"/>
    <w:pPr>
      <w:spacing w:after="120" w:line="480" w:lineRule="auto"/>
    </w:pPr>
    <w:rPr>
      <w:rFonts w:eastAsia="Calibri"/>
      <w:lang w:val="ru-RU"/>
    </w:rPr>
  </w:style>
  <w:style w:type="character" w:customStyle="1" w:styleId="22">
    <w:name w:val="Основной текст 2 Знак"/>
    <w:rsid w:val="00432480"/>
    <w:rPr>
      <w:rFonts w:ascii="Times New Roman" w:hAnsi="Times New Roman"/>
      <w:sz w:val="24"/>
      <w:lang w:val="ru-RU" w:eastAsia="ru-RU"/>
    </w:rPr>
  </w:style>
  <w:style w:type="paragraph" w:styleId="a9">
    <w:name w:val="header"/>
    <w:basedOn w:val="a"/>
    <w:rsid w:val="00432480"/>
    <w:pPr>
      <w:tabs>
        <w:tab w:val="center" w:pos="4819"/>
        <w:tab w:val="right" w:pos="9639"/>
      </w:tabs>
    </w:pPr>
  </w:style>
  <w:style w:type="character" w:customStyle="1" w:styleId="aa">
    <w:name w:val="Верхний колонтитул Знак"/>
    <w:rsid w:val="00432480"/>
    <w:rPr>
      <w:rFonts w:ascii="Times New Roman" w:hAnsi="Times New Roman"/>
      <w:sz w:val="24"/>
      <w:lang w:eastAsia="ru-RU"/>
    </w:rPr>
  </w:style>
  <w:style w:type="paragraph" w:styleId="ab">
    <w:name w:val="footer"/>
    <w:basedOn w:val="a"/>
    <w:rsid w:val="00432480"/>
    <w:pPr>
      <w:tabs>
        <w:tab w:val="center" w:pos="4819"/>
        <w:tab w:val="right" w:pos="9639"/>
      </w:tabs>
    </w:pPr>
  </w:style>
  <w:style w:type="character" w:customStyle="1" w:styleId="ac">
    <w:name w:val="Нижний колонтитул Знак"/>
    <w:rsid w:val="00432480"/>
    <w:rPr>
      <w:rFonts w:ascii="Times New Roman" w:hAnsi="Times New Roman"/>
      <w:sz w:val="24"/>
      <w:lang w:eastAsia="ru-RU"/>
    </w:rPr>
  </w:style>
  <w:style w:type="paragraph" w:styleId="ad">
    <w:name w:val="Body Text"/>
    <w:basedOn w:val="a"/>
    <w:link w:val="ae"/>
    <w:rsid w:val="00533813"/>
    <w:pPr>
      <w:suppressAutoHyphens w:val="0"/>
      <w:autoSpaceDN/>
      <w:spacing w:after="120"/>
      <w:textAlignment w:val="auto"/>
    </w:pPr>
  </w:style>
  <w:style w:type="character" w:customStyle="1" w:styleId="ae">
    <w:name w:val="Основной текст Знак"/>
    <w:link w:val="ad"/>
    <w:rsid w:val="00533813"/>
    <w:rPr>
      <w:rFonts w:ascii="Times New Roman" w:eastAsia="Times New Roman" w:hAnsi="Times New Roman"/>
      <w:sz w:val="24"/>
      <w:szCs w:val="24"/>
      <w:lang w:val="uk-UA"/>
    </w:rPr>
  </w:style>
  <w:style w:type="character" w:customStyle="1" w:styleId="40">
    <w:name w:val="Заголовок 4 Знак"/>
    <w:link w:val="4"/>
    <w:uiPriority w:val="9"/>
    <w:semiHidden/>
    <w:rsid w:val="008C0C31"/>
    <w:rPr>
      <w:rFonts w:ascii="Calibri" w:eastAsia="Times New Roman" w:hAnsi="Calibri" w:cs="Times New Roman"/>
      <w:b/>
      <w:bCs/>
      <w:sz w:val="28"/>
      <w:szCs w:val="28"/>
      <w:lang w:val="uk-UA"/>
    </w:rPr>
  </w:style>
  <w:style w:type="character" w:customStyle="1" w:styleId="apple-converted-space">
    <w:name w:val="apple-converted-space"/>
    <w:basedOn w:val="a0"/>
    <w:rsid w:val="00674B9F"/>
  </w:style>
  <w:style w:type="paragraph" w:customStyle="1" w:styleId="c5">
    <w:name w:val="c5"/>
    <w:basedOn w:val="a"/>
    <w:rsid w:val="00474602"/>
    <w:pPr>
      <w:suppressAutoHyphens w:val="0"/>
      <w:autoSpaceDN/>
      <w:spacing w:before="100" w:beforeAutospacing="1" w:after="100" w:afterAutospacing="1"/>
      <w:textAlignment w:val="auto"/>
    </w:pPr>
    <w:rPr>
      <w:lang w:eastAsia="uk-UA"/>
    </w:rPr>
  </w:style>
  <w:style w:type="character" w:customStyle="1" w:styleId="c0">
    <w:name w:val="c0"/>
    <w:basedOn w:val="a0"/>
    <w:rsid w:val="00474602"/>
  </w:style>
  <w:style w:type="character" w:customStyle="1" w:styleId="c1">
    <w:name w:val="c1"/>
    <w:basedOn w:val="a0"/>
    <w:rsid w:val="00474602"/>
  </w:style>
  <w:style w:type="paragraph" w:styleId="af">
    <w:name w:val="caption"/>
    <w:basedOn w:val="a"/>
    <w:uiPriority w:val="99"/>
    <w:semiHidden/>
    <w:unhideWhenUsed/>
    <w:qFormat/>
    <w:rsid w:val="000C6D49"/>
    <w:pPr>
      <w:suppressAutoHyphens w:val="0"/>
      <w:autoSpaceDN/>
      <w:jc w:val="center"/>
      <w:textAlignment w:val="auto"/>
    </w:pPr>
    <w:rPr>
      <w:rFonts w:ascii="Jeka" w:hAnsi="Jeka"/>
      <w:b/>
      <w:sz w:val="100"/>
      <w:szCs w:val="20"/>
      <w:lang w:val="en-US"/>
    </w:rPr>
  </w:style>
  <w:style w:type="paragraph" w:styleId="af0">
    <w:name w:val="List Paragraph"/>
    <w:basedOn w:val="a"/>
    <w:uiPriority w:val="34"/>
    <w:qFormat/>
    <w:rsid w:val="00B322C1"/>
    <w:pPr>
      <w:ind w:left="720"/>
      <w:contextualSpacing/>
    </w:pPr>
  </w:style>
  <w:style w:type="character" w:styleId="af1">
    <w:name w:val="Hyperlink"/>
    <w:basedOn w:val="a0"/>
    <w:uiPriority w:val="99"/>
    <w:unhideWhenUsed/>
    <w:rsid w:val="00C31032"/>
    <w:rPr>
      <w:color w:val="0563C1" w:themeColor="hyperlink"/>
      <w:u w:val="single"/>
    </w:rPr>
  </w:style>
  <w:style w:type="table" w:styleId="af2">
    <w:name w:val="Table Grid"/>
    <w:basedOn w:val="a1"/>
    <w:uiPriority w:val="59"/>
    <w:rsid w:val="006F566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vps14">
    <w:name w:val="rvps14"/>
    <w:basedOn w:val="a"/>
    <w:rsid w:val="00DF16D4"/>
    <w:pPr>
      <w:suppressAutoHyphens w:val="0"/>
      <w:autoSpaceDN/>
      <w:spacing w:before="100" w:beforeAutospacing="1" w:after="100" w:afterAutospacing="1"/>
      <w:textAlignment w:val="auto"/>
    </w:pPr>
    <w:rPr>
      <w:lang w:eastAsia="uk-UA"/>
    </w:rPr>
  </w:style>
  <w:style w:type="character" w:customStyle="1" w:styleId="rvts11">
    <w:name w:val="rvts11"/>
    <w:basedOn w:val="a0"/>
    <w:rsid w:val="00DF16D4"/>
  </w:style>
  <w:style w:type="paragraph" w:customStyle="1" w:styleId="rvps2">
    <w:name w:val="rvps2"/>
    <w:basedOn w:val="a"/>
    <w:rsid w:val="00E77DF4"/>
    <w:pPr>
      <w:suppressAutoHyphens w:val="0"/>
      <w:autoSpaceDN/>
      <w:spacing w:before="100" w:beforeAutospacing="1" w:after="100" w:afterAutospacing="1"/>
      <w:textAlignment w:val="auto"/>
    </w:pPr>
    <w:rPr>
      <w:lang w:eastAsia="uk-UA"/>
    </w:rPr>
  </w:style>
  <w:style w:type="paragraph" w:customStyle="1" w:styleId="rvps388">
    <w:name w:val="rvps388"/>
    <w:basedOn w:val="a"/>
    <w:rsid w:val="00E77DF4"/>
    <w:pPr>
      <w:suppressAutoHyphens w:val="0"/>
      <w:autoSpaceDN/>
      <w:spacing w:before="100" w:beforeAutospacing="1" w:after="100" w:afterAutospacing="1"/>
      <w:textAlignment w:val="auto"/>
    </w:pPr>
    <w:rPr>
      <w:lang w:eastAsia="uk-UA"/>
    </w:rPr>
  </w:style>
  <w:style w:type="character" w:customStyle="1" w:styleId="rvts12">
    <w:name w:val="rvts12"/>
    <w:basedOn w:val="a0"/>
    <w:rsid w:val="00E77DF4"/>
  </w:style>
  <w:style w:type="paragraph" w:customStyle="1" w:styleId="rvps387">
    <w:name w:val="rvps387"/>
    <w:basedOn w:val="a"/>
    <w:rsid w:val="00E77DF4"/>
    <w:pPr>
      <w:suppressAutoHyphens w:val="0"/>
      <w:autoSpaceDN/>
      <w:spacing w:before="100" w:beforeAutospacing="1" w:after="100" w:afterAutospacing="1"/>
      <w:textAlignment w:val="auto"/>
    </w:pPr>
    <w:rPr>
      <w:lang w:eastAsia="uk-UA"/>
    </w:rPr>
  </w:style>
  <w:style w:type="character" w:styleId="af3">
    <w:name w:val="Emphasis"/>
    <w:basedOn w:val="a0"/>
    <w:uiPriority w:val="20"/>
    <w:qFormat/>
    <w:rsid w:val="007251DE"/>
    <w:rPr>
      <w:i/>
      <w:iCs/>
    </w:rPr>
  </w:style>
  <w:style w:type="paragraph" w:customStyle="1" w:styleId="af4">
    <w:name w:val="Знак Знак Знак Знак"/>
    <w:basedOn w:val="a"/>
    <w:rsid w:val="00B15C67"/>
    <w:pPr>
      <w:suppressAutoHyphens w:val="0"/>
      <w:autoSpaceDN/>
      <w:textAlignment w:val="auto"/>
    </w:pPr>
    <w:rPr>
      <w:rFonts w:ascii="Verdana" w:hAnsi="Verdana" w:cs="Verdana"/>
      <w:sz w:val="20"/>
      <w:szCs w:val="20"/>
      <w:lang w:val="en-US" w:eastAsia="en-US"/>
    </w:rPr>
  </w:style>
  <w:style w:type="paragraph" w:styleId="af5">
    <w:name w:val="No Spacing"/>
    <w:uiPriority w:val="1"/>
    <w:qFormat/>
    <w:rsid w:val="00C27ADC"/>
    <w:pPr>
      <w:suppressAutoHyphens/>
      <w:autoSpaceDN w:val="0"/>
      <w:textAlignment w:val="baseline"/>
    </w:pPr>
    <w:rPr>
      <w:rFonts w:ascii="Times New Roman" w:eastAsia="Times New Roman" w:hAnsi="Times New Roman"/>
      <w:sz w:val="24"/>
      <w:szCs w:val="24"/>
      <w:lang w:eastAsia="ru-RU"/>
    </w:rPr>
  </w:style>
  <w:style w:type="character" w:styleId="af6">
    <w:name w:val="page number"/>
    <w:basedOn w:val="a0"/>
    <w:rsid w:val="002E19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731734">
      <w:bodyDiv w:val="1"/>
      <w:marLeft w:val="0"/>
      <w:marRight w:val="0"/>
      <w:marTop w:val="0"/>
      <w:marBottom w:val="0"/>
      <w:divBdr>
        <w:top w:val="none" w:sz="0" w:space="0" w:color="auto"/>
        <w:left w:val="none" w:sz="0" w:space="0" w:color="auto"/>
        <w:bottom w:val="none" w:sz="0" w:space="0" w:color="auto"/>
        <w:right w:val="none" w:sz="0" w:space="0" w:color="auto"/>
      </w:divBdr>
    </w:div>
    <w:div w:id="70279439">
      <w:bodyDiv w:val="1"/>
      <w:marLeft w:val="0"/>
      <w:marRight w:val="0"/>
      <w:marTop w:val="0"/>
      <w:marBottom w:val="0"/>
      <w:divBdr>
        <w:top w:val="none" w:sz="0" w:space="0" w:color="auto"/>
        <w:left w:val="none" w:sz="0" w:space="0" w:color="auto"/>
        <w:bottom w:val="none" w:sz="0" w:space="0" w:color="auto"/>
        <w:right w:val="none" w:sz="0" w:space="0" w:color="auto"/>
      </w:divBdr>
    </w:div>
    <w:div w:id="85738598">
      <w:bodyDiv w:val="1"/>
      <w:marLeft w:val="0"/>
      <w:marRight w:val="0"/>
      <w:marTop w:val="0"/>
      <w:marBottom w:val="0"/>
      <w:divBdr>
        <w:top w:val="none" w:sz="0" w:space="0" w:color="auto"/>
        <w:left w:val="none" w:sz="0" w:space="0" w:color="auto"/>
        <w:bottom w:val="none" w:sz="0" w:space="0" w:color="auto"/>
        <w:right w:val="none" w:sz="0" w:space="0" w:color="auto"/>
      </w:divBdr>
    </w:div>
    <w:div w:id="97216435">
      <w:bodyDiv w:val="1"/>
      <w:marLeft w:val="0"/>
      <w:marRight w:val="0"/>
      <w:marTop w:val="0"/>
      <w:marBottom w:val="0"/>
      <w:divBdr>
        <w:top w:val="none" w:sz="0" w:space="0" w:color="auto"/>
        <w:left w:val="none" w:sz="0" w:space="0" w:color="auto"/>
        <w:bottom w:val="none" w:sz="0" w:space="0" w:color="auto"/>
        <w:right w:val="none" w:sz="0" w:space="0" w:color="auto"/>
      </w:divBdr>
    </w:div>
    <w:div w:id="208542811">
      <w:bodyDiv w:val="1"/>
      <w:marLeft w:val="0"/>
      <w:marRight w:val="0"/>
      <w:marTop w:val="0"/>
      <w:marBottom w:val="0"/>
      <w:divBdr>
        <w:top w:val="none" w:sz="0" w:space="0" w:color="auto"/>
        <w:left w:val="none" w:sz="0" w:space="0" w:color="auto"/>
        <w:bottom w:val="none" w:sz="0" w:space="0" w:color="auto"/>
        <w:right w:val="none" w:sz="0" w:space="0" w:color="auto"/>
      </w:divBdr>
    </w:div>
    <w:div w:id="280454542">
      <w:bodyDiv w:val="1"/>
      <w:marLeft w:val="0"/>
      <w:marRight w:val="0"/>
      <w:marTop w:val="0"/>
      <w:marBottom w:val="0"/>
      <w:divBdr>
        <w:top w:val="none" w:sz="0" w:space="0" w:color="auto"/>
        <w:left w:val="none" w:sz="0" w:space="0" w:color="auto"/>
        <w:bottom w:val="none" w:sz="0" w:space="0" w:color="auto"/>
        <w:right w:val="none" w:sz="0" w:space="0" w:color="auto"/>
      </w:divBdr>
    </w:div>
    <w:div w:id="346712376">
      <w:bodyDiv w:val="1"/>
      <w:marLeft w:val="0"/>
      <w:marRight w:val="0"/>
      <w:marTop w:val="0"/>
      <w:marBottom w:val="0"/>
      <w:divBdr>
        <w:top w:val="none" w:sz="0" w:space="0" w:color="auto"/>
        <w:left w:val="none" w:sz="0" w:space="0" w:color="auto"/>
        <w:bottom w:val="none" w:sz="0" w:space="0" w:color="auto"/>
        <w:right w:val="none" w:sz="0" w:space="0" w:color="auto"/>
      </w:divBdr>
    </w:div>
    <w:div w:id="443383138">
      <w:bodyDiv w:val="1"/>
      <w:marLeft w:val="0"/>
      <w:marRight w:val="0"/>
      <w:marTop w:val="0"/>
      <w:marBottom w:val="0"/>
      <w:divBdr>
        <w:top w:val="none" w:sz="0" w:space="0" w:color="auto"/>
        <w:left w:val="none" w:sz="0" w:space="0" w:color="auto"/>
        <w:bottom w:val="none" w:sz="0" w:space="0" w:color="auto"/>
        <w:right w:val="none" w:sz="0" w:space="0" w:color="auto"/>
      </w:divBdr>
    </w:div>
    <w:div w:id="524902142">
      <w:bodyDiv w:val="1"/>
      <w:marLeft w:val="0"/>
      <w:marRight w:val="0"/>
      <w:marTop w:val="0"/>
      <w:marBottom w:val="0"/>
      <w:divBdr>
        <w:top w:val="none" w:sz="0" w:space="0" w:color="auto"/>
        <w:left w:val="none" w:sz="0" w:space="0" w:color="auto"/>
        <w:bottom w:val="none" w:sz="0" w:space="0" w:color="auto"/>
        <w:right w:val="none" w:sz="0" w:space="0" w:color="auto"/>
      </w:divBdr>
    </w:div>
    <w:div w:id="533422868">
      <w:bodyDiv w:val="1"/>
      <w:marLeft w:val="0"/>
      <w:marRight w:val="0"/>
      <w:marTop w:val="0"/>
      <w:marBottom w:val="0"/>
      <w:divBdr>
        <w:top w:val="none" w:sz="0" w:space="0" w:color="auto"/>
        <w:left w:val="none" w:sz="0" w:space="0" w:color="auto"/>
        <w:bottom w:val="none" w:sz="0" w:space="0" w:color="auto"/>
        <w:right w:val="none" w:sz="0" w:space="0" w:color="auto"/>
      </w:divBdr>
    </w:div>
    <w:div w:id="559364031">
      <w:bodyDiv w:val="1"/>
      <w:marLeft w:val="0"/>
      <w:marRight w:val="0"/>
      <w:marTop w:val="0"/>
      <w:marBottom w:val="0"/>
      <w:divBdr>
        <w:top w:val="none" w:sz="0" w:space="0" w:color="auto"/>
        <w:left w:val="none" w:sz="0" w:space="0" w:color="auto"/>
        <w:bottom w:val="none" w:sz="0" w:space="0" w:color="auto"/>
        <w:right w:val="none" w:sz="0" w:space="0" w:color="auto"/>
      </w:divBdr>
    </w:div>
    <w:div w:id="585072278">
      <w:bodyDiv w:val="1"/>
      <w:marLeft w:val="0"/>
      <w:marRight w:val="0"/>
      <w:marTop w:val="0"/>
      <w:marBottom w:val="0"/>
      <w:divBdr>
        <w:top w:val="none" w:sz="0" w:space="0" w:color="auto"/>
        <w:left w:val="none" w:sz="0" w:space="0" w:color="auto"/>
        <w:bottom w:val="none" w:sz="0" w:space="0" w:color="auto"/>
        <w:right w:val="none" w:sz="0" w:space="0" w:color="auto"/>
      </w:divBdr>
    </w:div>
    <w:div w:id="613295918">
      <w:bodyDiv w:val="1"/>
      <w:marLeft w:val="0"/>
      <w:marRight w:val="0"/>
      <w:marTop w:val="0"/>
      <w:marBottom w:val="0"/>
      <w:divBdr>
        <w:top w:val="none" w:sz="0" w:space="0" w:color="auto"/>
        <w:left w:val="none" w:sz="0" w:space="0" w:color="auto"/>
        <w:bottom w:val="none" w:sz="0" w:space="0" w:color="auto"/>
        <w:right w:val="none" w:sz="0" w:space="0" w:color="auto"/>
      </w:divBdr>
    </w:div>
    <w:div w:id="648634135">
      <w:bodyDiv w:val="1"/>
      <w:marLeft w:val="0"/>
      <w:marRight w:val="0"/>
      <w:marTop w:val="0"/>
      <w:marBottom w:val="0"/>
      <w:divBdr>
        <w:top w:val="none" w:sz="0" w:space="0" w:color="auto"/>
        <w:left w:val="none" w:sz="0" w:space="0" w:color="auto"/>
        <w:bottom w:val="none" w:sz="0" w:space="0" w:color="auto"/>
        <w:right w:val="none" w:sz="0" w:space="0" w:color="auto"/>
      </w:divBdr>
    </w:div>
    <w:div w:id="746150742">
      <w:bodyDiv w:val="1"/>
      <w:marLeft w:val="0"/>
      <w:marRight w:val="0"/>
      <w:marTop w:val="0"/>
      <w:marBottom w:val="0"/>
      <w:divBdr>
        <w:top w:val="none" w:sz="0" w:space="0" w:color="auto"/>
        <w:left w:val="none" w:sz="0" w:space="0" w:color="auto"/>
        <w:bottom w:val="none" w:sz="0" w:space="0" w:color="auto"/>
        <w:right w:val="none" w:sz="0" w:space="0" w:color="auto"/>
      </w:divBdr>
    </w:div>
    <w:div w:id="826556097">
      <w:bodyDiv w:val="1"/>
      <w:marLeft w:val="0"/>
      <w:marRight w:val="0"/>
      <w:marTop w:val="0"/>
      <w:marBottom w:val="0"/>
      <w:divBdr>
        <w:top w:val="none" w:sz="0" w:space="0" w:color="auto"/>
        <w:left w:val="none" w:sz="0" w:space="0" w:color="auto"/>
        <w:bottom w:val="none" w:sz="0" w:space="0" w:color="auto"/>
        <w:right w:val="none" w:sz="0" w:space="0" w:color="auto"/>
      </w:divBdr>
    </w:div>
    <w:div w:id="889075849">
      <w:bodyDiv w:val="1"/>
      <w:marLeft w:val="0"/>
      <w:marRight w:val="0"/>
      <w:marTop w:val="0"/>
      <w:marBottom w:val="0"/>
      <w:divBdr>
        <w:top w:val="none" w:sz="0" w:space="0" w:color="auto"/>
        <w:left w:val="none" w:sz="0" w:space="0" w:color="auto"/>
        <w:bottom w:val="none" w:sz="0" w:space="0" w:color="auto"/>
        <w:right w:val="none" w:sz="0" w:space="0" w:color="auto"/>
      </w:divBdr>
    </w:div>
    <w:div w:id="994577031">
      <w:bodyDiv w:val="1"/>
      <w:marLeft w:val="0"/>
      <w:marRight w:val="0"/>
      <w:marTop w:val="0"/>
      <w:marBottom w:val="0"/>
      <w:divBdr>
        <w:top w:val="none" w:sz="0" w:space="0" w:color="auto"/>
        <w:left w:val="none" w:sz="0" w:space="0" w:color="auto"/>
        <w:bottom w:val="none" w:sz="0" w:space="0" w:color="auto"/>
        <w:right w:val="none" w:sz="0" w:space="0" w:color="auto"/>
      </w:divBdr>
    </w:div>
    <w:div w:id="1037008709">
      <w:bodyDiv w:val="1"/>
      <w:marLeft w:val="0"/>
      <w:marRight w:val="0"/>
      <w:marTop w:val="0"/>
      <w:marBottom w:val="0"/>
      <w:divBdr>
        <w:top w:val="none" w:sz="0" w:space="0" w:color="auto"/>
        <w:left w:val="none" w:sz="0" w:space="0" w:color="auto"/>
        <w:bottom w:val="none" w:sz="0" w:space="0" w:color="auto"/>
        <w:right w:val="none" w:sz="0" w:space="0" w:color="auto"/>
      </w:divBdr>
    </w:div>
    <w:div w:id="1044790650">
      <w:bodyDiv w:val="1"/>
      <w:marLeft w:val="0"/>
      <w:marRight w:val="0"/>
      <w:marTop w:val="0"/>
      <w:marBottom w:val="0"/>
      <w:divBdr>
        <w:top w:val="none" w:sz="0" w:space="0" w:color="auto"/>
        <w:left w:val="none" w:sz="0" w:space="0" w:color="auto"/>
        <w:bottom w:val="none" w:sz="0" w:space="0" w:color="auto"/>
        <w:right w:val="none" w:sz="0" w:space="0" w:color="auto"/>
      </w:divBdr>
    </w:div>
    <w:div w:id="1052659536">
      <w:bodyDiv w:val="1"/>
      <w:marLeft w:val="0"/>
      <w:marRight w:val="0"/>
      <w:marTop w:val="0"/>
      <w:marBottom w:val="0"/>
      <w:divBdr>
        <w:top w:val="none" w:sz="0" w:space="0" w:color="auto"/>
        <w:left w:val="none" w:sz="0" w:space="0" w:color="auto"/>
        <w:bottom w:val="none" w:sz="0" w:space="0" w:color="auto"/>
        <w:right w:val="none" w:sz="0" w:space="0" w:color="auto"/>
      </w:divBdr>
    </w:div>
    <w:div w:id="1076367636">
      <w:bodyDiv w:val="1"/>
      <w:marLeft w:val="0"/>
      <w:marRight w:val="0"/>
      <w:marTop w:val="0"/>
      <w:marBottom w:val="0"/>
      <w:divBdr>
        <w:top w:val="none" w:sz="0" w:space="0" w:color="auto"/>
        <w:left w:val="none" w:sz="0" w:space="0" w:color="auto"/>
        <w:bottom w:val="none" w:sz="0" w:space="0" w:color="auto"/>
        <w:right w:val="none" w:sz="0" w:space="0" w:color="auto"/>
      </w:divBdr>
    </w:div>
    <w:div w:id="1124275701">
      <w:bodyDiv w:val="1"/>
      <w:marLeft w:val="0"/>
      <w:marRight w:val="0"/>
      <w:marTop w:val="0"/>
      <w:marBottom w:val="0"/>
      <w:divBdr>
        <w:top w:val="none" w:sz="0" w:space="0" w:color="auto"/>
        <w:left w:val="none" w:sz="0" w:space="0" w:color="auto"/>
        <w:bottom w:val="none" w:sz="0" w:space="0" w:color="auto"/>
        <w:right w:val="none" w:sz="0" w:space="0" w:color="auto"/>
      </w:divBdr>
    </w:div>
    <w:div w:id="1156074474">
      <w:bodyDiv w:val="1"/>
      <w:marLeft w:val="0"/>
      <w:marRight w:val="0"/>
      <w:marTop w:val="0"/>
      <w:marBottom w:val="0"/>
      <w:divBdr>
        <w:top w:val="none" w:sz="0" w:space="0" w:color="auto"/>
        <w:left w:val="none" w:sz="0" w:space="0" w:color="auto"/>
        <w:bottom w:val="none" w:sz="0" w:space="0" w:color="auto"/>
        <w:right w:val="none" w:sz="0" w:space="0" w:color="auto"/>
      </w:divBdr>
    </w:div>
    <w:div w:id="1204823998">
      <w:bodyDiv w:val="1"/>
      <w:marLeft w:val="0"/>
      <w:marRight w:val="0"/>
      <w:marTop w:val="0"/>
      <w:marBottom w:val="0"/>
      <w:divBdr>
        <w:top w:val="none" w:sz="0" w:space="0" w:color="auto"/>
        <w:left w:val="none" w:sz="0" w:space="0" w:color="auto"/>
        <w:bottom w:val="none" w:sz="0" w:space="0" w:color="auto"/>
        <w:right w:val="none" w:sz="0" w:space="0" w:color="auto"/>
      </w:divBdr>
    </w:div>
    <w:div w:id="1222864596">
      <w:bodyDiv w:val="1"/>
      <w:marLeft w:val="0"/>
      <w:marRight w:val="0"/>
      <w:marTop w:val="0"/>
      <w:marBottom w:val="0"/>
      <w:divBdr>
        <w:top w:val="none" w:sz="0" w:space="0" w:color="auto"/>
        <w:left w:val="none" w:sz="0" w:space="0" w:color="auto"/>
        <w:bottom w:val="none" w:sz="0" w:space="0" w:color="auto"/>
        <w:right w:val="none" w:sz="0" w:space="0" w:color="auto"/>
      </w:divBdr>
    </w:div>
    <w:div w:id="1263611019">
      <w:bodyDiv w:val="1"/>
      <w:marLeft w:val="0"/>
      <w:marRight w:val="0"/>
      <w:marTop w:val="0"/>
      <w:marBottom w:val="0"/>
      <w:divBdr>
        <w:top w:val="none" w:sz="0" w:space="0" w:color="auto"/>
        <w:left w:val="none" w:sz="0" w:space="0" w:color="auto"/>
        <w:bottom w:val="none" w:sz="0" w:space="0" w:color="auto"/>
        <w:right w:val="none" w:sz="0" w:space="0" w:color="auto"/>
      </w:divBdr>
    </w:div>
    <w:div w:id="1311834628">
      <w:bodyDiv w:val="1"/>
      <w:marLeft w:val="0"/>
      <w:marRight w:val="0"/>
      <w:marTop w:val="0"/>
      <w:marBottom w:val="0"/>
      <w:divBdr>
        <w:top w:val="none" w:sz="0" w:space="0" w:color="auto"/>
        <w:left w:val="none" w:sz="0" w:space="0" w:color="auto"/>
        <w:bottom w:val="none" w:sz="0" w:space="0" w:color="auto"/>
        <w:right w:val="none" w:sz="0" w:space="0" w:color="auto"/>
      </w:divBdr>
    </w:div>
    <w:div w:id="1400127150">
      <w:bodyDiv w:val="1"/>
      <w:marLeft w:val="0"/>
      <w:marRight w:val="0"/>
      <w:marTop w:val="0"/>
      <w:marBottom w:val="0"/>
      <w:divBdr>
        <w:top w:val="none" w:sz="0" w:space="0" w:color="auto"/>
        <w:left w:val="none" w:sz="0" w:space="0" w:color="auto"/>
        <w:bottom w:val="none" w:sz="0" w:space="0" w:color="auto"/>
        <w:right w:val="none" w:sz="0" w:space="0" w:color="auto"/>
      </w:divBdr>
    </w:div>
    <w:div w:id="1493788695">
      <w:bodyDiv w:val="1"/>
      <w:marLeft w:val="0"/>
      <w:marRight w:val="0"/>
      <w:marTop w:val="0"/>
      <w:marBottom w:val="0"/>
      <w:divBdr>
        <w:top w:val="none" w:sz="0" w:space="0" w:color="auto"/>
        <w:left w:val="none" w:sz="0" w:space="0" w:color="auto"/>
        <w:bottom w:val="none" w:sz="0" w:space="0" w:color="auto"/>
        <w:right w:val="none" w:sz="0" w:space="0" w:color="auto"/>
      </w:divBdr>
    </w:div>
    <w:div w:id="1501194271">
      <w:bodyDiv w:val="1"/>
      <w:marLeft w:val="0"/>
      <w:marRight w:val="0"/>
      <w:marTop w:val="0"/>
      <w:marBottom w:val="0"/>
      <w:divBdr>
        <w:top w:val="none" w:sz="0" w:space="0" w:color="auto"/>
        <w:left w:val="none" w:sz="0" w:space="0" w:color="auto"/>
        <w:bottom w:val="none" w:sz="0" w:space="0" w:color="auto"/>
        <w:right w:val="none" w:sz="0" w:space="0" w:color="auto"/>
      </w:divBdr>
    </w:div>
    <w:div w:id="1585533133">
      <w:bodyDiv w:val="1"/>
      <w:marLeft w:val="0"/>
      <w:marRight w:val="0"/>
      <w:marTop w:val="0"/>
      <w:marBottom w:val="0"/>
      <w:divBdr>
        <w:top w:val="none" w:sz="0" w:space="0" w:color="auto"/>
        <w:left w:val="none" w:sz="0" w:space="0" w:color="auto"/>
        <w:bottom w:val="none" w:sz="0" w:space="0" w:color="auto"/>
        <w:right w:val="none" w:sz="0" w:space="0" w:color="auto"/>
      </w:divBdr>
    </w:div>
    <w:div w:id="1705250030">
      <w:bodyDiv w:val="1"/>
      <w:marLeft w:val="0"/>
      <w:marRight w:val="0"/>
      <w:marTop w:val="0"/>
      <w:marBottom w:val="0"/>
      <w:divBdr>
        <w:top w:val="none" w:sz="0" w:space="0" w:color="auto"/>
        <w:left w:val="none" w:sz="0" w:space="0" w:color="auto"/>
        <w:bottom w:val="none" w:sz="0" w:space="0" w:color="auto"/>
        <w:right w:val="none" w:sz="0" w:space="0" w:color="auto"/>
      </w:divBdr>
    </w:div>
    <w:div w:id="1806238315">
      <w:bodyDiv w:val="1"/>
      <w:marLeft w:val="0"/>
      <w:marRight w:val="0"/>
      <w:marTop w:val="0"/>
      <w:marBottom w:val="0"/>
      <w:divBdr>
        <w:top w:val="none" w:sz="0" w:space="0" w:color="auto"/>
        <w:left w:val="none" w:sz="0" w:space="0" w:color="auto"/>
        <w:bottom w:val="none" w:sz="0" w:space="0" w:color="auto"/>
        <w:right w:val="none" w:sz="0" w:space="0" w:color="auto"/>
      </w:divBdr>
    </w:div>
    <w:div w:id="1816676115">
      <w:bodyDiv w:val="1"/>
      <w:marLeft w:val="0"/>
      <w:marRight w:val="0"/>
      <w:marTop w:val="0"/>
      <w:marBottom w:val="0"/>
      <w:divBdr>
        <w:top w:val="none" w:sz="0" w:space="0" w:color="auto"/>
        <w:left w:val="none" w:sz="0" w:space="0" w:color="auto"/>
        <w:bottom w:val="none" w:sz="0" w:space="0" w:color="auto"/>
        <w:right w:val="none" w:sz="0" w:space="0" w:color="auto"/>
      </w:divBdr>
    </w:div>
    <w:div w:id="1831020975">
      <w:bodyDiv w:val="1"/>
      <w:marLeft w:val="0"/>
      <w:marRight w:val="0"/>
      <w:marTop w:val="0"/>
      <w:marBottom w:val="0"/>
      <w:divBdr>
        <w:top w:val="none" w:sz="0" w:space="0" w:color="auto"/>
        <w:left w:val="none" w:sz="0" w:space="0" w:color="auto"/>
        <w:bottom w:val="none" w:sz="0" w:space="0" w:color="auto"/>
        <w:right w:val="none" w:sz="0" w:space="0" w:color="auto"/>
      </w:divBdr>
    </w:div>
    <w:div w:id="1893618891">
      <w:bodyDiv w:val="1"/>
      <w:marLeft w:val="0"/>
      <w:marRight w:val="0"/>
      <w:marTop w:val="0"/>
      <w:marBottom w:val="0"/>
      <w:divBdr>
        <w:top w:val="none" w:sz="0" w:space="0" w:color="auto"/>
        <w:left w:val="none" w:sz="0" w:space="0" w:color="auto"/>
        <w:bottom w:val="none" w:sz="0" w:space="0" w:color="auto"/>
        <w:right w:val="none" w:sz="0" w:space="0" w:color="auto"/>
      </w:divBdr>
    </w:div>
    <w:div w:id="1912425127">
      <w:bodyDiv w:val="1"/>
      <w:marLeft w:val="0"/>
      <w:marRight w:val="0"/>
      <w:marTop w:val="0"/>
      <w:marBottom w:val="0"/>
      <w:divBdr>
        <w:top w:val="none" w:sz="0" w:space="0" w:color="auto"/>
        <w:left w:val="none" w:sz="0" w:space="0" w:color="auto"/>
        <w:bottom w:val="none" w:sz="0" w:space="0" w:color="auto"/>
        <w:right w:val="none" w:sz="0" w:space="0" w:color="auto"/>
      </w:divBdr>
    </w:div>
    <w:div w:id="1929077166">
      <w:bodyDiv w:val="1"/>
      <w:marLeft w:val="0"/>
      <w:marRight w:val="0"/>
      <w:marTop w:val="0"/>
      <w:marBottom w:val="0"/>
      <w:divBdr>
        <w:top w:val="none" w:sz="0" w:space="0" w:color="auto"/>
        <w:left w:val="none" w:sz="0" w:space="0" w:color="auto"/>
        <w:bottom w:val="none" w:sz="0" w:space="0" w:color="auto"/>
        <w:right w:val="none" w:sz="0" w:space="0" w:color="auto"/>
      </w:divBdr>
    </w:div>
    <w:div w:id="1952669125">
      <w:bodyDiv w:val="1"/>
      <w:marLeft w:val="0"/>
      <w:marRight w:val="0"/>
      <w:marTop w:val="0"/>
      <w:marBottom w:val="0"/>
      <w:divBdr>
        <w:top w:val="none" w:sz="0" w:space="0" w:color="auto"/>
        <w:left w:val="none" w:sz="0" w:space="0" w:color="auto"/>
        <w:bottom w:val="none" w:sz="0" w:space="0" w:color="auto"/>
        <w:right w:val="none" w:sz="0" w:space="0" w:color="auto"/>
      </w:divBdr>
    </w:div>
    <w:div w:id="1985697730">
      <w:bodyDiv w:val="1"/>
      <w:marLeft w:val="0"/>
      <w:marRight w:val="0"/>
      <w:marTop w:val="0"/>
      <w:marBottom w:val="0"/>
      <w:divBdr>
        <w:top w:val="none" w:sz="0" w:space="0" w:color="auto"/>
        <w:left w:val="none" w:sz="0" w:space="0" w:color="auto"/>
        <w:bottom w:val="none" w:sz="0" w:space="0" w:color="auto"/>
        <w:right w:val="none" w:sz="0" w:space="0" w:color="auto"/>
      </w:divBdr>
      <w:divsChild>
        <w:div w:id="1870024452">
          <w:marLeft w:val="0"/>
          <w:marRight w:val="0"/>
          <w:marTop w:val="150"/>
          <w:marBottom w:val="150"/>
          <w:divBdr>
            <w:top w:val="none" w:sz="0" w:space="0" w:color="auto"/>
            <w:left w:val="none" w:sz="0" w:space="0" w:color="auto"/>
            <w:bottom w:val="none" w:sz="0" w:space="0" w:color="auto"/>
            <w:right w:val="none" w:sz="0" w:space="0" w:color="auto"/>
          </w:divBdr>
        </w:div>
      </w:divsChild>
    </w:div>
    <w:div w:id="2072342518">
      <w:bodyDiv w:val="1"/>
      <w:marLeft w:val="0"/>
      <w:marRight w:val="0"/>
      <w:marTop w:val="0"/>
      <w:marBottom w:val="0"/>
      <w:divBdr>
        <w:top w:val="none" w:sz="0" w:space="0" w:color="auto"/>
        <w:left w:val="none" w:sz="0" w:space="0" w:color="auto"/>
        <w:bottom w:val="none" w:sz="0" w:space="0" w:color="auto"/>
        <w:right w:val="none" w:sz="0" w:space="0" w:color="auto"/>
      </w:divBdr>
    </w:div>
    <w:div w:id="21450740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if.tax.gov.ua/okremi-storinki/arhiv1/114485.html" TargetMode="Externa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69681E-2DB6-42A7-8037-769952C1AC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11330</Words>
  <Characters>6459</Characters>
  <Application>Microsoft Office Word</Application>
  <DocSecurity>0</DocSecurity>
  <Lines>53</Lines>
  <Paragraphs>35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RePack by SPecialiST</Company>
  <LinksUpToDate>false</LinksUpToDate>
  <CharactersWithSpaces>17754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Сергій</cp:lastModifiedBy>
  <cp:revision>2</cp:revision>
  <cp:lastPrinted>2021-04-21T11:15:00Z</cp:lastPrinted>
  <dcterms:created xsi:type="dcterms:W3CDTF">2026-02-03T09:36:00Z</dcterms:created>
  <dcterms:modified xsi:type="dcterms:W3CDTF">2026-02-03T09:36:00Z</dcterms:modified>
</cp:coreProperties>
</file>