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992" w:rsidRDefault="008E1992" w:rsidP="008E1992">
      <w:pPr>
        <w:spacing w:after="0" w:line="240" w:lineRule="auto"/>
        <w:ind w:right="-426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</w:t>
      </w:r>
      <w:r w:rsidR="005F1EE0">
        <w:rPr>
          <w:b/>
          <w:sz w:val="16"/>
          <w:szCs w:val="16"/>
        </w:rPr>
        <w:t xml:space="preserve">                            </w:t>
      </w:r>
      <w:r>
        <w:rPr>
          <w:b/>
          <w:sz w:val="16"/>
          <w:szCs w:val="16"/>
        </w:rPr>
        <w:t xml:space="preserve">   </w:t>
      </w:r>
      <w:r>
        <w:rPr>
          <w:rFonts w:ascii="Jeka" w:hAnsi="Jeka"/>
          <w:b/>
          <w:noProof/>
          <w:sz w:val="16"/>
          <w:szCs w:val="16"/>
          <w:lang w:val="uk-UA" w:eastAsia="uk-UA"/>
        </w:rPr>
        <w:drawing>
          <wp:inline distT="0" distB="0" distL="0" distR="0" wp14:anchorId="1D1914D9" wp14:editId="66418FA3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992" w:rsidRDefault="008E1992" w:rsidP="008E1992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 К Р А Ї Н А</w:t>
      </w:r>
    </w:p>
    <w:p w:rsidR="008E1992" w:rsidRDefault="008E1992" w:rsidP="008E199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6"/>
          <w:szCs w:val="26"/>
        </w:rPr>
      </w:pPr>
      <w:proofErr w:type="gramStart"/>
      <w:r>
        <w:rPr>
          <w:rFonts w:ascii="Times New Roman" w:hAnsi="Times New Roman"/>
          <w:b/>
          <w:bCs/>
          <w:sz w:val="26"/>
          <w:szCs w:val="26"/>
        </w:rPr>
        <w:t>КУТСЬКА  СЕЛИЩНА</w:t>
      </w:r>
      <w:proofErr w:type="gramEnd"/>
      <w:r>
        <w:rPr>
          <w:rFonts w:ascii="Times New Roman" w:hAnsi="Times New Roman"/>
          <w:b/>
          <w:bCs/>
          <w:sz w:val="26"/>
          <w:szCs w:val="26"/>
        </w:rPr>
        <w:t xml:space="preserve">  РАДА</w:t>
      </w:r>
    </w:p>
    <w:p w:rsidR="008E1992" w:rsidRDefault="008E1992" w:rsidP="008E1992">
      <w:pPr>
        <w:keepNext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:rsidR="008E1992" w:rsidRDefault="008E1992" w:rsidP="008E1992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:rsidR="008E1992" w:rsidRDefault="008E1992" w:rsidP="008E1992">
      <w:pPr>
        <w:keepNext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6"/>
          <w:szCs w:val="26"/>
        </w:rPr>
      </w:pPr>
      <w:r w:rsidRPr="007C0E70">
        <w:rPr>
          <w:rFonts w:ascii="Times New Roman" w:hAnsi="Times New Roman"/>
          <w:b/>
          <w:bCs/>
          <w:sz w:val="26"/>
          <w:szCs w:val="26"/>
        </w:rPr>
        <w:t>П</w:t>
      </w:r>
      <w:r>
        <w:rPr>
          <w:rFonts w:ascii="Times New Roman" w:hAnsi="Times New Roman"/>
          <w:b/>
          <w:bCs/>
          <w:sz w:val="26"/>
          <w:szCs w:val="26"/>
        </w:rPr>
        <w:t>’</w:t>
      </w:r>
      <w:r w:rsidRPr="007C0E70">
        <w:rPr>
          <w:rFonts w:ascii="Times New Roman" w:hAnsi="Times New Roman"/>
          <w:b/>
          <w:bCs/>
          <w:sz w:val="26"/>
          <w:szCs w:val="26"/>
        </w:rPr>
        <w:t xml:space="preserve">ЯТДЕСЯТ </w:t>
      </w:r>
      <w:proofErr w:type="gramStart"/>
      <w:r>
        <w:rPr>
          <w:rFonts w:ascii="Times New Roman" w:hAnsi="Times New Roman"/>
          <w:b/>
          <w:bCs/>
          <w:sz w:val="26"/>
          <w:szCs w:val="26"/>
          <w:lang w:val="uk-UA"/>
        </w:rPr>
        <w:t>ТРЕТЯ</w:t>
      </w:r>
      <w:r w:rsidRPr="007C0E70">
        <w:rPr>
          <w:rFonts w:ascii="Times New Roman" w:hAnsi="Times New Roman"/>
          <w:b/>
          <w:bCs/>
          <w:sz w:val="26"/>
          <w:szCs w:val="26"/>
        </w:rPr>
        <w:t xml:space="preserve">  </w:t>
      </w:r>
      <w:r w:rsidR="00632B79">
        <w:rPr>
          <w:rFonts w:ascii="Times New Roman" w:hAnsi="Times New Roman"/>
          <w:b/>
          <w:bCs/>
          <w:sz w:val="26"/>
          <w:szCs w:val="26"/>
          <w:lang w:val="uk-UA"/>
        </w:rPr>
        <w:t>ПОЗАЧЕРГОВА</w:t>
      </w:r>
      <w:proofErr w:type="gramEnd"/>
      <w:r w:rsidR="00632B79">
        <w:rPr>
          <w:rFonts w:ascii="Times New Roman" w:hAnsi="Times New Roman"/>
          <w:b/>
          <w:bCs/>
          <w:sz w:val="26"/>
          <w:szCs w:val="26"/>
          <w:lang w:val="uk-UA"/>
        </w:rPr>
        <w:t xml:space="preserve"> </w:t>
      </w:r>
      <w:r>
        <w:rPr>
          <w:rFonts w:ascii="Times New Roman" w:hAnsi="Times New Roman"/>
          <w:b/>
          <w:bCs/>
          <w:sz w:val="26"/>
          <w:szCs w:val="26"/>
        </w:rPr>
        <w:t>СЕСІЯ</w:t>
      </w:r>
    </w:p>
    <w:p w:rsidR="008E1992" w:rsidRDefault="008E1992" w:rsidP="008E199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РІШЕННЯ №</w:t>
      </w:r>
      <w:r w:rsidR="00632B79">
        <w:rPr>
          <w:rFonts w:ascii="Times New Roman" w:hAnsi="Times New Roman"/>
          <w:b/>
          <w:bCs/>
          <w:sz w:val="24"/>
          <w:szCs w:val="24"/>
          <w:lang w:val="uk-UA"/>
        </w:rPr>
        <w:t>2-53</w:t>
      </w:r>
      <w:r>
        <w:rPr>
          <w:rFonts w:ascii="Times New Roman" w:hAnsi="Times New Roman"/>
          <w:b/>
          <w:bCs/>
          <w:sz w:val="24"/>
          <w:szCs w:val="24"/>
        </w:rPr>
        <w:t>/2025</w:t>
      </w:r>
    </w:p>
    <w:p w:rsidR="008E1992" w:rsidRDefault="005F1EE0" w:rsidP="008E199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25</w:t>
      </w:r>
      <w:r w:rsidR="008E1992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="00E8009B">
        <w:rPr>
          <w:rFonts w:ascii="Times New Roman" w:hAnsi="Times New Roman"/>
          <w:bCs/>
          <w:sz w:val="24"/>
          <w:szCs w:val="24"/>
          <w:lang w:val="uk-UA"/>
        </w:rPr>
        <w:t>верес</w:t>
      </w:r>
      <w:proofErr w:type="spellStart"/>
      <w:r w:rsidR="008E1992" w:rsidRPr="007C0E70">
        <w:rPr>
          <w:rFonts w:ascii="Times New Roman" w:hAnsi="Times New Roman"/>
          <w:bCs/>
          <w:sz w:val="24"/>
          <w:szCs w:val="24"/>
        </w:rPr>
        <w:t>ня</w:t>
      </w:r>
      <w:proofErr w:type="spellEnd"/>
      <w:r w:rsidR="008E1992" w:rsidRPr="007C0E70">
        <w:rPr>
          <w:rFonts w:ascii="Times New Roman" w:hAnsi="Times New Roman"/>
          <w:bCs/>
          <w:sz w:val="24"/>
          <w:szCs w:val="24"/>
        </w:rPr>
        <w:t xml:space="preserve"> </w:t>
      </w:r>
      <w:r w:rsidR="008E1992">
        <w:rPr>
          <w:rFonts w:ascii="Times New Roman" w:hAnsi="Times New Roman"/>
          <w:bCs/>
          <w:sz w:val="24"/>
          <w:szCs w:val="24"/>
        </w:rPr>
        <w:t xml:space="preserve"> 2025 року                                                                                                  с-</w:t>
      </w:r>
      <w:proofErr w:type="spellStart"/>
      <w:r w:rsidR="008E1992">
        <w:rPr>
          <w:rFonts w:ascii="Times New Roman" w:hAnsi="Times New Roman"/>
          <w:bCs/>
          <w:sz w:val="24"/>
          <w:szCs w:val="24"/>
        </w:rPr>
        <w:t>ще</w:t>
      </w:r>
      <w:proofErr w:type="spellEnd"/>
      <w:r w:rsidR="008E1992">
        <w:rPr>
          <w:rFonts w:ascii="Times New Roman" w:hAnsi="Times New Roman"/>
          <w:bCs/>
          <w:sz w:val="24"/>
          <w:szCs w:val="24"/>
        </w:rPr>
        <w:t xml:space="preserve"> Кути</w:t>
      </w:r>
    </w:p>
    <w:p w:rsidR="008E1992" w:rsidRDefault="008E1992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2F0D6B" w:rsidRDefault="00B04CC1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Про прийняття </w:t>
      </w:r>
      <w:r w:rsidR="002F0D6B">
        <w:rPr>
          <w:rFonts w:ascii="Times New Roman" w:hAnsi="Times New Roman"/>
          <w:b/>
          <w:sz w:val="28"/>
          <w:szCs w:val="28"/>
          <w:lang w:val="uk-UA"/>
        </w:rPr>
        <w:t xml:space="preserve">до комунальної </w:t>
      </w:r>
    </w:p>
    <w:p w:rsidR="002F0D6B" w:rsidRDefault="002F0D6B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власності Кутської селищної </w:t>
      </w:r>
    </w:p>
    <w:p w:rsidR="002F0D6B" w:rsidRDefault="002F0D6B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територіальної громади </w:t>
      </w:r>
    </w:p>
    <w:p w:rsidR="002F0D6B" w:rsidRDefault="002F0D6B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шкільного автобуса </w:t>
      </w:r>
    </w:p>
    <w:p w:rsidR="008E1992" w:rsidRDefault="008E1992" w:rsidP="002F0D6B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2F0D6B" w:rsidRPr="00F7775D" w:rsidRDefault="002F0D6B" w:rsidP="002F0D6B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0932B3">
        <w:rPr>
          <w:rFonts w:ascii="Times New Roman" w:hAnsi="Times New Roman"/>
          <w:sz w:val="28"/>
          <w:szCs w:val="28"/>
          <w:lang w:val="uk-UA"/>
        </w:rPr>
        <w:t xml:space="preserve">Керуючись </w:t>
      </w:r>
      <w:r>
        <w:rPr>
          <w:rFonts w:ascii="Times New Roman" w:hAnsi="Times New Roman"/>
          <w:sz w:val="28"/>
          <w:szCs w:val="28"/>
          <w:lang w:val="uk-UA"/>
        </w:rPr>
        <w:t>частин</w:t>
      </w:r>
      <w:r w:rsidR="008E1992">
        <w:rPr>
          <w:rFonts w:ascii="Times New Roman" w:hAnsi="Times New Roman"/>
          <w:sz w:val="28"/>
          <w:szCs w:val="28"/>
          <w:lang w:val="uk-UA"/>
        </w:rPr>
        <w:t xml:space="preserve">ою </w:t>
      </w:r>
      <w:r>
        <w:rPr>
          <w:rFonts w:ascii="Times New Roman" w:hAnsi="Times New Roman"/>
          <w:sz w:val="28"/>
          <w:szCs w:val="28"/>
          <w:lang w:val="uk-UA"/>
        </w:rPr>
        <w:t xml:space="preserve">другою, </w:t>
      </w:r>
      <w:r w:rsidR="008E1992">
        <w:rPr>
          <w:rFonts w:ascii="Times New Roman" w:hAnsi="Times New Roman"/>
          <w:sz w:val="28"/>
          <w:szCs w:val="28"/>
          <w:lang w:val="uk-UA"/>
        </w:rPr>
        <w:t xml:space="preserve">частиною </w:t>
      </w:r>
      <w:r>
        <w:rPr>
          <w:rFonts w:ascii="Times New Roman" w:hAnsi="Times New Roman"/>
          <w:sz w:val="28"/>
          <w:szCs w:val="28"/>
          <w:lang w:val="uk-UA"/>
        </w:rPr>
        <w:t>п’ятою статті 60</w:t>
      </w:r>
      <w:r w:rsidRPr="000932B3">
        <w:rPr>
          <w:rFonts w:ascii="Times New Roman" w:hAnsi="Times New Roman"/>
          <w:sz w:val="28"/>
          <w:szCs w:val="28"/>
          <w:lang w:val="uk-UA"/>
        </w:rPr>
        <w:t xml:space="preserve"> Закону України </w:t>
      </w:r>
      <w:r w:rsidR="008E1992">
        <w:rPr>
          <w:rFonts w:ascii="Times New Roman" w:hAnsi="Times New Roman"/>
          <w:sz w:val="28"/>
          <w:szCs w:val="28"/>
          <w:lang w:val="uk-UA"/>
        </w:rPr>
        <w:t>«</w:t>
      </w:r>
      <w:r w:rsidRPr="000932B3">
        <w:rPr>
          <w:rFonts w:ascii="Times New Roman" w:hAnsi="Times New Roman"/>
          <w:sz w:val="28"/>
          <w:szCs w:val="28"/>
          <w:lang w:val="uk-UA"/>
        </w:rPr>
        <w:t>Про місцеве самоврядування в Україні</w:t>
      </w:r>
      <w:r w:rsidR="008E1992">
        <w:rPr>
          <w:rFonts w:ascii="Times New Roman" w:hAnsi="Times New Roman"/>
          <w:sz w:val="28"/>
          <w:szCs w:val="28"/>
          <w:lang w:val="uk-UA"/>
        </w:rPr>
        <w:t>»</w:t>
      </w:r>
      <w:r w:rsidRPr="000932B3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відповідно до наказу </w:t>
      </w:r>
      <w:r w:rsidR="008E1992">
        <w:rPr>
          <w:rFonts w:ascii="Times New Roman" w:hAnsi="Times New Roman"/>
          <w:sz w:val="28"/>
          <w:szCs w:val="28"/>
          <w:lang w:val="uk-UA"/>
        </w:rPr>
        <w:t>д</w:t>
      </w:r>
      <w:r>
        <w:rPr>
          <w:rFonts w:ascii="Times New Roman" w:hAnsi="Times New Roman"/>
          <w:sz w:val="28"/>
          <w:szCs w:val="28"/>
          <w:lang w:val="uk-UA"/>
        </w:rPr>
        <w:t xml:space="preserve">епартаменту освіти і науки Івано-Франківської обласної державної адміністрації від </w:t>
      </w:r>
      <w:r w:rsidR="008E1992">
        <w:rPr>
          <w:rFonts w:ascii="Times New Roman" w:hAnsi="Times New Roman"/>
          <w:sz w:val="28"/>
          <w:szCs w:val="28"/>
          <w:lang w:val="uk-UA"/>
        </w:rPr>
        <w:t>26.08.2025</w:t>
      </w:r>
      <w:r>
        <w:rPr>
          <w:rFonts w:ascii="Times New Roman" w:hAnsi="Times New Roman"/>
          <w:sz w:val="28"/>
          <w:szCs w:val="28"/>
          <w:lang w:val="uk-UA"/>
        </w:rPr>
        <w:t xml:space="preserve"> №</w:t>
      </w:r>
      <w:r w:rsidR="008E1992">
        <w:rPr>
          <w:rFonts w:ascii="Times New Roman" w:hAnsi="Times New Roman"/>
          <w:sz w:val="28"/>
          <w:szCs w:val="28"/>
          <w:lang w:val="uk-UA"/>
        </w:rPr>
        <w:t>314</w:t>
      </w:r>
      <w:r>
        <w:rPr>
          <w:rFonts w:ascii="Times New Roman" w:hAnsi="Times New Roman"/>
          <w:sz w:val="28"/>
          <w:szCs w:val="28"/>
          <w:lang w:val="uk-UA"/>
        </w:rPr>
        <w:t xml:space="preserve"> «</w:t>
      </w:r>
      <w:r w:rsidR="008E1992">
        <w:rPr>
          <w:rFonts w:ascii="Times New Roman" w:hAnsi="Times New Roman"/>
          <w:sz w:val="28"/>
          <w:szCs w:val="28"/>
          <w:lang w:val="uk-UA"/>
        </w:rPr>
        <w:t>Про передачу шкільного автобуса</w:t>
      </w:r>
      <w:r>
        <w:rPr>
          <w:rFonts w:ascii="Times New Roman" w:hAnsi="Times New Roman"/>
          <w:sz w:val="28"/>
          <w:szCs w:val="28"/>
          <w:lang w:val="uk-UA"/>
        </w:rPr>
        <w:t>»</w:t>
      </w:r>
      <w:r w:rsidR="008E1992">
        <w:rPr>
          <w:rFonts w:ascii="Times New Roman" w:hAnsi="Times New Roman"/>
          <w:sz w:val="28"/>
          <w:szCs w:val="28"/>
          <w:lang w:val="uk-UA"/>
        </w:rPr>
        <w:t>, з метою забезпечення організованого підвозу учнів сільської місцевості до місця навчання і додому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Pr="00F7775D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:rsidR="002F0D6B" w:rsidRDefault="002F0D6B" w:rsidP="002F0D6B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0932B3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:rsidR="002F0D6B" w:rsidRDefault="002F0D6B" w:rsidP="008E1992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0932B3">
        <w:rPr>
          <w:rFonts w:ascii="Times New Roman" w:hAnsi="Times New Roman"/>
          <w:sz w:val="28"/>
          <w:szCs w:val="28"/>
          <w:lang w:val="uk-UA"/>
        </w:rPr>
        <w:t xml:space="preserve">1. </w:t>
      </w:r>
      <w:r>
        <w:rPr>
          <w:rFonts w:ascii="Times New Roman" w:hAnsi="Times New Roman"/>
          <w:sz w:val="28"/>
          <w:szCs w:val="28"/>
          <w:lang w:val="uk-UA"/>
        </w:rPr>
        <w:t xml:space="preserve">ПРИЙНЯТИ </w:t>
      </w:r>
      <w:r w:rsidRPr="00932018">
        <w:rPr>
          <w:rFonts w:ascii="Times New Roman" w:hAnsi="Times New Roman"/>
          <w:sz w:val="28"/>
          <w:szCs w:val="28"/>
          <w:lang w:val="uk-UA"/>
        </w:rPr>
        <w:t>до комунальної власності Кутської селищної територіальної громади</w:t>
      </w:r>
      <w:r>
        <w:rPr>
          <w:rFonts w:ascii="Times New Roman" w:hAnsi="Times New Roman"/>
          <w:sz w:val="28"/>
          <w:szCs w:val="28"/>
          <w:lang w:val="uk-UA"/>
        </w:rPr>
        <w:t>, на баланс відділу освіти Кутської селищної ради</w:t>
      </w:r>
      <w:r w:rsidRPr="0093201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транспортний засіб – автобус спеціалізований шкільний </w:t>
      </w:r>
      <w:r>
        <w:rPr>
          <w:rFonts w:ascii="Times New Roman" w:hAnsi="Times New Roman"/>
          <w:sz w:val="28"/>
          <w:szCs w:val="28"/>
          <w:lang w:val="en-US"/>
        </w:rPr>
        <w:t>ATAMAN</w:t>
      </w:r>
      <w:r w:rsidRPr="00F16E1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F16E13">
        <w:rPr>
          <w:rFonts w:ascii="Times New Roman" w:hAnsi="Times New Roman"/>
          <w:sz w:val="28"/>
          <w:szCs w:val="28"/>
          <w:lang w:val="uk-UA"/>
        </w:rPr>
        <w:t>093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="008E1992">
        <w:rPr>
          <w:rFonts w:ascii="Times New Roman" w:hAnsi="Times New Roman"/>
          <w:sz w:val="28"/>
          <w:szCs w:val="28"/>
          <w:lang w:val="uk-UA"/>
        </w:rPr>
        <w:t>4 (з двома місцями для школярів з обмеженою здатністю до пересування)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A60D9E">
        <w:rPr>
          <w:rFonts w:ascii="Times New Roman" w:hAnsi="Times New Roman"/>
          <w:sz w:val="28"/>
          <w:szCs w:val="28"/>
          <w:lang w:val="uk-UA"/>
        </w:rPr>
        <w:t xml:space="preserve">кузов </w:t>
      </w:r>
      <w:r>
        <w:rPr>
          <w:rFonts w:ascii="Times New Roman" w:hAnsi="Times New Roman"/>
          <w:sz w:val="28"/>
          <w:szCs w:val="28"/>
          <w:lang w:val="en-US"/>
        </w:rPr>
        <w:t>Y</w:t>
      </w:r>
      <w:r w:rsidRPr="00C060B1">
        <w:rPr>
          <w:rFonts w:ascii="Times New Roman" w:hAnsi="Times New Roman"/>
          <w:sz w:val="28"/>
          <w:szCs w:val="28"/>
          <w:lang w:val="uk-UA"/>
        </w:rPr>
        <w:t>7</w:t>
      </w:r>
      <w:r>
        <w:rPr>
          <w:rFonts w:ascii="Times New Roman" w:hAnsi="Times New Roman"/>
          <w:sz w:val="28"/>
          <w:szCs w:val="28"/>
          <w:lang w:val="en-US"/>
        </w:rPr>
        <w:t>BD</w:t>
      </w:r>
      <w:r w:rsidRPr="002F4534">
        <w:rPr>
          <w:rFonts w:ascii="Times New Roman" w:hAnsi="Times New Roman"/>
          <w:sz w:val="28"/>
          <w:szCs w:val="28"/>
          <w:lang w:val="uk-UA"/>
        </w:rPr>
        <w:t xml:space="preserve"> 093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="002F64EC">
        <w:rPr>
          <w:rFonts w:ascii="Times New Roman" w:hAnsi="Times New Roman"/>
          <w:sz w:val="28"/>
          <w:szCs w:val="28"/>
          <w:lang w:val="uk-UA"/>
        </w:rPr>
        <w:t>4</w:t>
      </w:r>
      <w:r w:rsidR="002F64EC">
        <w:rPr>
          <w:rFonts w:ascii="Times New Roman" w:hAnsi="Times New Roman"/>
          <w:sz w:val="28"/>
          <w:szCs w:val="28"/>
          <w:lang w:val="en-US"/>
        </w:rPr>
        <w:t>S</w:t>
      </w:r>
      <w:r>
        <w:rPr>
          <w:rFonts w:ascii="Times New Roman" w:hAnsi="Times New Roman"/>
          <w:sz w:val="28"/>
          <w:szCs w:val="28"/>
          <w:lang w:val="en-US"/>
        </w:rPr>
        <w:t>NB</w:t>
      </w:r>
      <w:r w:rsidR="002F64EC">
        <w:rPr>
          <w:rFonts w:ascii="Times New Roman" w:hAnsi="Times New Roman"/>
          <w:sz w:val="28"/>
          <w:szCs w:val="28"/>
          <w:lang w:val="uk-UA"/>
        </w:rPr>
        <w:t>000231</w:t>
      </w:r>
      <w:r>
        <w:rPr>
          <w:rFonts w:ascii="Times New Roman" w:hAnsi="Times New Roman"/>
          <w:sz w:val="28"/>
          <w:szCs w:val="28"/>
          <w:lang w:val="uk-UA"/>
        </w:rPr>
        <w:t xml:space="preserve"> (далі – шкільний автобус), вартістю </w:t>
      </w:r>
      <w:r w:rsidR="002F64EC">
        <w:rPr>
          <w:rFonts w:ascii="Times New Roman" w:hAnsi="Times New Roman"/>
          <w:sz w:val="28"/>
          <w:szCs w:val="28"/>
          <w:lang w:val="uk-UA"/>
        </w:rPr>
        <w:t>3</w:t>
      </w:r>
      <w:r>
        <w:rPr>
          <w:rFonts w:ascii="Times New Roman" w:hAnsi="Times New Roman"/>
          <w:sz w:val="28"/>
          <w:szCs w:val="28"/>
          <w:lang w:val="en-US"/>
        </w:rPr>
        <w:t> </w:t>
      </w:r>
      <w:r w:rsidR="002F64EC">
        <w:rPr>
          <w:rFonts w:ascii="Times New Roman" w:hAnsi="Times New Roman"/>
          <w:sz w:val="28"/>
          <w:szCs w:val="28"/>
          <w:lang w:val="uk-UA"/>
        </w:rPr>
        <w:t>849 996, 00</w:t>
      </w:r>
      <w:r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2F64EC">
        <w:rPr>
          <w:rFonts w:ascii="Times New Roman" w:hAnsi="Times New Roman"/>
          <w:sz w:val="28"/>
          <w:szCs w:val="28"/>
          <w:lang w:val="uk-UA"/>
        </w:rPr>
        <w:t>три</w:t>
      </w:r>
      <w:r>
        <w:rPr>
          <w:rFonts w:ascii="Times New Roman" w:hAnsi="Times New Roman"/>
          <w:sz w:val="28"/>
          <w:szCs w:val="28"/>
          <w:lang w:val="uk-UA"/>
        </w:rPr>
        <w:t xml:space="preserve"> мільйони </w:t>
      </w:r>
      <w:r w:rsidR="002F64EC">
        <w:rPr>
          <w:rFonts w:ascii="Times New Roman" w:hAnsi="Times New Roman"/>
          <w:sz w:val="28"/>
          <w:szCs w:val="28"/>
          <w:lang w:val="uk-UA"/>
        </w:rPr>
        <w:t xml:space="preserve">вісімсот сорок 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дев</w:t>
      </w:r>
      <w:proofErr w:type="spellEnd"/>
      <w:r w:rsidR="002F64EC" w:rsidRPr="002F64EC">
        <w:rPr>
          <w:rFonts w:ascii="Times New Roman" w:hAnsi="Times New Roman"/>
          <w:sz w:val="28"/>
          <w:szCs w:val="28"/>
        </w:rPr>
        <w:t>`</w:t>
      </w:r>
      <w:r w:rsidR="002F64EC">
        <w:rPr>
          <w:rFonts w:ascii="Times New Roman" w:hAnsi="Times New Roman"/>
          <w:sz w:val="28"/>
          <w:szCs w:val="28"/>
          <w:lang w:val="uk-UA"/>
        </w:rPr>
        <w:t>ять</w:t>
      </w:r>
      <w:r>
        <w:rPr>
          <w:rFonts w:ascii="Times New Roman" w:hAnsi="Times New Roman"/>
          <w:sz w:val="28"/>
          <w:szCs w:val="28"/>
          <w:lang w:val="uk-UA"/>
        </w:rPr>
        <w:t xml:space="preserve"> тисяч 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дев</w:t>
      </w:r>
      <w:proofErr w:type="spellEnd"/>
      <w:r w:rsidR="002F64EC" w:rsidRPr="002F64EC">
        <w:rPr>
          <w:rFonts w:ascii="Times New Roman" w:hAnsi="Times New Roman"/>
          <w:sz w:val="28"/>
          <w:szCs w:val="28"/>
        </w:rPr>
        <w:t>`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ятсот</w:t>
      </w:r>
      <w:proofErr w:type="spellEnd"/>
      <w:r w:rsidR="002F64EC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дев</w:t>
      </w:r>
      <w:proofErr w:type="spellEnd"/>
      <w:r w:rsidR="002F64EC" w:rsidRPr="002F64EC">
        <w:rPr>
          <w:rFonts w:ascii="Times New Roman" w:hAnsi="Times New Roman"/>
          <w:sz w:val="28"/>
          <w:szCs w:val="28"/>
        </w:rPr>
        <w:t>`</w:t>
      </w:r>
      <w:proofErr w:type="spellStart"/>
      <w:r w:rsidR="002F64EC">
        <w:rPr>
          <w:rFonts w:ascii="Times New Roman" w:hAnsi="Times New Roman"/>
          <w:sz w:val="28"/>
          <w:szCs w:val="28"/>
          <w:lang w:val="uk-UA"/>
        </w:rPr>
        <w:t>яносто</w:t>
      </w:r>
      <w:proofErr w:type="spellEnd"/>
      <w:r w:rsidR="002F64EC">
        <w:rPr>
          <w:rFonts w:ascii="Times New Roman" w:hAnsi="Times New Roman"/>
          <w:sz w:val="28"/>
          <w:szCs w:val="28"/>
          <w:lang w:val="uk-UA"/>
        </w:rPr>
        <w:t xml:space="preserve"> шість</w:t>
      </w:r>
      <w:r>
        <w:rPr>
          <w:rFonts w:ascii="Times New Roman" w:hAnsi="Times New Roman"/>
          <w:sz w:val="28"/>
          <w:szCs w:val="28"/>
          <w:lang w:val="uk-UA"/>
        </w:rPr>
        <w:t>) гривень.</w:t>
      </w:r>
    </w:p>
    <w:p w:rsidR="002F0D6B" w:rsidRDefault="002F0D6B" w:rsidP="002F64EC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 Прийняття шкільного автобус</w:t>
      </w:r>
      <w:r w:rsidR="002F64EC">
        <w:rPr>
          <w:rFonts w:ascii="Times New Roman" w:hAnsi="Times New Roman"/>
          <w:sz w:val="28"/>
          <w:szCs w:val="28"/>
          <w:lang w:val="uk-UA"/>
        </w:rPr>
        <w:t>а</w:t>
      </w:r>
      <w:r>
        <w:rPr>
          <w:rFonts w:ascii="Times New Roman" w:hAnsi="Times New Roman"/>
          <w:sz w:val="28"/>
          <w:szCs w:val="28"/>
          <w:lang w:val="uk-UA"/>
        </w:rPr>
        <w:t xml:space="preserve"> ЗДІЙСНИТИ відповідно до встановленого </w:t>
      </w:r>
      <w:r w:rsidR="002F64EC">
        <w:rPr>
          <w:rFonts w:ascii="Times New Roman" w:hAnsi="Times New Roman"/>
          <w:sz w:val="28"/>
          <w:szCs w:val="28"/>
          <w:lang w:val="uk-UA"/>
        </w:rPr>
        <w:t>чинним</w:t>
      </w:r>
      <w:r>
        <w:rPr>
          <w:rFonts w:ascii="Times New Roman" w:hAnsi="Times New Roman"/>
          <w:sz w:val="28"/>
          <w:szCs w:val="28"/>
          <w:lang w:val="uk-UA"/>
        </w:rPr>
        <w:t xml:space="preserve"> законодавством України порядку</w:t>
      </w:r>
      <w:r w:rsidR="002F64EC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уповноваженою комісією </w:t>
      </w:r>
      <w:r w:rsidRPr="00FD66A8">
        <w:rPr>
          <w:rFonts w:ascii="Times New Roman" w:hAnsi="Times New Roman"/>
          <w:sz w:val="28"/>
          <w:szCs w:val="28"/>
          <w:lang w:val="uk-UA"/>
        </w:rPr>
        <w:t>з питань передачі об'єктів</w:t>
      </w:r>
      <w:r>
        <w:rPr>
          <w:rFonts w:ascii="Times New Roman" w:hAnsi="Times New Roman"/>
          <w:sz w:val="28"/>
          <w:szCs w:val="28"/>
          <w:lang w:val="uk-UA"/>
        </w:rPr>
        <w:t xml:space="preserve">, утвореною виконавчим комітетом </w:t>
      </w:r>
      <w:r w:rsidR="002F64EC">
        <w:rPr>
          <w:rFonts w:ascii="Times New Roman" w:hAnsi="Times New Roman"/>
          <w:sz w:val="28"/>
          <w:szCs w:val="28"/>
          <w:lang w:val="uk-UA"/>
        </w:rPr>
        <w:t xml:space="preserve">Кутської </w:t>
      </w:r>
      <w:r>
        <w:rPr>
          <w:rFonts w:ascii="Times New Roman" w:hAnsi="Times New Roman"/>
          <w:sz w:val="28"/>
          <w:szCs w:val="28"/>
          <w:lang w:val="uk-UA"/>
        </w:rPr>
        <w:t xml:space="preserve">селищної ради, по акту приймання – передачі, який подати на затвердження сесії </w:t>
      </w:r>
      <w:r w:rsidR="002F64EC">
        <w:rPr>
          <w:rFonts w:ascii="Times New Roman" w:hAnsi="Times New Roman"/>
          <w:sz w:val="28"/>
          <w:szCs w:val="28"/>
          <w:lang w:val="uk-UA"/>
        </w:rPr>
        <w:t xml:space="preserve">Кутської </w:t>
      </w:r>
      <w:r>
        <w:rPr>
          <w:rFonts w:ascii="Times New Roman" w:hAnsi="Times New Roman"/>
          <w:sz w:val="28"/>
          <w:szCs w:val="28"/>
          <w:lang w:val="uk-UA"/>
        </w:rPr>
        <w:t xml:space="preserve">селищної ради. </w:t>
      </w:r>
    </w:p>
    <w:p w:rsidR="002F0D6B" w:rsidRDefault="002F0D6B" w:rsidP="002F64EC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3. Відділу освіти селищної ради (Вікторія ШНАЙДЕР) ЗАБЕЗПЕЧИТИ державну реєстрацію шкільного автобус</w:t>
      </w:r>
      <w:r w:rsidR="002F64EC">
        <w:rPr>
          <w:rFonts w:ascii="Times New Roman" w:hAnsi="Times New Roman"/>
          <w:sz w:val="28"/>
          <w:szCs w:val="28"/>
          <w:lang w:val="uk-UA"/>
        </w:rPr>
        <w:t>а</w:t>
      </w:r>
      <w:r>
        <w:rPr>
          <w:rFonts w:ascii="Times New Roman" w:hAnsi="Times New Roman"/>
          <w:sz w:val="28"/>
          <w:szCs w:val="28"/>
          <w:lang w:val="uk-UA"/>
        </w:rPr>
        <w:t xml:space="preserve"> у сервісному центрі МВС відповідно до </w:t>
      </w:r>
      <w:r w:rsidR="002F64EC">
        <w:rPr>
          <w:rFonts w:ascii="Times New Roman" w:hAnsi="Times New Roman"/>
          <w:sz w:val="28"/>
          <w:szCs w:val="28"/>
          <w:lang w:val="uk-UA"/>
        </w:rPr>
        <w:t>чинного</w:t>
      </w:r>
      <w:r>
        <w:rPr>
          <w:rFonts w:ascii="Times New Roman" w:hAnsi="Times New Roman"/>
          <w:sz w:val="28"/>
          <w:szCs w:val="28"/>
          <w:lang w:val="uk-UA"/>
        </w:rPr>
        <w:t xml:space="preserve"> законодавства України.</w:t>
      </w:r>
    </w:p>
    <w:p w:rsidR="00243059" w:rsidRDefault="002F0D6B" w:rsidP="00243059">
      <w:pPr>
        <w:spacing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4. Контроль за виконанням цього рішення ПОКЛАСТИ на </w:t>
      </w:r>
      <w:r w:rsidR="002F64EC" w:rsidRPr="002F64EC">
        <w:rPr>
          <w:rFonts w:ascii="Times New Roman" w:hAnsi="Times New Roman"/>
          <w:bCs/>
          <w:sz w:val="28"/>
          <w:shd w:val="clear" w:color="auto" w:fill="FFFFFF"/>
          <w:lang w:val="uk-UA"/>
        </w:rPr>
        <w:t>постійну</w:t>
      </w:r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комісі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  <w:lang w:val="uk-UA"/>
        </w:rPr>
        <w:t>ю</w:t>
      </w:r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селищної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ради з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питань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комунальної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власності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житлово-комунального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господарства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надзвичайних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ситуацій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дорожнього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будівництва</w:t>
      </w:r>
      <w:proofErr w:type="spellEnd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 xml:space="preserve">, транспорту та </w:t>
      </w:r>
      <w:proofErr w:type="spellStart"/>
      <w:r w:rsidR="002F64EC" w:rsidRPr="002F64EC">
        <w:rPr>
          <w:rFonts w:ascii="Times New Roman" w:hAnsi="Times New Roman"/>
          <w:bCs/>
          <w:sz w:val="28"/>
          <w:shd w:val="clear" w:color="auto" w:fill="FFFFFF"/>
        </w:rPr>
        <w:t>інфраструктури</w:t>
      </w:r>
      <w:proofErr w:type="spellEnd"/>
      <w:r w:rsidRPr="002F64EC">
        <w:rPr>
          <w:rFonts w:ascii="Times New Roman" w:hAnsi="Times New Roman"/>
          <w:sz w:val="28"/>
          <w:szCs w:val="28"/>
          <w:lang w:val="uk-UA"/>
        </w:rPr>
        <w:t xml:space="preserve"> (Микола </w:t>
      </w:r>
      <w:r>
        <w:rPr>
          <w:rFonts w:ascii="Times New Roman" w:hAnsi="Times New Roman"/>
          <w:sz w:val="28"/>
          <w:szCs w:val="28"/>
          <w:lang w:val="uk-UA"/>
        </w:rPr>
        <w:t>ДАНИЛЮК).</w:t>
      </w:r>
    </w:p>
    <w:p w:rsidR="00243059" w:rsidRPr="00243059" w:rsidRDefault="002F0D6B" w:rsidP="00243059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</w:t>
      </w:r>
      <w:r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Дмитро ПАВЛЮК</w:t>
      </w:r>
      <w:bookmarkStart w:id="0" w:name="_GoBack"/>
      <w:bookmarkEnd w:id="0"/>
    </w:p>
    <w:sectPr w:rsidR="00243059" w:rsidRPr="00243059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6B"/>
    <w:rsid w:val="00243059"/>
    <w:rsid w:val="002F0D6B"/>
    <w:rsid w:val="002F64EC"/>
    <w:rsid w:val="005F1EE0"/>
    <w:rsid w:val="00632B79"/>
    <w:rsid w:val="0085037B"/>
    <w:rsid w:val="008E1992"/>
    <w:rsid w:val="008E2F0D"/>
    <w:rsid w:val="00B04CC1"/>
    <w:rsid w:val="00E8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F397FB-E51C-408E-8923-59F0FA829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D6B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30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3059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60C1F-B4E5-4FFE-A745-F1BCF332A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1353</Words>
  <Characters>772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Сергій</cp:lastModifiedBy>
  <cp:revision>2</cp:revision>
  <cp:lastPrinted>2025-09-25T10:01:00Z</cp:lastPrinted>
  <dcterms:created xsi:type="dcterms:W3CDTF">2025-09-25T10:01:00Z</dcterms:created>
  <dcterms:modified xsi:type="dcterms:W3CDTF">2025-09-25T10:01:00Z</dcterms:modified>
</cp:coreProperties>
</file>